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B4F6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0B4526C0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76EC3E02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6013BDA6" w14:textId="77777777" w:rsidR="00D77594" w:rsidRDefault="00D77594" w:rsidP="00D77594">
      <w:pPr>
        <w:jc w:val="center"/>
        <w:rPr>
          <w:b/>
          <w:sz w:val="28"/>
          <w:szCs w:val="28"/>
        </w:rPr>
      </w:pPr>
    </w:p>
    <w:p w14:paraId="705F6AEF" w14:textId="77777777" w:rsidR="001B07D6" w:rsidRDefault="001B07D6" w:rsidP="00D77594">
      <w:pPr>
        <w:jc w:val="center"/>
        <w:rPr>
          <w:b/>
          <w:sz w:val="28"/>
          <w:szCs w:val="28"/>
        </w:rPr>
      </w:pPr>
    </w:p>
    <w:p w14:paraId="179646AB" w14:textId="77777777" w:rsidR="001B07D6" w:rsidRDefault="001B07D6" w:rsidP="00D77594">
      <w:pPr>
        <w:jc w:val="center"/>
        <w:rPr>
          <w:b/>
          <w:sz w:val="28"/>
          <w:szCs w:val="28"/>
        </w:rPr>
      </w:pPr>
    </w:p>
    <w:p w14:paraId="7B21BAB3" w14:textId="77777777" w:rsidR="00D77594" w:rsidRPr="001B60CC" w:rsidRDefault="00D77594" w:rsidP="00D77594">
      <w:pPr>
        <w:jc w:val="center"/>
        <w:rPr>
          <w:b/>
          <w:sz w:val="28"/>
          <w:szCs w:val="28"/>
        </w:rPr>
      </w:pPr>
      <w:r w:rsidRPr="001B60CC">
        <w:rPr>
          <w:b/>
          <w:sz w:val="28"/>
          <w:szCs w:val="28"/>
        </w:rPr>
        <w:t>PROGRAM RADA I PLAN POSLOVANJA RAZVOJNE AGENCIJE IGRA D.O.O.</w:t>
      </w:r>
    </w:p>
    <w:p w14:paraId="58046827" w14:textId="76905D4C" w:rsidR="00D77594" w:rsidRDefault="00D77594" w:rsidP="001B07D6">
      <w:pPr>
        <w:jc w:val="center"/>
        <w:rPr>
          <w:b/>
          <w:sz w:val="28"/>
          <w:szCs w:val="28"/>
        </w:rPr>
      </w:pPr>
      <w:r w:rsidRPr="001B60CC">
        <w:rPr>
          <w:b/>
          <w:sz w:val="28"/>
          <w:szCs w:val="28"/>
        </w:rPr>
        <w:t>ZA 20</w:t>
      </w:r>
      <w:r w:rsidR="00196A30">
        <w:rPr>
          <w:b/>
          <w:sz w:val="28"/>
          <w:szCs w:val="28"/>
        </w:rPr>
        <w:t>21</w:t>
      </w:r>
      <w:r w:rsidRPr="001B60CC">
        <w:rPr>
          <w:b/>
          <w:sz w:val="28"/>
          <w:szCs w:val="28"/>
        </w:rPr>
        <w:t>. GODINU</w:t>
      </w:r>
    </w:p>
    <w:p w14:paraId="3C1C7536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2AC978AD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0E275972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169F20AA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71B4E0B6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431DA6D8" w14:textId="77777777" w:rsidR="001B07D6" w:rsidRDefault="001B07D6" w:rsidP="001B07D6">
      <w:pPr>
        <w:jc w:val="center"/>
        <w:rPr>
          <w:b/>
          <w:sz w:val="28"/>
          <w:szCs w:val="28"/>
        </w:rPr>
      </w:pPr>
    </w:p>
    <w:p w14:paraId="639688B4" w14:textId="77777777" w:rsidR="00ED3800" w:rsidRDefault="00ED3800" w:rsidP="00D77594">
      <w:pPr>
        <w:rPr>
          <w:sz w:val="28"/>
          <w:szCs w:val="28"/>
        </w:rPr>
      </w:pPr>
    </w:p>
    <w:p w14:paraId="2107523C" w14:textId="77777777" w:rsidR="00ED3800" w:rsidRDefault="00ED3800" w:rsidP="00D77594">
      <w:pPr>
        <w:rPr>
          <w:sz w:val="28"/>
          <w:szCs w:val="28"/>
        </w:rPr>
      </w:pPr>
    </w:p>
    <w:p w14:paraId="30EA9067" w14:textId="77777777" w:rsidR="00ED3800" w:rsidRDefault="00ED3800" w:rsidP="00D77594">
      <w:pPr>
        <w:rPr>
          <w:sz w:val="28"/>
          <w:szCs w:val="28"/>
        </w:rPr>
      </w:pPr>
    </w:p>
    <w:p w14:paraId="31B299A2" w14:textId="77777777" w:rsidR="00ED3800" w:rsidRDefault="00ED3800" w:rsidP="00D77594">
      <w:pPr>
        <w:rPr>
          <w:sz w:val="28"/>
          <w:szCs w:val="28"/>
        </w:rPr>
      </w:pPr>
    </w:p>
    <w:p w14:paraId="2BBCAA01" w14:textId="77777777" w:rsidR="00ED3800" w:rsidRDefault="00ED3800" w:rsidP="00D77594">
      <w:pPr>
        <w:rPr>
          <w:sz w:val="28"/>
          <w:szCs w:val="28"/>
        </w:rPr>
      </w:pPr>
    </w:p>
    <w:p w14:paraId="7FD2AD25" w14:textId="77777777" w:rsidR="00ED3800" w:rsidRDefault="00ED3800" w:rsidP="00D77594">
      <w:pPr>
        <w:rPr>
          <w:sz w:val="28"/>
          <w:szCs w:val="28"/>
        </w:rPr>
      </w:pPr>
    </w:p>
    <w:p w14:paraId="50495AE7" w14:textId="77777777" w:rsidR="00ED3800" w:rsidRDefault="00ED3800" w:rsidP="00D77594">
      <w:pPr>
        <w:rPr>
          <w:sz w:val="28"/>
          <w:szCs w:val="28"/>
        </w:rPr>
      </w:pPr>
    </w:p>
    <w:p w14:paraId="29313081" w14:textId="77777777" w:rsidR="00ED3800" w:rsidRDefault="00ED3800" w:rsidP="00D77594">
      <w:pPr>
        <w:rPr>
          <w:sz w:val="28"/>
          <w:szCs w:val="28"/>
        </w:rPr>
      </w:pPr>
    </w:p>
    <w:p w14:paraId="5F1E7D82" w14:textId="77777777" w:rsidR="00ED3800" w:rsidRDefault="00ED3800" w:rsidP="00D77594">
      <w:pPr>
        <w:rPr>
          <w:sz w:val="28"/>
          <w:szCs w:val="28"/>
        </w:rPr>
      </w:pPr>
    </w:p>
    <w:p w14:paraId="2FC1CA5B" w14:textId="0011BDA7" w:rsidR="00D77594" w:rsidRDefault="00D77594" w:rsidP="00D77594">
      <w:pPr>
        <w:rPr>
          <w:sz w:val="28"/>
          <w:szCs w:val="28"/>
        </w:rPr>
      </w:pPr>
      <w:r>
        <w:rPr>
          <w:sz w:val="28"/>
          <w:szCs w:val="28"/>
        </w:rPr>
        <w:t xml:space="preserve">Ivanić – Grad, </w:t>
      </w:r>
      <w:r w:rsidR="00196A30">
        <w:rPr>
          <w:sz w:val="28"/>
          <w:szCs w:val="28"/>
        </w:rPr>
        <w:t>07</w:t>
      </w:r>
      <w:r w:rsidR="008C1696">
        <w:rPr>
          <w:sz w:val="28"/>
          <w:szCs w:val="28"/>
        </w:rPr>
        <w:t>.</w:t>
      </w:r>
      <w:r w:rsidR="00196A30">
        <w:rPr>
          <w:sz w:val="28"/>
          <w:szCs w:val="28"/>
        </w:rPr>
        <w:t>06</w:t>
      </w:r>
      <w:r w:rsidR="008C1696">
        <w:rPr>
          <w:sz w:val="28"/>
          <w:szCs w:val="28"/>
        </w:rPr>
        <w:t>.</w:t>
      </w:r>
      <w:r w:rsidRPr="001B60CC">
        <w:rPr>
          <w:sz w:val="28"/>
          <w:szCs w:val="28"/>
        </w:rPr>
        <w:t xml:space="preserve"> 20</w:t>
      </w:r>
      <w:r w:rsidR="00196A30">
        <w:rPr>
          <w:sz w:val="28"/>
          <w:szCs w:val="28"/>
        </w:rPr>
        <w:t>21</w:t>
      </w:r>
      <w:r w:rsidRPr="001B60CC">
        <w:rPr>
          <w:sz w:val="28"/>
          <w:szCs w:val="28"/>
        </w:rPr>
        <w:t>.</w:t>
      </w:r>
    </w:p>
    <w:p w14:paraId="387CCEA4" w14:textId="77777777" w:rsidR="00D77594" w:rsidRDefault="00D77594" w:rsidP="00D77594">
      <w:pPr>
        <w:rPr>
          <w:sz w:val="24"/>
          <w:szCs w:val="24"/>
        </w:rPr>
      </w:pPr>
      <w:r>
        <w:rPr>
          <w:sz w:val="24"/>
          <w:szCs w:val="24"/>
        </w:rPr>
        <w:t>SADRŽAJ</w:t>
      </w:r>
    </w:p>
    <w:p w14:paraId="27102B4B" w14:textId="77777777" w:rsidR="00D77594" w:rsidRDefault="00D77594" w:rsidP="00D77594">
      <w:pPr>
        <w:rPr>
          <w:sz w:val="24"/>
          <w:szCs w:val="24"/>
        </w:rPr>
      </w:pPr>
    </w:p>
    <w:p w14:paraId="32599B30" w14:textId="77777777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Uvod</w:t>
      </w:r>
      <w:proofErr w:type="spellEnd"/>
    </w:p>
    <w:p w14:paraId="32A34A18" w14:textId="77777777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agencije</w:t>
      </w:r>
      <w:proofErr w:type="spellEnd"/>
    </w:p>
    <w:p w14:paraId="3D5E4366" w14:textId="488607F6" w:rsidR="00D77594" w:rsidRDefault="00196A30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</w:t>
      </w:r>
      <w:r w:rsidR="00D77594">
        <w:rPr>
          <w:sz w:val="24"/>
          <w:szCs w:val="24"/>
        </w:rPr>
        <w:t>rganizacijsk</w:t>
      </w:r>
      <w:r>
        <w:rPr>
          <w:sz w:val="24"/>
          <w:szCs w:val="24"/>
        </w:rPr>
        <w:t>a</w:t>
      </w:r>
      <w:proofErr w:type="spellEnd"/>
      <w:r w:rsidR="00D77594">
        <w:rPr>
          <w:sz w:val="24"/>
          <w:szCs w:val="24"/>
        </w:rPr>
        <w:t xml:space="preserve"> </w:t>
      </w:r>
      <w:proofErr w:type="spellStart"/>
      <w:r w:rsidR="00D77594">
        <w:rPr>
          <w:sz w:val="24"/>
          <w:szCs w:val="24"/>
        </w:rPr>
        <w:t>struktur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agencije</w:t>
      </w:r>
      <w:proofErr w:type="spellEnd"/>
    </w:p>
    <w:p w14:paraId="6606CB30" w14:textId="52F08439" w:rsidR="00D77594" w:rsidRDefault="00D77594" w:rsidP="00D77594">
      <w:pPr>
        <w:pStyle w:val="Odlomakpopis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Financijski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96A30">
        <w:rPr>
          <w:sz w:val="24"/>
          <w:szCs w:val="24"/>
        </w:rPr>
        <w:t>izvještaj</w:t>
      </w:r>
      <w:proofErr w:type="spellEnd"/>
      <w:r w:rsidR="00196A30">
        <w:rPr>
          <w:sz w:val="24"/>
          <w:szCs w:val="24"/>
        </w:rPr>
        <w:t xml:space="preserve"> </w:t>
      </w:r>
      <w:proofErr w:type="spellStart"/>
      <w:r w:rsidR="00196A30">
        <w:rPr>
          <w:sz w:val="24"/>
          <w:szCs w:val="24"/>
        </w:rPr>
        <w:t>agencije</w:t>
      </w:r>
      <w:proofErr w:type="spellEnd"/>
    </w:p>
    <w:p w14:paraId="2DADDBF6" w14:textId="77777777" w:rsidR="00D77594" w:rsidRDefault="00D77594" w:rsidP="00D77594">
      <w:pPr>
        <w:rPr>
          <w:sz w:val="24"/>
          <w:szCs w:val="24"/>
        </w:rPr>
      </w:pPr>
    </w:p>
    <w:p w14:paraId="01DC38F3" w14:textId="77777777" w:rsidR="00D77594" w:rsidRPr="00F15875" w:rsidRDefault="00D77594" w:rsidP="00D77594">
      <w:pPr>
        <w:rPr>
          <w:sz w:val="24"/>
          <w:szCs w:val="24"/>
        </w:rPr>
      </w:pPr>
    </w:p>
    <w:p w14:paraId="788167D0" w14:textId="77777777" w:rsidR="00D77594" w:rsidRDefault="00D77594" w:rsidP="00D77594">
      <w:pPr>
        <w:rPr>
          <w:sz w:val="24"/>
          <w:szCs w:val="24"/>
        </w:rPr>
      </w:pPr>
    </w:p>
    <w:p w14:paraId="177896D8" w14:textId="77777777" w:rsidR="00D77594" w:rsidRPr="00E84034" w:rsidRDefault="00D77594" w:rsidP="00D77594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E84034">
        <w:rPr>
          <w:sz w:val="24"/>
          <w:szCs w:val="24"/>
        </w:rPr>
        <w:t>UVOD</w:t>
      </w:r>
    </w:p>
    <w:p w14:paraId="083FA5D4" w14:textId="59D5D5BE" w:rsidR="00D77594" w:rsidRPr="00E84034" w:rsidRDefault="00D77594" w:rsidP="00D77594">
      <w:pPr>
        <w:jc w:val="both"/>
        <w:rPr>
          <w:sz w:val="24"/>
          <w:szCs w:val="24"/>
        </w:rPr>
      </w:pPr>
      <w:proofErr w:type="spellStart"/>
      <w:r w:rsidRPr="00E84034">
        <w:rPr>
          <w:sz w:val="24"/>
          <w:szCs w:val="24"/>
        </w:rPr>
        <w:t>Razvojna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agencija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Grada</w:t>
      </w:r>
      <w:proofErr w:type="spellEnd"/>
      <w:r w:rsidRPr="00E84034">
        <w:rPr>
          <w:sz w:val="24"/>
          <w:szCs w:val="24"/>
        </w:rPr>
        <w:t xml:space="preserve"> Ivanić – </w:t>
      </w:r>
      <w:proofErr w:type="spellStart"/>
      <w:r w:rsidRPr="00E84034">
        <w:rPr>
          <w:sz w:val="24"/>
          <w:szCs w:val="24"/>
        </w:rPr>
        <w:t>Grada</w:t>
      </w:r>
      <w:proofErr w:type="spellEnd"/>
      <w:r w:rsidRPr="00E84034">
        <w:rPr>
          <w:sz w:val="24"/>
          <w:szCs w:val="24"/>
        </w:rPr>
        <w:t xml:space="preserve"> </w:t>
      </w:r>
      <w:proofErr w:type="gramStart"/>
      <w:r w:rsidRPr="00E84034">
        <w:rPr>
          <w:sz w:val="24"/>
          <w:szCs w:val="24"/>
        </w:rPr>
        <w:t xml:space="preserve">( </w:t>
      </w:r>
      <w:proofErr w:type="spellStart"/>
      <w:r w:rsidRPr="00E84034">
        <w:rPr>
          <w:sz w:val="24"/>
          <w:szCs w:val="24"/>
        </w:rPr>
        <w:t>Agencija</w:t>
      </w:r>
      <w:proofErr w:type="spellEnd"/>
      <w:proofErr w:type="gramEnd"/>
      <w:r w:rsidRPr="00E84034">
        <w:rPr>
          <w:sz w:val="24"/>
          <w:szCs w:val="24"/>
        </w:rPr>
        <w:t xml:space="preserve"> ) </w:t>
      </w:r>
      <w:proofErr w:type="spellStart"/>
      <w:r w:rsidRPr="00E84034">
        <w:rPr>
          <w:sz w:val="24"/>
          <w:szCs w:val="24"/>
        </w:rPr>
        <w:t>temelji</w:t>
      </w:r>
      <w:r w:rsidR="00F219D7">
        <w:rPr>
          <w:sz w:val="24"/>
          <w:szCs w:val="24"/>
        </w:rPr>
        <w:t>la</w:t>
      </w:r>
      <w:proofErr w:type="spellEnd"/>
      <w:r w:rsidR="00F219D7">
        <w:rPr>
          <w:sz w:val="24"/>
          <w:szCs w:val="24"/>
        </w:rPr>
        <w:t xml:space="preserve"> je</w:t>
      </w:r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svoje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poslovanje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na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godišnjem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planu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rada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usvojenom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od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skupštine</w:t>
      </w:r>
      <w:proofErr w:type="spellEnd"/>
      <w:r w:rsidR="00F219D7">
        <w:rPr>
          <w:sz w:val="24"/>
          <w:szCs w:val="24"/>
        </w:rPr>
        <w:t xml:space="preserve"> </w:t>
      </w:r>
      <w:proofErr w:type="spellStart"/>
      <w:r w:rsidR="00F219D7">
        <w:rPr>
          <w:sz w:val="24"/>
          <w:szCs w:val="24"/>
        </w:rPr>
        <w:t>društva</w:t>
      </w:r>
      <w:proofErr w:type="spellEnd"/>
      <w:r w:rsidRPr="00E84034">
        <w:rPr>
          <w:sz w:val="24"/>
          <w:szCs w:val="24"/>
        </w:rPr>
        <w:t xml:space="preserve">, </w:t>
      </w:r>
      <w:proofErr w:type="spellStart"/>
      <w:r w:rsidRPr="00E84034">
        <w:rPr>
          <w:sz w:val="24"/>
          <w:szCs w:val="24"/>
        </w:rPr>
        <w:t>kao</w:t>
      </w:r>
      <w:proofErr w:type="spellEnd"/>
      <w:r w:rsidRPr="00E84034">
        <w:rPr>
          <w:sz w:val="24"/>
          <w:szCs w:val="24"/>
        </w:rPr>
        <w:t xml:space="preserve"> i </w:t>
      </w:r>
      <w:proofErr w:type="spellStart"/>
      <w:r w:rsidRPr="00E84034">
        <w:rPr>
          <w:sz w:val="24"/>
          <w:szCs w:val="24"/>
        </w:rPr>
        <w:t>ostalim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planskim</w:t>
      </w:r>
      <w:proofErr w:type="spellEnd"/>
      <w:r w:rsidRPr="00E84034">
        <w:rPr>
          <w:sz w:val="24"/>
          <w:szCs w:val="24"/>
        </w:rPr>
        <w:t xml:space="preserve"> i </w:t>
      </w:r>
      <w:proofErr w:type="spellStart"/>
      <w:r w:rsidRPr="00E84034">
        <w:rPr>
          <w:sz w:val="24"/>
          <w:szCs w:val="24"/>
        </w:rPr>
        <w:t>razvojnim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dokumentima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Grada</w:t>
      </w:r>
      <w:proofErr w:type="spellEnd"/>
      <w:r w:rsidRPr="00E84034">
        <w:rPr>
          <w:sz w:val="24"/>
          <w:szCs w:val="24"/>
        </w:rPr>
        <w:t xml:space="preserve"> Ivanić – </w:t>
      </w:r>
      <w:proofErr w:type="spellStart"/>
      <w:r w:rsidRPr="00E84034">
        <w:rPr>
          <w:sz w:val="24"/>
          <w:szCs w:val="24"/>
        </w:rPr>
        <w:t>Grada</w:t>
      </w:r>
      <w:proofErr w:type="spellEnd"/>
      <w:r w:rsidR="009D1B4C">
        <w:rPr>
          <w:sz w:val="24"/>
          <w:szCs w:val="24"/>
        </w:rPr>
        <w:t xml:space="preserve"> u 20</w:t>
      </w:r>
      <w:r w:rsidR="00F219D7">
        <w:rPr>
          <w:sz w:val="24"/>
          <w:szCs w:val="24"/>
        </w:rPr>
        <w:t>21</w:t>
      </w:r>
      <w:r w:rsidRPr="00E84034">
        <w:rPr>
          <w:sz w:val="24"/>
          <w:szCs w:val="24"/>
        </w:rPr>
        <w:t>.</w:t>
      </w:r>
      <w:r w:rsidR="009D1B4C">
        <w:rPr>
          <w:sz w:val="24"/>
          <w:szCs w:val="24"/>
        </w:rPr>
        <w:t xml:space="preserve"> </w:t>
      </w:r>
      <w:proofErr w:type="spellStart"/>
      <w:r w:rsidR="009D1B4C">
        <w:rPr>
          <w:sz w:val="24"/>
          <w:szCs w:val="24"/>
        </w:rPr>
        <w:t>godini</w:t>
      </w:r>
      <w:proofErr w:type="spellEnd"/>
      <w:r w:rsidR="009D1B4C">
        <w:rPr>
          <w:sz w:val="24"/>
          <w:szCs w:val="24"/>
        </w:rPr>
        <w:t>.</w:t>
      </w:r>
      <w:r w:rsidRPr="00E84034">
        <w:rPr>
          <w:sz w:val="24"/>
          <w:szCs w:val="24"/>
        </w:rPr>
        <w:t xml:space="preserve"> </w:t>
      </w:r>
      <w:proofErr w:type="spellStart"/>
      <w:r w:rsidR="00080C11">
        <w:rPr>
          <w:sz w:val="24"/>
          <w:szCs w:val="24"/>
        </w:rPr>
        <w:t>Poslovanje</w:t>
      </w:r>
      <w:proofErr w:type="spellEnd"/>
      <w:r w:rsidR="00080C11">
        <w:rPr>
          <w:sz w:val="24"/>
          <w:szCs w:val="24"/>
        </w:rPr>
        <w:t xml:space="preserve"> </w:t>
      </w:r>
      <w:proofErr w:type="spellStart"/>
      <w:r w:rsidR="00080C11">
        <w:rPr>
          <w:sz w:val="24"/>
          <w:szCs w:val="24"/>
        </w:rPr>
        <w:t>agencije</w:t>
      </w:r>
      <w:proofErr w:type="spellEnd"/>
      <w:r w:rsidRPr="00E84034">
        <w:rPr>
          <w:sz w:val="24"/>
          <w:szCs w:val="24"/>
        </w:rPr>
        <w:t xml:space="preserve"> </w:t>
      </w:r>
      <w:r w:rsidR="00080C11">
        <w:rPr>
          <w:sz w:val="24"/>
          <w:szCs w:val="24"/>
        </w:rPr>
        <w:t>j</w:t>
      </w:r>
      <w:r w:rsidRPr="00E84034">
        <w:rPr>
          <w:sz w:val="24"/>
          <w:szCs w:val="24"/>
        </w:rPr>
        <w:t xml:space="preserve">e </w:t>
      </w:r>
      <w:proofErr w:type="spellStart"/>
      <w:r w:rsidRPr="00E84034">
        <w:rPr>
          <w:sz w:val="24"/>
          <w:szCs w:val="24"/>
        </w:rPr>
        <w:t>bi</w:t>
      </w:r>
      <w:r w:rsidR="00080C11">
        <w:rPr>
          <w:sz w:val="24"/>
          <w:szCs w:val="24"/>
        </w:rPr>
        <w:t>lo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usmjereno</w:t>
      </w:r>
      <w:proofErr w:type="spellEnd"/>
      <w:r w:rsidRPr="00E84034">
        <w:rPr>
          <w:sz w:val="24"/>
          <w:szCs w:val="24"/>
        </w:rPr>
        <w:t xml:space="preserve"> </w:t>
      </w:r>
      <w:proofErr w:type="spellStart"/>
      <w:r w:rsidRPr="00E84034">
        <w:rPr>
          <w:sz w:val="24"/>
          <w:szCs w:val="24"/>
        </w:rPr>
        <w:t>na</w:t>
      </w:r>
      <w:proofErr w:type="spellEnd"/>
      <w:r w:rsidRPr="00E84034">
        <w:rPr>
          <w:sz w:val="24"/>
          <w:szCs w:val="24"/>
        </w:rPr>
        <w:t>:</w:t>
      </w:r>
    </w:p>
    <w:p w14:paraId="0CC962D4" w14:textId="77777777" w:rsidR="00D77594" w:rsidRPr="00FC1B8C" w:rsidRDefault="00D77594" w:rsidP="00D77594">
      <w:pPr>
        <w:pStyle w:val="Odlomakpopisa"/>
        <w:numPr>
          <w:ilvl w:val="0"/>
          <w:numId w:val="3"/>
        </w:numPr>
        <w:rPr>
          <w:sz w:val="24"/>
          <w:szCs w:val="24"/>
        </w:rPr>
      </w:pPr>
      <w:proofErr w:type="spellStart"/>
      <w:r w:rsidRPr="00FC1B8C">
        <w:rPr>
          <w:sz w:val="24"/>
          <w:szCs w:val="24"/>
        </w:rPr>
        <w:t>Savjetovanje</w:t>
      </w:r>
      <w:proofErr w:type="spellEnd"/>
      <w:r w:rsidRPr="00FC1B8C">
        <w:rPr>
          <w:sz w:val="24"/>
          <w:szCs w:val="24"/>
        </w:rPr>
        <w:t xml:space="preserve"> i </w:t>
      </w:r>
      <w:proofErr w:type="spellStart"/>
      <w:r w:rsidRPr="00FC1B8C">
        <w:rPr>
          <w:sz w:val="24"/>
          <w:szCs w:val="24"/>
        </w:rPr>
        <w:t>informiranje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poduzetnika</w:t>
      </w:r>
      <w:proofErr w:type="spellEnd"/>
      <w:r>
        <w:rPr>
          <w:sz w:val="24"/>
          <w:szCs w:val="24"/>
        </w:rPr>
        <w:t xml:space="preserve"> </w:t>
      </w:r>
    </w:p>
    <w:p w14:paraId="24E103F5" w14:textId="3C0DF229" w:rsidR="00D77594" w:rsidRDefault="00D77594" w:rsidP="00D77594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Izradu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provedbu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nacionalnim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županijskim</w:t>
      </w:r>
      <w:proofErr w:type="spellEnd"/>
      <w:r>
        <w:rPr>
          <w:sz w:val="24"/>
          <w:szCs w:val="24"/>
        </w:rPr>
        <w:t xml:space="preserve"> i EU </w:t>
      </w:r>
      <w:proofErr w:type="spellStart"/>
      <w:r>
        <w:rPr>
          <w:sz w:val="24"/>
          <w:szCs w:val="24"/>
        </w:rPr>
        <w:t>natječajima</w:t>
      </w:r>
      <w:proofErr w:type="spellEnd"/>
      <w:r w:rsidR="00E57A62"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prvenstveno</w:t>
      </w:r>
      <w:proofErr w:type="spellEnd"/>
      <w:r w:rsidR="00E57A62">
        <w:rPr>
          <w:sz w:val="24"/>
          <w:szCs w:val="24"/>
        </w:rPr>
        <w:t xml:space="preserve"> u </w:t>
      </w:r>
      <w:proofErr w:type="spellStart"/>
      <w:r w:rsidR="00E57A62">
        <w:rPr>
          <w:sz w:val="24"/>
          <w:szCs w:val="24"/>
        </w:rPr>
        <w:t>korist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osnivača</w:t>
      </w:r>
      <w:proofErr w:type="spellEnd"/>
      <w:r w:rsidR="00E57A62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</w:t>
      </w:r>
      <w:r w:rsidR="00E57A62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</w:t>
      </w:r>
      <w:r w:rsidR="00E57A62">
        <w:rPr>
          <w:sz w:val="24"/>
          <w:szCs w:val="24"/>
        </w:rPr>
        <w:t>a</w:t>
      </w:r>
      <w:proofErr w:type="spellEnd"/>
      <w:r w:rsidR="00E57A62">
        <w:rPr>
          <w:sz w:val="24"/>
          <w:szCs w:val="24"/>
        </w:rPr>
        <w:t xml:space="preserve">, </w:t>
      </w:r>
      <w:proofErr w:type="spellStart"/>
      <w:r w:rsidR="00E57A62">
        <w:rPr>
          <w:sz w:val="24"/>
          <w:szCs w:val="24"/>
        </w:rPr>
        <w:t>ali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poduzetničke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lokalnim</w:t>
      </w:r>
      <w:proofErr w:type="spellEnd"/>
      <w:r w:rsidR="00E57A6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gospodarstvenicima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planiraju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sufinancirati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sredstvima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sufinanciranja</w:t>
      </w:r>
      <w:proofErr w:type="spellEnd"/>
      <w:r w:rsidR="00E57A62"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iz</w:t>
      </w:r>
      <w:proofErr w:type="spellEnd"/>
      <w:r w:rsidR="00E57A62"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različitih</w:t>
      </w:r>
      <w:proofErr w:type="spellEnd"/>
      <w:r w:rsidR="00E57A62">
        <w:rPr>
          <w:sz w:val="24"/>
          <w:szCs w:val="24"/>
        </w:rPr>
        <w:t xml:space="preserve"> </w:t>
      </w:r>
      <w:proofErr w:type="spellStart"/>
      <w:r w:rsidR="00E57A62">
        <w:rPr>
          <w:sz w:val="24"/>
          <w:szCs w:val="24"/>
        </w:rPr>
        <w:t>izvora</w:t>
      </w:r>
      <w:proofErr w:type="spellEnd"/>
    </w:p>
    <w:p w14:paraId="67619688" w14:textId="5C0B660C" w:rsidR="00D77594" w:rsidRDefault="00D77594" w:rsidP="00D77594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Provedbu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edukacij</w:t>
      </w:r>
      <w:r w:rsidR="00AF1F6D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mogućnostima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korištenja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bespovratnih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domaćih</w:t>
      </w:r>
      <w:proofErr w:type="spellEnd"/>
      <w:r>
        <w:rPr>
          <w:sz w:val="24"/>
          <w:szCs w:val="24"/>
        </w:rPr>
        <w:t xml:space="preserve"> i EU </w:t>
      </w:r>
      <w:proofErr w:type="spellStart"/>
      <w:r>
        <w:rPr>
          <w:sz w:val="24"/>
          <w:szCs w:val="24"/>
        </w:rPr>
        <w:t>izvora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rad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privlačenju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promidžbi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ulaganja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Grada</w:t>
      </w:r>
      <w:proofErr w:type="spellEnd"/>
    </w:p>
    <w:p w14:paraId="25D8D904" w14:textId="29E214C0" w:rsidR="000C2787" w:rsidRDefault="00D77594" w:rsidP="00D775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našem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rukovodi</w:t>
      </w:r>
      <w:r w:rsidR="00F73B59"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smo</w:t>
      </w:r>
      <w:proofErr w:type="spellEnd"/>
      <w:r>
        <w:rPr>
          <w:sz w:val="24"/>
          <w:szCs w:val="24"/>
        </w:rPr>
        <w:t xml:space="preserve"> se </w:t>
      </w:r>
      <w:proofErr w:type="spellStart"/>
      <w:r w:rsidR="00F73B59">
        <w:rPr>
          <w:sz w:val="24"/>
          <w:szCs w:val="24"/>
        </w:rPr>
        <w:t>provedbom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razvojnih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projekata</w:t>
      </w:r>
      <w:proofErr w:type="spellEnd"/>
      <w:r w:rsidR="00F73B59">
        <w:rPr>
          <w:sz w:val="24"/>
          <w:szCs w:val="24"/>
        </w:rPr>
        <w:t xml:space="preserve"> i </w:t>
      </w:r>
      <w:proofErr w:type="spellStart"/>
      <w:r w:rsidR="00F73B59">
        <w:rPr>
          <w:sz w:val="24"/>
          <w:szCs w:val="24"/>
        </w:rPr>
        <w:t>aktivnostima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koje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doprinose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razvoju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Grada</w:t>
      </w:r>
      <w:proofErr w:type="spellEnd"/>
      <w:r w:rsidR="00F73B59">
        <w:rPr>
          <w:sz w:val="24"/>
          <w:szCs w:val="24"/>
        </w:rPr>
        <w:t xml:space="preserve"> Ivanić - </w:t>
      </w:r>
      <w:proofErr w:type="spellStart"/>
      <w:r w:rsidR="00F73B59"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racionalnim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poslovanjem</w:t>
      </w:r>
      <w:proofErr w:type="spellEnd"/>
      <w:r>
        <w:rPr>
          <w:sz w:val="24"/>
          <w:szCs w:val="24"/>
        </w:rPr>
        <w:t xml:space="preserve"> i </w:t>
      </w:r>
      <w:proofErr w:type="spellStart"/>
      <w:r w:rsidR="00F73B59">
        <w:rPr>
          <w:sz w:val="24"/>
          <w:szCs w:val="24"/>
        </w:rPr>
        <w:t>minimalnim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zapošljavanjem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pozitivnim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rezultatom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Agencija</w:t>
      </w:r>
      <w:proofErr w:type="spellEnd"/>
      <w:r>
        <w:rPr>
          <w:sz w:val="24"/>
          <w:szCs w:val="24"/>
        </w:rPr>
        <w:t xml:space="preserve"> </w:t>
      </w:r>
      <w:r w:rsidR="00F73B59">
        <w:rPr>
          <w:sz w:val="24"/>
          <w:szCs w:val="24"/>
        </w:rPr>
        <w:t xml:space="preserve">je </w:t>
      </w:r>
      <w:proofErr w:type="spellStart"/>
      <w:proofErr w:type="gramStart"/>
      <w:r w:rsidR="00F73B59">
        <w:rPr>
          <w:sz w:val="24"/>
          <w:szCs w:val="24"/>
        </w:rPr>
        <w:t>uglavnom</w:t>
      </w:r>
      <w:proofErr w:type="spellEnd"/>
      <w:r w:rsidR="00F73B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aktivnost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usmjeravala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na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priprem</w:t>
      </w:r>
      <w:r w:rsidR="00F73B59"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provedb</w:t>
      </w:r>
      <w:r w:rsidR="00F73B59"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Gradskih</w:t>
      </w:r>
      <w:proofErr w:type="spellEnd"/>
      <w:r>
        <w:rPr>
          <w:sz w:val="24"/>
          <w:szCs w:val="24"/>
        </w:rPr>
        <w:t xml:space="preserve"> </w:t>
      </w:r>
      <w:r w:rsidR="00F73B59">
        <w:rPr>
          <w:sz w:val="24"/>
          <w:szCs w:val="24"/>
        </w:rPr>
        <w:t>(</w:t>
      </w:r>
      <w:proofErr w:type="spellStart"/>
      <w:r w:rsidR="00F73B59">
        <w:rPr>
          <w:sz w:val="24"/>
          <w:szCs w:val="24"/>
        </w:rPr>
        <w:t>javnih</w:t>
      </w:r>
      <w:proofErr w:type="spellEnd"/>
      <w:r w:rsidR="00F73B59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razvojnih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dok</w:t>
      </w:r>
      <w:proofErr w:type="spellEnd"/>
      <w:r w:rsidR="00F73B59">
        <w:rPr>
          <w:sz w:val="24"/>
          <w:szCs w:val="24"/>
        </w:rPr>
        <w:t xml:space="preserve"> je u </w:t>
      </w:r>
      <w:proofErr w:type="spellStart"/>
      <w:r w:rsidR="00F73B59">
        <w:rPr>
          <w:sz w:val="24"/>
          <w:szCs w:val="24"/>
        </w:rPr>
        <w:t>manjoj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mjeri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bila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usmjerena</w:t>
      </w:r>
      <w:proofErr w:type="spellEnd"/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pripremu</w:t>
      </w:r>
      <w:proofErr w:type="spellEnd"/>
      <w:r w:rsidR="00F73B59">
        <w:rPr>
          <w:sz w:val="24"/>
          <w:szCs w:val="24"/>
        </w:rPr>
        <w:t xml:space="preserve"> </w:t>
      </w:r>
      <w:r w:rsidR="00FC78D9">
        <w:rPr>
          <w:sz w:val="24"/>
          <w:szCs w:val="24"/>
        </w:rPr>
        <w:t>i</w:t>
      </w:r>
      <w:r w:rsidR="00F73B59">
        <w:rPr>
          <w:sz w:val="24"/>
          <w:szCs w:val="24"/>
        </w:rPr>
        <w:t xml:space="preserve"> </w:t>
      </w:r>
      <w:proofErr w:type="spellStart"/>
      <w:r w:rsidR="00F73B59">
        <w:rPr>
          <w:sz w:val="24"/>
          <w:szCs w:val="24"/>
        </w:rPr>
        <w:t>provedbu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poduzetnika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poljoprivrednika</w:t>
      </w:r>
      <w:proofErr w:type="spellEnd"/>
      <w:r>
        <w:rPr>
          <w:sz w:val="24"/>
          <w:szCs w:val="24"/>
        </w:rPr>
        <w:t xml:space="preserve">. </w:t>
      </w:r>
    </w:p>
    <w:p w14:paraId="0B0A40BA" w14:textId="1ED314AD" w:rsidR="00D77594" w:rsidRDefault="000F1629" w:rsidP="000F1629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DJELATNOSTI AGENCIJE U 20</w:t>
      </w:r>
      <w:r w:rsidR="00242752">
        <w:rPr>
          <w:sz w:val="24"/>
          <w:szCs w:val="24"/>
        </w:rPr>
        <w:t>21</w:t>
      </w:r>
      <w:r>
        <w:rPr>
          <w:sz w:val="24"/>
          <w:szCs w:val="24"/>
        </w:rPr>
        <w:t>. GODINI</w:t>
      </w:r>
    </w:p>
    <w:p w14:paraId="2361E3FB" w14:textId="77777777" w:rsidR="000C2787" w:rsidRPr="000F1629" w:rsidRDefault="000C2787" w:rsidP="000C2787">
      <w:pPr>
        <w:pStyle w:val="Odlomakpopisa"/>
        <w:jc w:val="both"/>
        <w:rPr>
          <w:sz w:val="24"/>
          <w:szCs w:val="24"/>
        </w:rPr>
      </w:pPr>
    </w:p>
    <w:p w14:paraId="62909895" w14:textId="02E994E4" w:rsidR="002E5605" w:rsidRDefault="00F90C8E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završnih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izvješća</w:t>
      </w:r>
      <w:proofErr w:type="spellEnd"/>
      <w:r w:rsidR="002E5605" w:rsidRPr="002E5605">
        <w:rPr>
          <w:sz w:val="24"/>
          <w:szCs w:val="24"/>
        </w:rPr>
        <w:t xml:space="preserve"> </w:t>
      </w:r>
      <w:proofErr w:type="spellStart"/>
      <w:r w:rsidR="002E5605" w:rsidRPr="002E5605">
        <w:rPr>
          <w:sz w:val="24"/>
          <w:szCs w:val="24"/>
        </w:rPr>
        <w:t>Projekta</w:t>
      </w:r>
      <w:proofErr w:type="spellEnd"/>
      <w:r w:rsidR="002E5605" w:rsidRPr="002E5605">
        <w:rPr>
          <w:sz w:val="24"/>
          <w:szCs w:val="24"/>
        </w:rPr>
        <w:t xml:space="preserve"> </w:t>
      </w:r>
      <w:r w:rsidR="002E5605" w:rsidRPr="002E5605">
        <w:rPr>
          <w:b/>
          <w:sz w:val="24"/>
          <w:szCs w:val="24"/>
        </w:rPr>
        <w:t>“</w:t>
      </w:r>
      <w:proofErr w:type="spellStart"/>
      <w:r w:rsidR="002E5605" w:rsidRPr="002E5605">
        <w:rPr>
          <w:b/>
          <w:sz w:val="24"/>
          <w:szCs w:val="24"/>
        </w:rPr>
        <w:t>Rekonstrukcija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Dječjeg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vrtića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Ivanić-Grad</w:t>
      </w:r>
      <w:proofErr w:type="spellEnd"/>
      <w:r w:rsidR="002E5605" w:rsidRPr="002E5605">
        <w:rPr>
          <w:b/>
          <w:sz w:val="24"/>
          <w:szCs w:val="24"/>
        </w:rPr>
        <w:t xml:space="preserve">, </w:t>
      </w:r>
      <w:proofErr w:type="spellStart"/>
      <w:r w:rsidR="002E5605" w:rsidRPr="002E5605">
        <w:rPr>
          <w:b/>
          <w:sz w:val="24"/>
          <w:szCs w:val="24"/>
        </w:rPr>
        <w:t>objekt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Tratinčica</w:t>
      </w:r>
      <w:proofErr w:type="spellEnd"/>
      <w:r w:rsidR="002E5605" w:rsidRPr="002E5605">
        <w:rPr>
          <w:b/>
          <w:sz w:val="24"/>
          <w:szCs w:val="24"/>
        </w:rPr>
        <w:t xml:space="preserve">, </w:t>
      </w:r>
      <w:proofErr w:type="spellStart"/>
      <w:r w:rsidR="002E5605" w:rsidRPr="002E5605">
        <w:rPr>
          <w:b/>
          <w:sz w:val="24"/>
          <w:szCs w:val="24"/>
        </w:rPr>
        <w:t>Posavski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Bregi</w:t>
      </w:r>
      <w:proofErr w:type="spellEnd"/>
      <w:r w:rsidR="002E5605" w:rsidRPr="002E5605">
        <w:rPr>
          <w:b/>
          <w:sz w:val="24"/>
          <w:szCs w:val="24"/>
        </w:rPr>
        <w:t xml:space="preserve">, </w:t>
      </w:r>
      <w:proofErr w:type="spellStart"/>
      <w:r w:rsidR="002E5605" w:rsidRPr="002E5605">
        <w:rPr>
          <w:b/>
          <w:sz w:val="24"/>
          <w:szCs w:val="24"/>
        </w:rPr>
        <w:t>Savska</w:t>
      </w:r>
      <w:proofErr w:type="spellEnd"/>
      <w:r w:rsidR="002E5605" w:rsidRPr="002E5605">
        <w:rPr>
          <w:b/>
          <w:sz w:val="24"/>
          <w:szCs w:val="24"/>
        </w:rPr>
        <w:t xml:space="preserve"> 69/d </w:t>
      </w:r>
      <w:proofErr w:type="spellStart"/>
      <w:r w:rsidR="002E5605" w:rsidRPr="002E5605">
        <w:rPr>
          <w:b/>
          <w:sz w:val="24"/>
          <w:szCs w:val="24"/>
        </w:rPr>
        <w:t>na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katastarskoj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čestici</w:t>
      </w:r>
      <w:proofErr w:type="spellEnd"/>
      <w:r w:rsidR="002E5605" w:rsidRPr="002E5605">
        <w:rPr>
          <w:b/>
          <w:sz w:val="24"/>
          <w:szCs w:val="24"/>
        </w:rPr>
        <w:t xml:space="preserve"> zk.č.br. 608 – </w:t>
      </w:r>
      <w:proofErr w:type="spellStart"/>
      <w:r w:rsidR="002E5605" w:rsidRPr="002E5605">
        <w:rPr>
          <w:b/>
          <w:sz w:val="24"/>
          <w:szCs w:val="24"/>
        </w:rPr>
        <w:t>k.o.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Posavski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Bregi</w:t>
      </w:r>
      <w:proofErr w:type="spellEnd"/>
      <w:r w:rsidR="002E5605" w:rsidRPr="002E5605">
        <w:rPr>
          <w:b/>
          <w:sz w:val="24"/>
          <w:szCs w:val="24"/>
        </w:rPr>
        <w:t xml:space="preserve"> </w:t>
      </w:r>
      <w:proofErr w:type="gramStart"/>
      <w:r w:rsidR="002E5605" w:rsidRPr="002E5605">
        <w:rPr>
          <w:b/>
          <w:sz w:val="24"/>
          <w:szCs w:val="24"/>
        </w:rPr>
        <w:t xml:space="preserve">( </w:t>
      </w:r>
      <w:proofErr w:type="spellStart"/>
      <w:r w:rsidR="002E5605" w:rsidRPr="002E5605">
        <w:rPr>
          <w:b/>
          <w:sz w:val="24"/>
          <w:szCs w:val="24"/>
        </w:rPr>
        <w:t>Posavski</w:t>
      </w:r>
      <w:proofErr w:type="spellEnd"/>
      <w:proofErr w:type="gramEnd"/>
      <w:r w:rsidR="002E5605" w:rsidRPr="002E5605">
        <w:rPr>
          <w:b/>
          <w:sz w:val="24"/>
          <w:szCs w:val="24"/>
        </w:rPr>
        <w:t xml:space="preserve"> </w:t>
      </w:r>
      <w:proofErr w:type="spellStart"/>
      <w:r w:rsidR="002E5605" w:rsidRPr="002E5605">
        <w:rPr>
          <w:b/>
          <w:sz w:val="24"/>
          <w:szCs w:val="24"/>
        </w:rPr>
        <w:t>Bregi</w:t>
      </w:r>
      <w:proofErr w:type="spellEnd"/>
      <w:r w:rsidR="002E5605" w:rsidRPr="002E5605">
        <w:rPr>
          <w:b/>
          <w:sz w:val="24"/>
          <w:szCs w:val="24"/>
        </w:rPr>
        <w:t xml:space="preserve"> ) “</w:t>
      </w:r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sukladno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odluci</w:t>
      </w:r>
      <w:proofErr w:type="spellEnd"/>
      <w:r w:rsidR="002E5605">
        <w:rPr>
          <w:sz w:val="24"/>
          <w:szCs w:val="24"/>
        </w:rPr>
        <w:t xml:space="preserve"> APPRRR-a od 19.12.2018. o </w:t>
      </w:r>
      <w:proofErr w:type="spellStart"/>
      <w:r w:rsidR="002E5605">
        <w:rPr>
          <w:sz w:val="24"/>
          <w:szCs w:val="24"/>
        </w:rPr>
        <w:t>sufinanciranju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projekta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iz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Europskog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poljoprivrednog</w:t>
      </w:r>
      <w:proofErr w:type="spellEnd"/>
      <w:r w:rsidR="002E5605">
        <w:rPr>
          <w:sz w:val="24"/>
          <w:szCs w:val="24"/>
        </w:rPr>
        <w:t xml:space="preserve"> </w:t>
      </w:r>
      <w:proofErr w:type="spellStart"/>
      <w:r w:rsidR="002E5605">
        <w:rPr>
          <w:sz w:val="24"/>
          <w:szCs w:val="24"/>
        </w:rPr>
        <w:t>fonda</w:t>
      </w:r>
      <w:proofErr w:type="spellEnd"/>
      <w:r w:rsidR="002E5605">
        <w:rPr>
          <w:sz w:val="24"/>
          <w:szCs w:val="24"/>
        </w:rPr>
        <w:t xml:space="preserve"> za </w:t>
      </w:r>
      <w:proofErr w:type="spellStart"/>
      <w:r w:rsidR="002E5605">
        <w:rPr>
          <w:sz w:val="24"/>
          <w:szCs w:val="24"/>
        </w:rPr>
        <w:t>ruralni</w:t>
      </w:r>
      <w:proofErr w:type="spellEnd"/>
      <w:r w:rsidR="002E5605">
        <w:rPr>
          <w:sz w:val="24"/>
          <w:szCs w:val="24"/>
        </w:rPr>
        <w:t xml:space="preserve"> </w:t>
      </w:r>
      <w:proofErr w:type="gramStart"/>
      <w:r w:rsidR="002E5605">
        <w:rPr>
          <w:sz w:val="24"/>
          <w:szCs w:val="24"/>
        </w:rPr>
        <w:t>( EAFRD</w:t>
      </w:r>
      <w:proofErr w:type="gramEnd"/>
      <w:r w:rsidR="002E5605">
        <w:rPr>
          <w:sz w:val="24"/>
          <w:szCs w:val="24"/>
        </w:rPr>
        <w:t xml:space="preserve"> )</w:t>
      </w:r>
    </w:p>
    <w:p w14:paraId="603A88BC" w14:textId="6676C601" w:rsidR="002E5605" w:rsidRDefault="00DC0383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Izrada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podnošenje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periodičkih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izvještaja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u PT2 </w:t>
      </w:r>
      <w:proofErr w:type="gramStart"/>
      <w:r>
        <w:rPr>
          <w:sz w:val="24"/>
          <w:szCs w:val="24"/>
        </w:rPr>
        <w:t>( SAFU</w:t>
      </w:r>
      <w:proofErr w:type="gramEnd"/>
      <w:r>
        <w:rPr>
          <w:sz w:val="24"/>
          <w:szCs w:val="24"/>
        </w:rPr>
        <w:t>)</w:t>
      </w:r>
      <w:r w:rsidR="0052271B">
        <w:rPr>
          <w:sz w:val="24"/>
          <w:szCs w:val="24"/>
        </w:rPr>
        <w:t xml:space="preserve"> </w:t>
      </w:r>
      <w:r w:rsidR="0052271B" w:rsidRPr="00BB4628">
        <w:rPr>
          <w:b/>
          <w:sz w:val="24"/>
          <w:szCs w:val="24"/>
        </w:rPr>
        <w:t>“</w:t>
      </w:r>
      <w:proofErr w:type="spellStart"/>
      <w:r w:rsidR="0052271B" w:rsidRPr="00BB4628">
        <w:rPr>
          <w:b/>
          <w:sz w:val="24"/>
          <w:szCs w:val="24"/>
        </w:rPr>
        <w:t>Izgradnja</w:t>
      </w:r>
      <w:proofErr w:type="spellEnd"/>
      <w:r w:rsidR="0052271B" w:rsidRPr="00BB4628">
        <w:rPr>
          <w:b/>
          <w:sz w:val="24"/>
          <w:szCs w:val="24"/>
        </w:rPr>
        <w:t xml:space="preserve"> </w:t>
      </w:r>
      <w:proofErr w:type="spellStart"/>
      <w:r w:rsidR="0052271B" w:rsidRPr="00BB4628">
        <w:rPr>
          <w:b/>
          <w:sz w:val="24"/>
          <w:szCs w:val="24"/>
        </w:rPr>
        <w:t>modularnog</w:t>
      </w:r>
      <w:proofErr w:type="spellEnd"/>
      <w:r w:rsidR="0052271B" w:rsidRPr="00BB4628">
        <w:rPr>
          <w:b/>
          <w:sz w:val="24"/>
          <w:szCs w:val="24"/>
        </w:rPr>
        <w:t xml:space="preserve"> </w:t>
      </w:r>
      <w:proofErr w:type="spellStart"/>
      <w:r w:rsidR="0052271B" w:rsidRPr="00BB4628">
        <w:rPr>
          <w:b/>
          <w:sz w:val="24"/>
          <w:szCs w:val="24"/>
        </w:rPr>
        <w:t>drvno</w:t>
      </w:r>
      <w:proofErr w:type="spellEnd"/>
      <w:r w:rsidR="0052271B" w:rsidRPr="00BB4628">
        <w:rPr>
          <w:b/>
          <w:sz w:val="24"/>
          <w:szCs w:val="24"/>
        </w:rPr>
        <w:t xml:space="preserve"> – </w:t>
      </w:r>
      <w:proofErr w:type="spellStart"/>
      <w:r w:rsidR="0052271B" w:rsidRPr="00BB4628">
        <w:rPr>
          <w:b/>
          <w:sz w:val="24"/>
          <w:szCs w:val="24"/>
        </w:rPr>
        <w:t>tehnološkog</w:t>
      </w:r>
      <w:proofErr w:type="spellEnd"/>
      <w:r w:rsidR="0052271B" w:rsidRPr="00BB4628">
        <w:rPr>
          <w:b/>
          <w:sz w:val="24"/>
          <w:szCs w:val="24"/>
        </w:rPr>
        <w:t xml:space="preserve"> </w:t>
      </w:r>
      <w:proofErr w:type="spellStart"/>
      <w:r w:rsidR="0052271B" w:rsidRPr="00BB4628">
        <w:rPr>
          <w:b/>
          <w:sz w:val="24"/>
          <w:szCs w:val="24"/>
        </w:rPr>
        <w:t>poduzetničkog</w:t>
      </w:r>
      <w:proofErr w:type="spellEnd"/>
      <w:r w:rsidR="0052271B" w:rsidRPr="00BB4628">
        <w:rPr>
          <w:b/>
          <w:sz w:val="24"/>
          <w:szCs w:val="24"/>
        </w:rPr>
        <w:t xml:space="preserve"> </w:t>
      </w:r>
      <w:proofErr w:type="spellStart"/>
      <w:r w:rsidR="0052271B" w:rsidRPr="00BB4628">
        <w:rPr>
          <w:b/>
          <w:sz w:val="24"/>
          <w:szCs w:val="24"/>
        </w:rPr>
        <w:t>inkubatora</w:t>
      </w:r>
      <w:proofErr w:type="spellEnd"/>
      <w:r w:rsidR="0052271B" w:rsidRPr="00BB4628">
        <w:rPr>
          <w:b/>
          <w:sz w:val="24"/>
          <w:szCs w:val="24"/>
        </w:rPr>
        <w:t xml:space="preserve"> u Ivanić – </w:t>
      </w:r>
      <w:proofErr w:type="spellStart"/>
      <w:r w:rsidR="0052271B" w:rsidRPr="00BB4628">
        <w:rPr>
          <w:b/>
          <w:sz w:val="24"/>
          <w:szCs w:val="24"/>
        </w:rPr>
        <w:t>Gradu</w:t>
      </w:r>
      <w:proofErr w:type="spellEnd"/>
      <w:r w:rsidR="0052271B" w:rsidRPr="00BB4628">
        <w:rPr>
          <w:b/>
          <w:sz w:val="24"/>
          <w:szCs w:val="24"/>
        </w:rPr>
        <w:t>”</w:t>
      </w:r>
      <w:r w:rsidR="0052271B">
        <w:rPr>
          <w:sz w:val="24"/>
          <w:szCs w:val="24"/>
        </w:rPr>
        <w:t xml:space="preserve"> </w:t>
      </w:r>
      <w:proofErr w:type="spellStart"/>
      <w:r w:rsidR="0052271B">
        <w:rPr>
          <w:sz w:val="24"/>
          <w:szCs w:val="24"/>
        </w:rPr>
        <w:t>sukladno</w:t>
      </w:r>
      <w:proofErr w:type="spellEnd"/>
      <w:r w:rsidR="0052271B">
        <w:rPr>
          <w:sz w:val="24"/>
          <w:szCs w:val="24"/>
        </w:rPr>
        <w:t xml:space="preserve"> </w:t>
      </w:r>
      <w:proofErr w:type="spellStart"/>
      <w:r w:rsidR="0052271B">
        <w:rPr>
          <w:sz w:val="24"/>
          <w:szCs w:val="24"/>
        </w:rPr>
        <w:t>Ugovoru</w:t>
      </w:r>
      <w:proofErr w:type="spellEnd"/>
      <w:r w:rsidR="0052271B">
        <w:rPr>
          <w:sz w:val="24"/>
          <w:szCs w:val="24"/>
        </w:rPr>
        <w:t xml:space="preserve"> od 24.08.2017.</w:t>
      </w:r>
      <w:r w:rsidR="004E3149">
        <w:rPr>
          <w:sz w:val="24"/>
          <w:szCs w:val="24"/>
        </w:rPr>
        <w:t xml:space="preserve"> </w:t>
      </w:r>
      <w:proofErr w:type="spellStart"/>
      <w:r w:rsidR="004E3149">
        <w:rPr>
          <w:sz w:val="24"/>
          <w:szCs w:val="24"/>
        </w:rPr>
        <w:t>sufinanciranju</w:t>
      </w:r>
      <w:proofErr w:type="spellEnd"/>
      <w:r w:rsidR="004E3149">
        <w:rPr>
          <w:sz w:val="24"/>
          <w:szCs w:val="24"/>
        </w:rPr>
        <w:t xml:space="preserve"> </w:t>
      </w:r>
      <w:proofErr w:type="spellStart"/>
      <w:r w:rsidR="00CA53EC">
        <w:rPr>
          <w:sz w:val="24"/>
          <w:szCs w:val="24"/>
        </w:rPr>
        <w:t>iz</w:t>
      </w:r>
      <w:proofErr w:type="spellEnd"/>
      <w:r w:rsidR="00CA53EC">
        <w:rPr>
          <w:sz w:val="24"/>
          <w:szCs w:val="24"/>
        </w:rPr>
        <w:t xml:space="preserve"> </w:t>
      </w:r>
      <w:proofErr w:type="spellStart"/>
      <w:r w:rsidR="00CA53EC">
        <w:rPr>
          <w:sz w:val="24"/>
          <w:szCs w:val="24"/>
        </w:rPr>
        <w:t>Europskog</w:t>
      </w:r>
      <w:proofErr w:type="spellEnd"/>
      <w:r w:rsidR="00CA53EC">
        <w:rPr>
          <w:sz w:val="24"/>
          <w:szCs w:val="24"/>
        </w:rPr>
        <w:t xml:space="preserve"> </w:t>
      </w:r>
      <w:proofErr w:type="spellStart"/>
      <w:r w:rsidR="00CA53EC">
        <w:rPr>
          <w:sz w:val="24"/>
          <w:szCs w:val="24"/>
        </w:rPr>
        <w:t>fonda</w:t>
      </w:r>
      <w:proofErr w:type="spellEnd"/>
      <w:r w:rsidR="00CA53EC">
        <w:rPr>
          <w:sz w:val="24"/>
          <w:szCs w:val="24"/>
        </w:rPr>
        <w:t xml:space="preserve"> za </w:t>
      </w:r>
      <w:proofErr w:type="spellStart"/>
      <w:r w:rsidR="00CA53EC">
        <w:rPr>
          <w:sz w:val="24"/>
          <w:szCs w:val="24"/>
        </w:rPr>
        <w:t>regionalni</w:t>
      </w:r>
      <w:proofErr w:type="spellEnd"/>
      <w:r w:rsidR="00CA53EC">
        <w:rPr>
          <w:sz w:val="24"/>
          <w:szCs w:val="24"/>
        </w:rPr>
        <w:t xml:space="preserve"> </w:t>
      </w:r>
      <w:proofErr w:type="spellStart"/>
      <w:r w:rsidR="00CA53EC">
        <w:rPr>
          <w:sz w:val="24"/>
          <w:szCs w:val="24"/>
        </w:rPr>
        <w:t>razvoj</w:t>
      </w:r>
      <w:proofErr w:type="spellEnd"/>
      <w:r w:rsidR="00CA53EC">
        <w:rPr>
          <w:sz w:val="24"/>
          <w:szCs w:val="24"/>
        </w:rPr>
        <w:t xml:space="preserve"> </w:t>
      </w:r>
      <w:proofErr w:type="gramStart"/>
      <w:r w:rsidR="00CA53EC">
        <w:rPr>
          <w:sz w:val="24"/>
          <w:szCs w:val="24"/>
        </w:rPr>
        <w:t>( EFRD</w:t>
      </w:r>
      <w:proofErr w:type="gramEnd"/>
      <w:r w:rsidR="00CA53EC">
        <w:rPr>
          <w:sz w:val="24"/>
          <w:szCs w:val="24"/>
        </w:rPr>
        <w:t xml:space="preserve"> ) </w:t>
      </w:r>
    </w:p>
    <w:p w14:paraId="4C9EA1DC" w14:textId="320068D5" w:rsidR="00260549" w:rsidRPr="00260549" w:rsidRDefault="00805296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Podnošenje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završnog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izvješća</w:t>
      </w:r>
      <w:proofErr w:type="spellEnd"/>
      <w:r w:rsidR="00210712">
        <w:rPr>
          <w:sz w:val="24"/>
          <w:szCs w:val="24"/>
        </w:rPr>
        <w:t xml:space="preserve"> </w:t>
      </w:r>
      <w:proofErr w:type="spellStart"/>
      <w:r w:rsidR="00260549">
        <w:rPr>
          <w:sz w:val="24"/>
          <w:szCs w:val="24"/>
        </w:rPr>
        <w:t>projekta</w:t>
      </w:r>
      <w:proofErr w:type="spellEnd"/>
      <w:r w:rsidR="00260549">
        <w:rPr>
          <w:sz w:val="24"/>
          <w:szCs w:val="24"/>
        </w:rPr>
        <w:t xml:space="preserve"> </w:t>
      </w:r>
      <w:r w:rsidR="00260549" w:rsidRPr="00260549">
        <w:rPr>
          <w:b/>
          <w:sz w:val="24"/>
          <w:szCs w:val="24"/>
        </w:rPr>
        <w:t>“</w:t>
      </w:r>
      <w:proofErr w:type="spellStart"/>
      <w:r w:rsidR="00260549" w:rsidRPr="00260549">
        <w:rPr>
          <w:b/>
          <w:sz w:val="24"/>
          <w:szCs w:val="24"/>
        </w:rPr>
        <w:t>Infrastrukturno</w:t>
      </w:r>
      <w:proofErr w:type="spellEnd"/>
      <w:r w:rsidR="00260549" w:rsidRPr="00260549">
        <w:rPr>
          <w:b/>
          <w:sz w:val="24"/>
          <w:szCs w:val="24"/>
        </w:rPr>
        <w:t xml:space="preserve"> </w:t>
      </w:r>
      <w:proofErr w:type="spellStart"/>
      <w:r w:rsidR="00260549" w:rsidRPr="00260549">
        <w:rPr>
          <w:b/>
          <w:sz w:val="24"/>
          <w:szCs w:val="24"/>
        </w:rPr>
        <w:t>opremanje</w:t>
      </w:r>
      <w:proofErr w:type="spellEnd"/>
      <w:r w:rsidR="00260549" w:rsidRPr="00260549">
        <w:rPr>
          <w:b/>
          <w:sz w:val="24"/>
          <w:szCs w:val="24"/>
        </w:rPr>
        <w:t xml:space="preserve"> </w:t>
      </w:r>
      <w:proofErr w:type="spellStart"/>
      <w:r w:rsidR="00260549" w:rsidRPr="00260549">
        <w:rPr>
          <w:b/>
          <w:sz w:val="24"/>
          <w:szCs w:val="24"/>
        </w:rPr>
        <w:t>Poduzetničke</w:t>
      </w:r>
      <w:proofErr w:type="spellEnd"/>
      <w:r w:rsidR="00260549" w:rsidRPr="00260549">
        <w:rPr>
          <w:b/>
          <w:sz w:val="24"/>
          <w:szCs w:val="24"/>
        </w:rPr>
        <w:t xml:space="preserve"> zone </w:t>
      </w:r>
      <w:proofErr w:type="spellStart"/>
      <w:r w:rsidR="00260549" w:rsidRPr="00260549">
        <w:rPr>
          <w:b/>
          <w:sz w:val="24"/>
          <w:szCs w:val="24"/>
        </w:rPr>
        <w:t>Ivanić-Grad</w:t>
      </w:r>
      <w:proofErr w:type="spellEnd"/>
      <w:r w:rsidR="00260549" w:rsidRPr="00260549">
        <w:rPr>
          <w:b/>
          <w:sz w:val="24"/>
          <w:szCs w:val="24"/>
        </w:rPr>
        <w:t xml:space="preserve"> Jug - Zona 3</w:t>
      </w:r>
      <w:r w:rsidR="00260549">
        <w:rPr>
          <w:b/>
          <w:sz w:val="24"/>
          <w:szCs w:val="24"/>
        </w:rPr>
        <w:t xml:space="preserve">” </w:t>
      </w:r>
      <w:proofErr w:type="gramStart"/>
      <w:r w:rsidR="00260549">
        <w:rPr>
          <w:b/>
          <w:sz w:val="24"/>
          <w:szCs w:val="24"/>
        </w:rPr>
        <w:t>( cesta</w:t>
      </w:r>
      <w:proofErr w:type="gramEnd"/>
      <w:r w:rsidR="00260549">
        <w:rPr>
          <w:b/>
          <w:sz w:val="24"/>
          <w:szCs w:val="24"/>
        </w:rPr>
        <w:t xml:space="preserve"> </w:t>
      </w:r>
      <w:proofErr w:type="spellStart"/>
      <w:r w:rsidR="00260549">
        <w:rPr>
          <w:b/>
          <w:sz w:val="24"/>
          <w:szCs w:val="24"/>
        </w:rPr>
        <w:t>Josipa</w:t>
      </w:r>
      <w:proofErr w:type="spellEnd"/>
      <w:r w:rsidR="00260549">
        <w:rPr>
          <w:b/>
          <w:sz w:val="24"/>
          <w:szCs w:val="24"/>
        </w:rPr>
        <w:t xml:space="preserve"> </w:t>
      </w:r>
      <w:proofErr w:type="spellStart"/>
      <w:r w:rsidR="00260549">
        <w:rPr>
          <w:b/>
          <w:sz w:val="24"/>
          <w:szCs w:val="24"/>
        </w:rPr>
        <w:t>Kraša</w:t>
      </w:r>
      <w:proofErr w:type="spellEnd"/>
      <w:r w:rsidR="00260549">
        <w:rPr>
          <w:b/>
          <w:sz w:val="24"/>
          <w:szCs w:val="24"/>
        </w:rPr>
        <w:t xml:space="preserve">) </w:t>
      </w:r>
      <w:proofErr w:type="spellStart"/>
      <w:r w:rsidR="00260549">
        <w:rPr>
          <w:sz w:val="24"/>
          <w:szCs w:val="24"/>
        </w:rPr>
        <w:t>sufinanciranog</w:t>
      </w:r>
      <w:proofErr w:type="spellEnd"/>
      <w:r w:rsidR="00260549">
        <w:rPr>
          <w:sz w:val="24"/>
          <w:szCs w:val="24"/>
        </w:rPr>
        <w:t xml:space="preserve"> </w:t>
      </w:r>
      <w:proofErr w:type="spellStart"/>
      <w:r w:rsidR="00260549">
        <w:rPr>
          <w:sz w:val="24"/>
          <w:szCs w:val="24"/>
        </w:rPr>
        <w:t>sredstvima</w:t>
      </w:r>
      <w:proofErr w:type="spellEnd"/>
      <w:r w:rsidR="00260549">
        <w:rPr>
          <w:sz w:val="24"/>
          <w:szCs w:val="24"/>
        </w:rPr>
        <w:t xml:space="preserve"> </w:t>
      </w:r>
      <w:proofErr w:type="spellStart"/>
      <w:r w:rsidR="00260549">
        <w:rPr>
          <w:sz w:val="24"/>
          <w:szCs w:val="24"/>
        </w:rPr>
        <w:t>Europskog</w:t>
      </w:r>
      <w:proofErr w:type="spellEnd"/>
      <w:r w:rsidR="00260549">
        <w:rPr>
          <w:sz w:val="24"/>
          <w:szCs w:val="24"/>
        </w:rPr>
        <w:t xml:space="preserve"> </w:t>
      </w:r>
      <w:proofErr w:type="spellStart"/>
      <w:r w:rsidR="00260549">
        <w:rPr>
          <w:sz w:val="24"/>
          <w:szCs w:val="24"/>
        </w:rPr>
        <w:t>fonda</w:t>
      </w:r>
      <w:proofErr w:type="spellEnd"/>
      <w:r w:rsidR="00260549">
        <w:rPr>
          <w:sz w:val="24"/>
          <w:szCs w:val="24"/>
        </w:rPr>
        <w:t xml:space="preserve"> za </w:t>
      </w:r>
      <w:proofErr w:type="spellStart"/>
      <w:r w:rsidR="00260549">
        <w:rPr>
          <w:sz w:val="24"/>
          <w:szCs w:val="24"/>
        </w:rPr>
        <w:t>regionalni</w:t>
      </w:r>
      <w:proofErr w:type="spellEnd"/>
      <w:r w:rsidR="00260549">
        <w:rPr>
          <w:sz w:val="24"/>
          <w:szCs w:val="24"/>
        </w:rPr>
        <w:t xml:space="preserve"> </w:t>
      </w:r>
      <w:proofErr w:type="spellStart"/>
      <w:r w:rsidR="00260549">
        <w:rPr>
          <w:sz w:val="24"/>
          <w:szCs w:val="24"/>
        </w:rPr>
        <w:t>razvoj</w:t>
      </w:r>
      <w:proofErr w:type="spellEnd"/>
      <w:r w:rsidR="00260549">
        <w:rPr>
          <w:sz w:val="24"/>
          <w:szCs w:val="24"/>
        </w:rPr>
        <w:t xml:space="preserve">     ( EFRD )</w:t>
      </w:r>
    </w:p>
    <w:p w14:paraId="7CB45786" w14:textId="18FBA5F4" w:rsidR="00260549" w:rsidRPr="007959A2" w:rsidRDefault="00260549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Provedba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 w:rsidR="00210712">
        <w:rPr>
          <w:sz w:val="24"/>
          <w:szCs w:val="24"/>
        </w:rPr>
        <w:t xml:space="preserve"> </w:t>
      </w:r>
      <w:r w:rsidR="008C0B0D">
        <w:rPr>
          <w:sz w:val="24"/>
          <w:szCs w:val="24"/>
        </w:rPr>
        <w:t>i</w:t>
      </w:r>
      <w:r w:rsidR="00210712">
        <w:rPr>
          <w:sz w:val="24"/>
          <w:szCs w:val="24"/>
        </w:rPr>
        <w:t xml:space="preserve"> </w:t>
      </w:r>
      <w:proofErr w:type="spellStart"/>
      <w:r w:rsidR="00210712">
        <w:rPr>
          <w:sz w:val="24"/>
          <w:szCs w:val="24"/>
        </w:rPr>
        <w:t>podnošenje</w:t>
      </w:r>
      <w:proofErr w:type="spellEnd"/>
      <w:r w:rsidR="00210712">
        <w:rPr>
          <w:sz w:val="24"/>
          <w:szCs w:val="24"/>
        </w:rPr>
        <w:t xml:space="preserve"> </w:t>
      </w:r>
      <w:proofErr w:type="spellStart"/>
      <w:proofErr w:type="gramStart"/>
      <w:r w:rsidR="00210712">
        <w:rPr>
          <w:sz w:val="24"/>
          <w:szCs w:val="24"/>
        </w:rPr>
        <w:t>završnog</w:t>
      </w:r>
      <w:proofErr w:type="spellEnd"/>
      <w:r w:rsidR="002107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="008C0B0D">
        <w:rPr>
          <w:sz w:val="24"/>
          <w:szCs w:val="24"/>
        </w:rPr>
        <w:t>izvješća</w:t>
      </w:r>
      <w:proofErr w:type="spellEnd"/>
      <w:proofErr w:type="gramEnd"/>
      <w:r w:rsidR="008C0B0D">
        <w:rPr>
          <w:sz w:val="24"/>
          <w:szCs w:val="24"/>
        </w:rPr>
        <w:t xml:space="preserve"> </w:t>
      </w:r>
      <w:r w:rsidRPr="0097581E">
        <w:rPr>
          <w:b/>
          <w:sz w:val="24"/>
          <w:szCs w:val="24"/>
        </w:rPr>
        <w:t>“</w:t>
      </w:r>
      <w:proofErr w:type="spellStart"/>
      <w:r w:rsidRPr="0097581E">
        <w:rPr>
          <w:b/>
          <w:sz w:val="24"/>
          <w:szCs w:val="24"/>
        </w:rPr>
        <w:t>Energetska</w:t>
      </w:r>
      <w:proofErr w:type="spellEnd"/>
      <w:r w:rsidRPr="0097581E">
        <w:rPr>
          <w:b/>
          <w:sz w:val="24"/>
          <w:szCs w:val="24"/>
        </w:rPr>
        <w:t xml:space="preserve"> </w:t>
      </w:r>
      <w:proofErr w:type="spellStart"/>
      <w:r w:rsidRPr="0097581E">
        <w:rPr>
          <w:b/>
          <w:sz w:val="24"/>
          <w:szCs w:val="24"/>
        </w:rPr>
        <w:t>obnova</w:t>
      </w:r>
      <w:proofErr w:type="spellEnd"/>
      <w:r w:rsidRPr="0097581E">
        <w:rPr>
          <w:b/>
          <w:sz w:val="24"/>
          <w:szCs w:val="24"/>
        </w:rPr>
        <w:t xml:space="preserve"> </w:t>
      </w:r>
      <w:proofErr w:type="spellStart"/>
      <w:r w:rsidRPr="0097581E">
        <w:rPr>
          <w:b/>
          <w:sz w:val="24"/>
          <w:szCs w:val="24"/>
        </w:rPr>
        <w:t>objekta</w:t>
      </w:r>
      <w:proofErr w:type="spellEnd"/>
      <w:r w:rsidRPr="0097581E">
        <w:rPr>
          <w:b/>
          <w:sz w:val="24"/>
          <w:szCs w:val="24"/>
        </w:rPr>
        <w:t xml:space="preserve"> “</w:t>
      </w:r>
      <w:proofErr w:type="spellStart"/>
      <w:r w:rsidRPr="0097581E">
        <w:rPr>
          <w:b/>
          <w:sz w:val="24"/>
          <w:szCs w:val="24"/>
        </w:rPr>
        <w:t>Javne</w:t>
      </w:r>
      <w:proofErr w:type="spellEnd"/>
      <w:r w:rsidRPr="0097581E">
        <w:rPr>
          <w:b/>
          <w:sz w:val="24"/>
          <w:szCs w:val="24"/>
        </w:rPr>
        <w:t xml:space="preserve"> </w:t>
      </w:r>
      <w:proofErr w:type="spellStart"/>
      <w:r w:rsidRPr="0097581E">
        <w:rPr>
          <w:b/>
          <w:sz w:val="24"/>
          <w:szCs w:val="24"/>
        </w:rPr>
        <w:t>vatrogasne</w:t>
      </w:r>
      <w:proofErr w:type="spellEnd"/>
      <w:r w:rsidRPr="0097581E">
        <w:rPr>
          <w:b/>
          <w:sz w:val="24"/>
          <w:szCs w:val="24"/>
        </w:rPr>
        <w:t xml:space="preserve"> </w:t>
      </w:r>
      <w:proofErr w:type="spellStart"/>
      <w:r w:rsidRPr="0097581E">
        <w:rPr>
          <w:b/>
          <w:sz w:val="24"/>
          <w:szCs w:val="24"/>
        </w:rPr>
        <w:t>postrojbe</w:t>
      </w:r>
      <w:proofErr w:type="spellEnd"/>
      <w:r w:rsidRPr="0097581E">
        <w:rPr>
          <w:b/>
          <w:sz w:val="24"/>
          <w:szCs w:val="24"/>
        </w:rPr>
        <w:t xml:space="preserve"> Ivanić – Grad” </w:t>
      </w:r>
      <w:proofErr w:type="spellStart"/>
      <w:r>
        <w:rPr>
          <w:sz w:val="24"/>
          <w:szCs w:val="24"/>
        </w:rPr>
        <w:t>sufinanciranog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Europskog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fonda</w:t>
      </w:r>
      <w:proofErr w:type="spellEnd"/>
      <w:r>
        <w:rPr>
          <w:sz w:val="24"/>
          <w:szCs w:val="24"/>
        </w:rPr>
        <w:t xml:space="preserve"> </w:t>
      </w:r>
      <w:r w:rsidR="0097581E">
        <w:rPr>
          <w:sz w:val="24"/>
          <w:szCs w:val="24"/>
        </w:rPr>
        <w:t xml:space="preserve">za </w:t>
      </w:r>
      <w:proofErr w:type="spellStart"/>
      <w:r w:rsidR="0097581E">
        <w:rPr>
          <w:sz w:val="24"/>
          <w:szCs w:val="24"/>
        </w:rPr>
        <w:t>regionalni</w:t>
      </w:r>
      <w:proofErr w:type="spellEnd"/>
      <w:r w:rsidR="0097581E">
        <w:rPr>
          <w:sz w:val="24"/>
          <w:szCs w:val="24"/>
        </w:rPr>
        <w:t xml:space="preserve"> </w:t>
      </w:r>
      <w:proofErr w:type="spellStart"/>
      <w:r w:rsidR="0097581E">
        <w:rPr>
          <w:sz w:val="24"/>
          <w:szCs w:val="24"/>
        </w:rPr>
        <w:t>razvoj</w:t>
      </w:r>
      <w:proofErr w:type="spellEnd"/>
      <w:r w:rsidR="0097581E">
        <w:rPr>
          <w:sz w:val="24"/>
          <w:szCs w:val="24"/>
        </w:rPr>
        <w:t xml:space="preserve"> (EFRD)</w:t>
      </w:r>
    </w:p>
    <w:p w14:paraId="2D8EB162" w14:textId="5071A9E5" w:rsidR="007959A2" w:rsidRDefault="007959A2" w:rsidP="007959A2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</w:rPr>
        <w:t>Provedba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</w:t>
      </w:r>
      <w:r w:rsidRPr="007959A2">
        <w:rPr>
          <w:b/>
          <w:sz w:val="24"/>
          <w:szCs w:val="24"/>
        </w:rPr>
        <w:t>“</w:t>
      </w:r>
      <w:r w:rsidRPr="007959A2">
        <w:rPr>
          <w:b/>
          <w:sz w:val="24"/>
          <w:szCs w:val="24"/>
          <w:lang w:val="hr-HR"/>
        </w:rPr>
        <w:t xml:space="preserve">Smart </w:t>
      </w:r>
      <w:proofErr w:type="spellStart"/>
      <w:r w:rsidRPr="007959A2">
        <w:rPr>
          <w:b/>
          <w:sz w:val="24"/>
          <w:szCs w:val="24"/>
          <w:lang w:val="hr-HR"/>
        </w:rPr>
        <w:t>Circular</w:t>
      </w:r>
      <w:proofErr w:type="spellEnd"/>
      <w:r w:rsidRPr="007959A2">
        <w:rPr>
          <w:b/>
          <w:sz w:val="24"/>
          <w:szCs w:val="24"/>
          <w:lang w:val="hr-HR"/>
        </w:rPr>
        <w:t xml:space="preserve"> </w:t>
      </w:r>
      <w:proofErr w:type="spellStart"/>
      <w:proofErr w:type="gramStart"/>
      <w:r w:rsidRPr="007959A2">
        <w:rPr>
          <w:b/>
          <w:sz w:val="24"/>
          <w:szCs w:val="24"/>
          <w:lang w:val="hr-HR"/>
        </w:rPr>
        <w:t>Procurement</w:t>
      </w:r>
      <w:proofErr w:type="spellEnd"/>
      <w:r w:rsidRPr="007959A2">
        <w:rPr>
          <w:b/>
          <w:sz w:val="24"/>
          <w:szCs w:val="24"/>
          <w:lang w:val="hr-HR"/>
        </w:rPr>
        <w:t>“ (</w:t>
      </w:r>
      <w:proofErr w:type="gramEnd"/>
      <w:r w:rsidRPr="007959A2">
        <w:rPr>
          <w:b/>
          <w:sz w:val="24"/>
          <w:szCs w:val="24"/>
          <w:lang w:val="hr-HR"/>
        </w:rPr>
        <w:t xml:space="preserve"> </w:t>
      </w:r>
      <w:proofErr w:type="spellStart"/>
      <w:r w:rsidRPr="007959A2">
        <w:rPr>
          <w:b/>
          <w:sz w:val="24"/>
          <w:szCs w:val="24"/>
          <w:lang w:val="hr-HR"/>
        </w:rPr>
        <w:t>CircPro</w:t>
      </w:r>
      <w:proofErr w:type="spellEnd"/>
      <w:r w:rsidRPr="007959A2">
        <w:rPr>
          <w:b/>
          <w:sz w:val="24"/>
          <w:szCs w:val="24"/>
          <w:lang w:val="hr-HR"/>
        </w:rPr>
        <w:t xml:space="preserve"> )</w:t>
      </w:r>
      <w:r>
        <w:rPr>
          <w:sz w:val="24"/>
          <w:szCs w:val="24"/>
          <w:lang w:val="hr-HR"/>
        </w:rPr>
        <w:t xml:space="preserve"> sufinanciranog sredstvima Europske komisije </w:t>
      </w:r>
      <w:r w:rsidR="008C0B0D">
        <w:rPr>
          <w:sz w:val="24"/>
          <w:szCs w:val="24"/>
          <w:lang w:val="hr-HR"/>
        </w:rPr>
        <w:t>„</w:t>
      </w:r>
      <w:proofErr w:type="spellStart"/>
      <w:r>
        <w:rPr>
          <w:sz w:val="24"/>
          <w:szCs w:val="24"/>
          <w:lang w:val="hr-HR"/>
        </w:rPr>
        <w:t>Interreg</w:t>
      </w:r>
      <w:proofErr w:type="spellEnd"/>
      <w:r>
        <w:rPr>
          <w:sz w:val="24"/>
          <w:szCs w:val="24"/>
          <w:lang w:val="hr-HR"/>
        </w:rPr>
        <w:t xml:space="preserve"> Europe</w:t>
      </w:r>
      <w:r w:rsidR="008C0B0D">
        <w:rPr>
          <w:sz w:val="24"/>
          <w:szCs w:val="24"/>
          <w:lang w:val="hr-HR"/>
        </w:rPr>
        <w:t>“</w:t>
      </w:r>
    </w:p>
    <w:p w14:paraId="5637C043" w14:textId="5A301D25" w:rsidR="009454BF" w:rsidRDefault="004C2958" w:rsidP="007959A2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Savjetovanje u provedbi</w:t>
      </w:r>
      <w:r w:rsidR="009454BF">
        <w:rPr>
          <w:sz w:val="24"/>
          <w:szCs w:val="24"/>
          <w:lang w:val="hr-HR"/>
        </w:rPr>
        <w:t xml:space="preserve"> Projekta </w:t>
      </w:r>
      <w:r w:rsidR="009454BF" w:rsidRPr="009454BF">
        <w:rPr>
          <w:b/>
          <w:sz w:val="24"/>
          <w:szCs w:val="24"/>
          <w:lang w:val="hr-HR"/>
        </w:rPr>
        <w:t>„Zaželi ,radi, pomaži !“</w:t>
      </w:r>
      <w:r w:rsidR="009454BF">
        <w:rPr>
          <w:b/>
          <w:sz w:val="24"/>
          <w:szCs w:val="24"/>
          <w:lang w:val="hr-HR"/>
        </w:rPr>
        <w:t xml:space="preserve"> </w:t>
      </w:r>
      <w:r w:rsidR="009454BF" w:rsidRPr="009454BF">
        <w:rPr>
          <w:sz w:val="24"/>
          <w:szCs w:val="24"/>
          <w:lang w:val="hr-HR"/>
        </w:rPr>
        <w:t>prijavljenog na Javni poziv Zaželi – program zapošljavanja žena koji se sufinancira iz Europskog socijalnog fonda (ESF)</w:t>
      </w:r>
    </w:p>
    <w:p w14:paraId="6E6FC5C7" w14:textId="6CB76948" w:rsidR="004C2958" w:rsidRPr="004C2958" w:rsidRDefault="004C2958" w:rsidP="004C2958">
      <w:pPr>
        <w:pStyle w:val="Odlomakpopisa"/>
        <w:numPr>
          <w:ilvl w:val="1"/>
          <w:numId w:val="2"/>
        </w:numPr>
        <w:rPr>
          <w:sz w:val="24"/>
          <w:szCs w:val="24"/>
          <w:lang w:val="hr-HR"/>
        </w:rPr>
      </w:pPr>
      <w:r w:rsidRPr="004C2958">
        <w:rPr>
          <w:sz w:val="24"/>
          <w:szCs w:val="24"/>
          <w:lang w:val="hr-HR"/>
        </w:rPr>
        <w:t>Provedba projekta „</w:t>
      </w:r>
      <w:r w:rsidRPr="004C2958">
        <w:rPr>
          <w:sz w:val="24"/>
          <w:szCs w:val="24"/>
          <w:lang w:val="hr-HR"/>
        </w:rPr>
        <w:t>Razvoj usluga Razvojne agencija IGRA s ciljem unaprjeđenja informiranja za poduzetnike</w:t>
      </w:r>
      <w:r>
        <w:rPr>
          <w:sz w:val="24"/>
          <w:szCs w:val="24"/>
          <w:lang w:val="hr-HR"/>
        </w:rPr>
        <w:t>“ sufinanciranog sredstvima EFRD</w:t>
      </w:r>
    </w:p>
    <w:p w14:paraId="02DAE96A" w14:textId="51034FF0" w:rsidR="004C2958" w:rsidRDefault="004C2958" w:rsidP="004C2958">
      <w:pPr>
        <w:pStyle w:val="Odlomakpopisa"/>
        <w:spacing w:line="480" w:lineRule="auto"/>
        <w:jc w:val="both"/>
        <w:rPr>
          <w:sz w:val="24"/>
          <w:szCs w:val="24"/>
          <w:lang w:val="hr-HR"/>
        </w:rPr>
      </w:pPr>
    </w:p>
    <w:p w14:paraId="607F49EF" w14:textId="06A8F96D" w:rsidR="000C1649" w:rsidRPr="000C1649" w:rsidRDefault="000C1649" w:rsidP="000C1649">
      <w:pPr>
        <w:pStyle w:val="Odlomakpopisa"/>
        <w:numPr>
          <w:ilvl w:val="1"/>
          <w:numId w:val="2"/>
        </w:numPr>
        <w:rPr>
          <w:sz w:val="24"/>
          <w:szCs w:val="24"/>
          <w:lang w:val="hr-HR"/>
        </w:rPr>
      </w:pPr>
      <w:r w:rsidRPr="000C1649">
        <w:rPr>
          <w:sz w:val="24"/>
          <w:szCs w:val="24"/>
          <w:lang w:val="hr-HR"/>
        </w:rPr>
        <w:t>Priprema i pr</w:t>
      </w:r>
      <w:r>
        <w:rPr>
          <w:sz w:val="24"/>
          <w:szCs w:val="24"/>
          <w:lang w:val="hr-HR"/>
        </w:rPr>
        <w:t>ijava projekta</w:t>
      </w:r>
      <w:r w:rsidRPr="000C1649">
        <w:rPr>
          <w:sz w:val="24"/>
          <w:szCs w:val="24"/>
          <w:lang w:val="hr-HR"/>
        </w:rPr>
        <w:t xml:space="preserve">  </w:t>
      </w:r>
      <w:r w:rsidRPr="000C1649">
        <w:rPr>
          <w:b/>
          <w:bCs/>
          <w:sz w:val="24"/>
          <w:szCs w:val="24"/>
          <w:lang w:val="hr-HR"/>
        </w:rPr>
        <w:t>„</w:t>
      </w:r>
      <w:proofErr w:type="spellStart"/>
      <w:r w:rsidRPr="000C1649">
        <w:rPr>
          <w:b/>
          <w:bCs/>
          <w:sz w:val="24"/>
          <w:szCs w:val="24"/>
          <w:lang w:val="en-GB"/>
        </w:rPr>
        <w:t>Otvorena</w:t>
      </w:r>
      <w:proofErr w:type="spellEnd"/>
      <w:r w:rsidRPr="000C164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0C1649">
        <w:rPr>
          <w:b/>
          <w:bCs/>
          <w:sz w:val="24"/>
          <w:szCs w:val="24"/>
          <w:lang w:val="en-GB"/>
        </w:rPr>
        <w:t>tržnica</w:t>
      </w:r>
      <w:proofErr w:type="spellEnd"/>
      <w:r w:rsidRPr="000C1649">
        <w:rPr>
          <w:b/>
          <w:bCs/>
          <w:sz w:val="24"/>
          <w:szCs w:val="24"/>
          <w:lang w:val="en-GB"/>
        </w:rPr>
        <w:t xml:space="preserve"> u </w:t>
      </w:r>
      <w:proofErr w:type="spellStart"/>
      <w:r w:rsidRPr="000C1649">
        <w:rPr>
          <w:b/>
          <w:bCs/>
          <w:sz w:val="24"/>
          <w:szCs w:val="24"/>
          <w:lang w:val="en-GB"/>
        </w:rPr>
        <w:t>Posavskim</w:t>
      </w:r>
      <w:proofErr w:type="spellEnd"/>
      <w:r w:rsidRPr="000C164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0C1649">
        <w:rPr>
          <w:b/>
          <w:bCs/>
          <w:sz w:val="24"/>
          <w:szCs w:val="24"/>
          <w:lang w:val="en-GB"/>
        </w:rPr>
        <w:t>Bregima</w:t>
      </w:r>
      <w:proofErr w:type="spellEnd"/>
      <w:r w:rsidRPr="000C1649">
        <w:rPr>
          <w:b/>
          <w:bCs/>
          <w:sz w:val="24"/>
          <w:szCs w:val="24"/>
          <w:lang w:val="en-GB"/>
        </w:rPr>
        <w:t>”</w:t>
      </w:r>
      <w:r w:rsidRPr="000C1649">
        <w:rPr>
          <w:sz w:val="24"/>
          <w:szCs w:val="24"/>
          <w:lang w:val="en-GB"/>
        </w:rPr>
        <w:t xml:space="preserve"> </w:t>
      </w:r>
      <w:proofErr w:type="spellStart"/>
      <w:r w:rsidRPr="000C1649">
        <w:rPr>
          <w:sz w:val="24"/>
          <w:szCs w:val="24"/>
          <w:lang w:val="en-GB"/>
        </w:rPr>
        <w:t>na</w:t>
      </w:r>
      <w:proofErr w:type="spellEnd"/>
      <w:r w:rsidRPr="000C1649">
        <w:rPr>
          <w:sz w:val="24"/>
          <w:szCs w:val="24"/>
          <w:lang w:val="en-GB"/>
        </w:rPr>
        <w:t xml:space="preserve"> </w:t>
      </w:r>
      <w:proofErr w:type="spellStart"/>
      <w:r w:rsidRPr="000C1649">
        <w:rPr>
          <w:sz w:val="24"/>
          <w:szCs w:val="24"/>
          <w:lang w:val="en-GB"/>
        </w:rPr>
        <w:t>natječaj</w:t>
      </w:r>
      <w:proofErr w:type="spellEnd"/>
      <w:r w:rsidRPr="000C1649">
        <w:rPr>
          <w:sz w:val="24"/>
          <w:szCs w:val="24"/>
          <w:lang w:val="en-GB"/>
        </w:rPr>
        <w:t xml:space="preserve"> u </w:t>
      </w:r>
      <w:proofErr w:type="spellStart"/>
      <w:r w:rsidRPr="000C1649">
        <w:rPr>
          <w:sz w:val="24"/>
          <w:szCs w:val="24"/>
          <w:lang w:val="en-GB"/>
        </w:rPr>
        <w:t>sklopu</w:t>
      </w:r>
      <w:proofErr w:type="spellEnd"/>
      <w:r w:rsidRPr="000C1649">
        <w:rPr>
          <w:sz w:val="24"/>
          <w:szCs w:val="24"/>
          <w:lang w:val="en-GB"/>
        </w:rPr>
        <w:t xml:space="preserve"> </w:t>
      </w:r>
      <w:proofErr w:type="spellStart"/>
      <w:r w:rsidRPr="000C1649">
        <w:rPr>
          <w:sz w:val="24"/>
          <w:szCs w:val="24"/>
          <w:lang w:val="en-GB"/>
        </w:rPr>
        <w:t>mjere</w:t>
      </w:r>
      <w:proofErr w:type="spellEnd"/>
      <w:r w:rsidRPr="000C1649">
        <w:rPr>
          <w:sz w:val="24"/>
          <w:szCs w:val="24"/>
          <w:lang w:val="en-GB"/>
        </w:rPr>
        <w:t xml:space="preserve"> 7, </w:t>
      </w:r>
      <w:proofErr w:type="spellStart"/>
      <w:r w:rsidRPr="000C1649">
        <w:rPr>
          <w:sz w:val="24"/>
          <w:szCs w:val="24"/>
          <w:lang w:val="en-GB"/>
        </w:rPr>
        <w:t>podmjere</w:t>
      </w:r>
      <w:proofErr w:type="spellEnd"/>
      <w:r w:rsidRPr="000C1649">
        <w:rPr>
          <w:sz w:val="24"/>
          <w:szCs w:val="24"/>
          <w:lang w:val="en-GB"/>
        </w:rPr>
        <w:t xml:space="preserve"> 7.4. </w:t>
      </w:r>
      <w:proofErr w:type="spellStart"/>
      <w:r w:rsidRPr="000C1649">
        <w:rPr>
          <w:sz w:val="24"/>
          <w:szCs w:val="24"/>
          <w:lang w:val="en-GB"/>
        </w:rPr>
        <w:t>Operacija</w:t>
      </w:r>
      <w:proofErr w:type="spellEnd"/>
      <w:r w:rsidRPr="000C1649">
        <w:rPr>
          <w:sz w:val="24"/>
          <w:szCs w:val="24"/>
          <w:lang w:val="en-GB"/>
        </w:rPr>
        <w:t xml:space="preserve"> 7.4.1. </w:t>
      </w:r>
      <w:proofErr w:type="spellStart"/>
      <w:r w:rsidRPr="000C1649">
        <w:rPr>
          <w:sz w:val="24"/>
          <w:szCs w:val="24"/>
          <w:lang w:val="en-GB"/>
        </w:rPr>
        <w:t>programa</w:t>
      </w:r>
      <w:proofErr w:type="spellEnd"/>
      <w:r w:rsidRPr="000C1649">
        <w:rPr>
          <w:sz w:val="24"/>
          <w:szCs w:val="24"/>
          <w:lang w:val="en-GB"/>
        </w:rPr>
        <w:t xml:space="preserve"> </w:t>
      </w:r>
      <w:proofErr w:type="spellStart"/>
      <w:r w:rsidRPr="000C1649">
        <w:rPr>
          <w:sz w:val="24"/>
          <w:szCs w:val="24"/>
          <w:lang w:val="en-GB"/>
        </w:rPr>
        <w:t>ruralnog</w:t>
      </w:r>
      <w:proofErr w:type="spellEnd"/>
      <w:r w:rsidRPr="000C1649">
        <w:rPr>
          <w:sz w:val="24"/>
          <w:szCs w:val="24"/>
          <w:lang w:val="en-GB"/>
        </w:rPr>
        <w:t xml:space="preserve"> </w:t>
      </w:r>
      <w:proofErr w:type="spellStart"/>
      <w:r w:rsidRPr="000C1649">
        <w:rPr>
          <w:sz w:val="24"/>
          <w:szCs w:val="24"/>
          <w:lang w:val="en-GB"/>
        </w:rPr>
        <w:t>razvoja</w:t>
      </w:r>
      <w:proofErr w:type="spellEnd"/>
      <w:r w:rsidRPr="000C1649">
        <w:rPr>
          <w:sz w:val="24"/>
          <w:szCs w:val="24"/>
          <w:lang w:val="en-GB"/>
        </w:rPr>
        <w:t xml:space="preserve"> 2014-2020.</w:t>
      </w:r>
      <w:r w:rsidRPr="000C1649">
        <w:rPr>
          <w:sz w:val="24"/>
          <w:szCs w:val="24"/>
          <w:lang w:val="hr-HR"/>
        </w:rPr>
        <w:t xml:space="preserve">na EAFRD, Mjera 7, </w:t>
      </w:r>
      <w:proofErr w:type="spellStart"/>
      <w:r w:rsidRPr="000C1649">
        <w:rPr>
          <w:sz w:val="24"/>
          <w:szCs w:val="24"/>
          <w:lang w:val="hr-HR"/>
        </w:rPr>
        <w:t>Podmjera</w:t>
      </w:r>
      <w:proofErr w:type="spellEnd"/>
      <w:r w:rsidRPr="000C1649">
        <w:rPr>
          <w:sz w:val="24"/>
          <w:szCs w:val="24"/>
          <w:lang w:val="hr-HR"/>
        </w:rPr>
        <w:t xml:space="preserve"> 7.4. –  Ulaganja u pokretanje, poboljšanje ili proširenje lokalnih temeljnih usluga za ruralno stanovništvo, uključujući slobodno vrijeme i kulturne aktivnosti te povezanu infrastrukturu </w:t>
      </w:r>
    </w:p>
    <w:p w14:paraId="1A399BB7" w14:textId="5F04A160" w:rsidR="004A76F3" w:rsidRDefault="00B24FE5" w:rsidP="000F2737">
      <w:pPr>
        <w:pStyle w:val="Odlomakpopisa"/>
        <w:numPr>
          <w:ilvl w:val="1"/>
          <w:numId w:val="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Provedba projekta</w:t>
      </w:r>
      <w:r w:rsidR="005778C8" w:rsidRPr="000F2737">
        <w:rPr>
          <w:sz w:val="24"/>
          <w:szCs w:val="24"/>
          <w:lang w:val="hr-HR"/>
        </w:rPr>
        <w:t xml:space="preserve"> </w:t>
      </w:r>
      <w:r w:rsidR="005778C8" w:rsidRPr="000F2737">
        <w:rPr>
          <w:b/>
          <w:sz w:val="24"/>
          <w:szCs w:val="24"/>
          <w:lang w:val="hr-HR"/>
        </w:rPr>
        <w:t xml:space="preserve">„Razvoj infrastrukture širokopojasnog pristupa na područjima s nedostatnim komercijalnim interesom“ </w:t>
      </w:r>
      <w:r w:rsidR="005778C8" w:rsidRPr="000F2737">
        <w:rPr>
          <w:sz w:val="24"/>
          <w:szCs w:val="24"/>
          <w:lang w:val="hr-HR"/>
        </w:rPr>
        <w:t>Javni ( Ograničeni ) poziv za Iskaz interesa</w:t>
      </w:r>
      <w:r w:rsidR="000F2737" w:rsidRPr="000F2737">
        <w:rPr>
          <w:sz w:val="24"/>
          <w:szCs w:val="24"/>
          <w:lang w:val="hr-HR"/>
        </w:rPr>
        <w:t xml:space="preserve">, Projekt II  , Nositelj projekta je Grad Ivanić – Grad za područja Grada Dugo – Selo, Ivanić – Grad i Općina </w:t>
      </w:r>
      <w:proofErr w:type="spellStart"/>
      <w:r w:rsidR="000F2737" w:rsidRPr="000F2737">
        <w:rPr>
          <w:sz w:val="24"/>
          <w:szCs w:val="24"/>
          <w:lang w:val="hr-HR"/>
        </w:rPr>
        <w:t>Brckovljani</w:t>
      </w:r>
      <w:proofErr w:type="spellEnd"/>
      <w:r w:rsidR="000F2737" w:rsidRPr="000F2737">
        <w:rPr>
          <w:sz w:val="24"/>
          <w:szCs w:val="24"/>
          <w:lang w:val="hr-HR"/>
        </w:rPr>
        <w:t>, Križ i Kloštar Ivanić</w:t>
      </w:r>
    </w:p>
    <w:p w14:paraId="2F177241" w14:textId="77777777" w:rsidR="000F2737" w:rsidRPr="000F2737" w:rsidRDefault="000F2737" w:rsidP="000F2737">
      <w:pPr>
        <w:pStyle w:val="Odlomakpopisa"/>
        <w:rPr>
          <w:sz w:val="24"/>
          <w:szCs w:val="24"/>
          <w:lang w:val="hr-HR"/>
        </w:rPr>
      </w:pPr>
    </w:p>
    <w:p w14:paraId="3186F8FD" w14:textId="77777777" w:rsidR="00D77594" w:rsidRPr="002E5605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 w:rsidRPr="002E5605">
        <w:rPr>
          <w:sz w:val="24"/>
          <w:szCs w:val="24"/>
        </w:rPr>
        <w:t>Priprema</w:t>
      </w:r>
      <w:proofErr w:type="spellEnd"/>
      <w:r w:rsidRPr="002E5605">
        <w:rPr>
          <w:sz w:val="24"/>
          <w:szCs w:val="24"/>
        </w:rPr>
        <w:t xml:space="preserve">, </w:t>
      </w:r>
      <w:proofErr w:type="spellStart"/>
      <w:r w:rsidRPr="002E5605">
        <w:rPr>
          <w:sz w:val="24"/>
          <w:szCs w:val="24"/>
        </w:rPr>
        <w:t>prijava</w:t>
      </w:r>
      <w:proofErr w:type="spellEnd"/>
      <w:r w:rsidRPr="002E5605">
        <w:rPr>
          <w:sz w:val="24"/>
          <w:szCs w:val="24"/>
        </w:rPr>
        <w:t xml:space="preserve"> i </w:t>
      </w:r>
      <w:proofErr w:type="spellStart"/>
      <w:r w:rsidRPr="002E5605">
        <w:rPr>
          <w:sz w:val="24"/>
          <w:szCs w:val="24"/>
        </w:rPr>
        <w:t>provedba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projekata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lokalnih</w:t>
      </w:r>
      <w:proofErr w:type="spellEnd"/>
      <w:r w:rsidRPr="002E5605">
        <w:rPr>
          <w:sz w:val="24"/>
          <w:szCs w:val="24"/>
        </w:rPr>
        <w:t xml:space="preserve"> OPG-a za </w:t>
      </w:r>
      <w:proofErr w:type="spellStart"/>
      <w:r w:rsidRPr="002E5605">
        <w:rPr>
          <w:sz w:val="24"/>
          <w:szCs w:val="24"/>
        </w:rPr>
        <w:t>podmjeru</w:t>
      </w:r>
      <w:proofErr w:type="spellEnd"/>
      <w:r w:rsidRPr="002E5605">
        <w:rPr>
          <w:sz w:val="24"/>
          <w:szCs w:val="24"/>
        </w:rPr>
        <w:t xml:space="preserve"> 6.3.1. </w:t>
      </w:r>
      <w:proofErr w:type="spellStart"/>
      <w:r w:rsidRPr="002E5605">
        <w:rPr>
          <w:sz w:val="24"/>
          <w:szCs w:val="24"/>
        </w:rPr>
        <w:t>Potpora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razvoju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malih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poljoprivrednih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proofErr w:type="gramStart"/>
      <w:r w:rsidRPr="002E5605">
        <w:rPr>
          <w:sz w:val="24"/>
          <w:szCs w:val="24"/>
        </w:rPr>
        <w:t>gospodarstava</w:t>
      </w:r>
      <w:proofErr w:type="spellEnd"/>
      <w:r w:rsidRPr="002E5605">
        <w:rPr>
          <w:sz w:val="24"/>
          <w:szCs w:val="24"/>
        </w:rPr>
        <w:t>“</w:t>
      </w:r>
      <w:proofErr w:type="gramEnd"/>
      <w:r w:rsidRPr="002E5605">
        <w:rPr>
          <w:sz w:val="24"/>
          <w:szCs w:val="24"/>
        </w:rPr>
        <w:t xml:space="preserve">, </w:t>
      </w:r>
      <w:proofErr w:type="spellStart"/>
      <w:r w:rsidRPr="002E5605">
        <w:rPr>
          <w:sz w:val="24"/>
          <w:szCs w:val="24"/>
        </w:rPr>
        <w:t>provedba</w:t>
      </w:r>
      <w:proofErr w:type="spellEnd"/>
      <w:r w:rsidRPr="002E5605">
        <w:rPr>
          <w:sz w:val="24"/>
          <w:szCs w:val="24"/>
        </w:rPr>
        <w:t xml:space="preserve"> </w:t>
      </w:r>
      <w:proofErr w:type="spellStart"/>
      <w:r w:rsidRPr="002E5605">
        <w:rPr>
          <w:sz w:val="24"/>
          <w:szCs w:val="24"/>
        </w:rPr>
        <w:t>tipa</w:t>
      </w:r>
      <w:proofErr w:type="spellEnd"/>
      <w:r w:rsidRPr="002E5605">
        <w:rPr>
          <w:sz w:val="24"/>
          <w:szCs w:val="24"/>
        </w:rPr>
        <w:t> </w:t>
      </w:r>
      <w:proofErr w:type="spellStart"/>
      <w:r w:rsidRPr="002E5605">
        <w:rPr>
          <w:b/>
          <w:bCs/>
          <w:sz w:val="24"/>
          <w:szCs w:val="24"/>
        </w:rPr>
        <w:t>operacije</w:t>
      </w:r>
      <w:proofErr w:type="spellEnd"/>
      <w:r w:rsidRPr="002E5605">
        <w:rPr>
          <w:b/>
          <w:bCs/>
          <w:sz w:val="24"/>
          <w:szCs w:val="24"/>
        </w:rPr>
        <w:t xml:space="preserve"> 6.3.1. „</w:t>
      </w:r>
      <w:proofErr w:type="spellStart"/>
      <w:r w:rsidRPr="002E5605">
        <w:rPr>
          <w:b/>
          <w:bCs/>
          <w:sz w:val="24"/>
          <w:szCs w:val="24"/>
        </w:rPr>
        <w:t>Potpora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razvoju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malih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poljoprivrednih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2E5605">
        <w:rPr>
          <w:b/>
          <w:bCs/>
          <w:sz w:val="24"/>
          <w:szCs w:val="24"/>
        </w:rPr>
        <w:t>gospodarstava</w:t>
      </w:r>
      <w:proofErr w:type="spellEnd"/>
      <w:r w:rsidRPr="002E5605">
        <w:rPr>
          <w:b/>
          <w:bCs/>
          <w:sz w:val="24"/>
          <w:szCs w:val="24"/>
        </w:rPr>
        <w:t xml:space="preserve">“ </w:t>
      </w:r>
      <w:proofErr w:type="spellStart"/>
      <w:r w:rsidRPr="002E5605">
        <w:rPr>
          <w:b/>
          <w:bCs/>
          <w:sz w:val="24"/>
          <w:szCs w:val="24"/>
        </w:rPr>
        <w:t>iz</w:t>
      </w:r>
      <w:proofErr w:type="spellEnd"/>
      <w:proofErr w:type="gram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Programa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ruralnog</w:t>
      </w:r>
      <w:proofErr w:type="spellEnd"/>
      <w:r w:rsidRPr="002E5605">
        <w:rPr>
          <w:b/>
          <w:bCs/>
          <w:sz w:val="24"/>
          <w:szCs w:val="24"/>
        </w:rPr>
        <w:t xml:space="preserve"> </w:t>
      </w:r>
      <w:proofErr w:type="spellStart"/>
      <w:r w:rsidRPr="002E5605">
        <w:rPr>
          <w:b/>
          <w:bCs/>
          <w:sz w:val="24"/>
          <w:szCs w:val="24"/>
        </w:rPr>
        <w:t>razvoja</w:t>
      </w:r>
      <w:proofErr w:type="spellEnd"/>
      <w:r w:rsidRPr="002E5605">
        <w:rPr>
          <w:b/>
          <w:bCs/>
          <w:sz w:val="24"/>
          <w:szCs w:val="24"/>
        </w:rPr>
        <w:t xml:space="preserve"> RH 2014.-2020</w:t>
      </w:r>
    </w:p>
    <w:p w14:paraId="220ABF6E" w14:textId="77777777" w:rsidR="005B26EA" w:rsidRPr="000F2737" w:rsidRDefault="00D77594" w:rsidP="000F2737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Izrada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767A8">
        <w:rPr>
          <w:b/>
          <w:sz w:val="24"/>
          <w:szCs w:val="24"/>
        </w:rPr>
        <w:t>Baze</w:t>
      </w:r>
      <w:proofErr w:type="spellEnd"/>
      <w:r w:rsidRPr="008767A8">
        <w:rPr>
          <w:b/>
          <w:sz w:val="24"/>
          <w:szCs w:val="24"/>
        </w:rPr>
        <w:t xml:space="preserve"> </w:t>
      </w:r>
      <w:proofErr w:type="spellStart"/>
      <w:r w:rsidRPr="008767A8">
        <w:rPr>
          <w:b/>
          <w:sz w:val="24"/>
          <w:szCs w:val="24"/>
        </w:rPr>
        <w:t>projektnih</w:t>
      </w:r>
      <w:proofErr w:type="spellEnd"/>
      <w:r w:rsidRPr="008767A8">
        <w:rPr>
          <w:b/>
          <w:sz w:val="24"/>
          <w:szCs w:val="24"/>
        </w:rPr>
        <w:t xml:space="preserve"> </w:t>
      </w:r>
      <w:proofErr w:type="spellStart"/>
      <w:r w:rsidRPr="008767A8">
        <w:rPr>
          <w:b/>
          <w:sz w:val="24"/>
          <w:szCs w:val="24"/>
        </w:rPr>
        <w:t>prijedloga</w:t>
      </w:r>
      <w:proofErr w:type="spellEnd"/>
      <w:r w:rsidRPr="008767A8">
        <w:rPr>
          <w:b/>
          <w:sz w:val="24"/>
          <w:szCs w:val="24"/>
        </w:rPr>
        <w:t xml:space="preserve"> </w:t>
      </w:r>
      <w:proofErr w:type="spellStart"/>
      <w:r w:rsidRPr="008767A8">
        <w:rPr>
          <w:b/>
          <w:sz w:val="24"/>
          <w:szCs w:val="24"/>
        </w:rPr>
        <w:t>poduzetnika</w:t>
      </w:r>
      <w:proofErr w:type="spellEnd"/>
      <w:r w:rsidRPr="008767A8">
        <w:rPr>
          <w:b/>
          <w:sz w:val="24"/>
          <w:szCs w:val="24"/>
        </w:rPr>
        <w:t xml:space="preserve">, </w:t>
      </w:r>
      <w:proofErr w:type="spellStart"/>
      <w:r w:rsidRPr="008767A8">
        <w:rPr>
          <w:b/>
          <w:sz w:val="24"/>
          <w:szCs w:val="24"/>
        </w:rPr>
        <w:t>obrtnika</w:t>
      </w:r>
      <w:proofErr w:type="spellEnd"/>
      <w:r w:rsidRPr="008767A8">
        <w:rPr>
          <w:b/>
          <w:sz w:val="24"/>
          <w:szCs w:val="24"/>
        </w:rPr>
        <w:t xml:space="preserve"> i OPG</w:t>
      </w:r>
      <w:r>
        <w:rPr>
          <w:sz w:val="24"/>
          <w:szCs w:val="24"/>
        </w:rPr>
        <w:t xml:space="preserve">-a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</w:p>
    <w:p w14:paraId="115E974F" w14:textId="0BBB7571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 w:rsidRPr="008767A8">
        <w:rPr>
          <w:b/>
          <w:sz w:val="24"/>
          <w:szCs w:val="24"/>
        </w:rPr>
        <w:t>Promocija</w:t>
      </w:r>
      <w:proofErr w:type="spellEnd"/>
      <w:r w:rsidRPr="008767A8">
        <w:rPr>
          <w:b/>
          <w:sz w:val="24"/>
          <w:szCs w:val="24"/>
        </w:rPr>
        <w:t xml:space="preserve"> </w:t>
      </w:r>
      <w:proofErr w:type="spellStart"/>
      <w:r w:rsidRPr="008767A8">
        <w:rPr>
          <w:b/>
          <w:sz w:val="24"/>
          <w:szCs w:val="24"/>
        </w:rPr>
        <w:t>poduzetničkih</w:t>
      </w:r>
      <w:proofErr w:type="spellEnd"/>
      <w:r w:rsidRPr="008767A8">
        <w:rPr>
          <w:b/>
          <w:sz w:val="24"/>
          <w:szCs w:val="24"/>
        </w:rPr>
        <w:t xml:space="preserve"> zona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koordinacija</w:t>
      </w:r>
      <w:proofErr w:type="spellEnd"/>
      <w:r>
        <w:rPr>
          <w:sz w:val="24"/>
          <w:szCs w:val="24"/>
        </w:rPr>
        <w:t xml:space="preserve"> </w:t>
      </w:r>
      <w:r w:rsidR="00416575">
        <w:rPr>
          <w:sz w:val="24"/>
          <w:szCs w:val="24"/>
        </w:rPr>
        <w:t xml:space="preserve">I </w:t>
      </w:r>
      <w:proofErr w:type="spellStart"/>
      <w:r w:rsidR="00416575">
        <w:rPr>
          <w:sz w:val="24"/>
          <w:szCs w:val="24"/>
        </w:rPr>
        <w:t>korespodencija</w:t>
      </w:r>
      <w:proofErr w:type="spellEnd"/>
      <w:r w:rsidR="004165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 </w:t>
      </w:r>
      <w:proofErr w:type="spellStart"/>
      <w:r w:rsidR="00233D62">
        <w:rPr>
          <w:sz w:val="24"/>
          <w:szCs w:val="24"/>
        </w:rPr>
        <w:t>postojećim</w:t>
      </w:r>
      <w:proofErr w:type="spellEnd"/>
      <w:r w:rsidR="00320293">
        <w:rPr>
          <w:sz w:val="24"/>
          <w:szCs w:val="24"/>
        </w:rPr>
        <w:t xml:space="preserve"> I </w:t>
      </w:r>
      <w:proofErr w:type="spellStart"/>
      <w:r w:rsidR="00320293">
        <w:rPr>
          <w:sz w:val="24"/>
          <w:szCs w:val="24"/>
        </w:rPr>
        <w:t>budućim</w:t>
      </w:r>
      <w:proofErr w:type="spellEnd"/>
      <w:r w:rsidR="00320293">
        <w:rPr>
          <w:sz w:val="24"/>
          <w:szCs w:val="24"/>
        </w:rPr>
        <w:t xml:space="preserve"> </w:t>
      </w:r>
      <w:proofErr w:type="spellStart"/>
      <w:r w:rsidR="00320293">
        <w:rPr>
          <w:sz w:val="24"/>
          <w:szCs w:val="24"/>
        </w:rPr>
        <w:t>zainteresiranim</w:t>
      </w:r>
      <w:proofErr w:type="spellEnd"/>
      <w:r w:rsidR="00320293">
        <w:rPr>
          <w:sz w:val="24"/>
          <w:szCs w:val="24"/>
        </w:rPr>
        <w:t xml:space="preserve"> </w:t>
      </w:r>
      <w:proofErr w:type="spellStart"/>
      <w:r w:rsidR="00320293">
        <w:rPr>
          <w:sz w:val="24"/>
          <w:szCs w:val="24"/>
        </w:rPr>
        <w:t>investitorima</w:t>
      </w:r>
      <w:proofErr w:type="spellEnd"/>
      <w:r w:rsidR="00233D62">
        <w:rPr>
          <w:sz w:val="24"/>
          <w:szCs w:val="24"/>
        </w:rPr>
        <w:t xml:space="preserve"> </w:t>
      </w:r>
      <w:proofErr w:type="gramStart"/>
      <w:r w:rsidR="00233D62">
        <w:rPr>
          <w:sz w:val="24"/>
          <w:szCs w:val="24"/>
        </w:rPr>
        <w:t>( Bemis</w:t>
      </w:r>
      <w:proofErr w:type="gramEnd"/>
      <w:r w:rsidR="00233D62">
        <w:rPr>
          <w:sz w:val="24"/>
          <w:szCs w:val="24"/>
        </w:rPr>
        <w:t xml:space="preserve"> manufacturing, </w:t>
      </w:r>
      <w:proofErr w:type="spellStart"/>
      <w:r w:rsidR="00233D62">
        <w:rPr>
          <w:sz w:val="24"/>
          <w:szCs w:val="24"/>
        </w:rPr>
        <w:t>Cortizo</w:t>
      </w:r>
      <w:proofErr w:type="spellEnd"/>
      <w:r w:rsidR="00163CDC">
        <w:rPr>
          <w:sz w:val="24"/>
          <w:szCs w:val="24"/>
        </w:rPr>
        <w:t xml:space="preserve">, A1, </w:t>
      </w:r>
      <w:r w:rsidR="00C94CB0">
        <w:rPr>
          <w:sz w:val="24"/>
          <w:szCs w:val="24"/>
        </w:rPr>
        <w:t>Proaxis</w:t>
      </w:r>
      <w:r w:rsidR="00163CDC">
        <w:rPr>
          <w:sz w:val="24"/>
          <w:szCs w:val="24"/>
        </w:rPr>
        <w:t xml:space="preserve"> </w:t>
      </w:r>
      <w:r w:rsidR="00C94CB0">
        <w:rPr>
          <w:sz w:val="24"/>
          <w:szCs w:val="24"/>
        </w:rPr>
        <w:t>d.o.o.</w:t>
      </w:r>
      <w:r w:rsidR="00233D62">
        <w:rPr>
          <w:sz w:val="24"/>
          <w:szCs w:val="24"/>
        </w:rPr>
        <w:t xml:space="preserve">) s </w:t>
      </w:r>
      <w:proofErr w:type="spellStart"/>
      <w:r w:rsidR="00320293">
        <w:rPr>
          <w:sz w:val="24"/>
          <w:szCs w:val="24"/>
        </w:rPr>
        <w:t>nadležnim</w:t>
      </w:r>
      <w:proofErr w:type="spellEnd"/>
      <w:r w:rsidR="00320293">
        <w:rPr>
          <w:sz w:val="24"/>
          <w:szCs w:val="24"/>
        </w:rPr>
        <w:t xml:space="preserve"> </w:t>
      </w:r>
      <w:proofErr w:type="spellStart"/>
      <w:r w:rsidR="00320293">
        <w:rPr>
          <w:sz w:val="24"/>
          <w:szCs w:val="24"/>
        </w:rPr>
        <w:t>Ministarstvima</w:t>
      </w:r>
      <w:proofErr w:type="spellEnd"/>
      <w:r w:rsidR="00233D62">
        <w:rPr>
          <w:sz w:val="24"/>
          <w:szCs w:val="24"/>
        </w:rPr>
        <w:t xml:space="preserve"> u </w:t>
      </w:r>
      <w:proofErr w:type="spellStart"/>
      <w:r w:rsidR="00233D62">
        <w:rPr>
          <w:sz w:val="24"/>
          <w:szCs w:val="24"/>
        </w:rPr>
        <w:t>administrativnim</w:t>
      </w:r>
      <w:proofErr w:type="spellEnd"/>
      <w:r w:rsidR="00233D62">
        <w:rPr>
          <w:sz w:val="24"/>
          <w:szCs w:val="24"/>
        </w:rPr>
        <w:t xml:space="preserve"> i </w:t>
      </w:r>
      <w:proofErr w:type="spellStart"/>
      <w:r w:rsidR="00320293">
        <w:rPr>
          <w:sz w:val="24"/>
          <w:szCs w:val="24"/>
        </w:rPr>
        <w:t>savjetničkim</w:t>
      </w:r>
      <w:proofErr w:type="spellEnd"/>
      <w:r w:rsidR="00233D62">
        <w:rPr>
          <w:sz w:val="24"/>
          <w:szCs w:val="24"/>
        </w:rPr>
        <w:t xml:space="preserve"> </w:t>
      </w:r>
      <w:proofErr w:type="spellStart"/>
      <w:r w:rsidR="00233D62">
        <w:rPr>
          <w:sz w:val="24"/>
          <w:szCs w:val="24"/>
        </w:rPr>
        <w:t>poslovima</w:t>
      </w:r>
      <w:proofErr w:type="spellEnd"/>
      <w:r w:rsidR="00233D62">
        <w:rPr>
          <w:sz w:val="24"/>
          <w:szCs w:val="24"/>
        </w:rPr>
        <w:t xml:space="preserve"> </w:t>
      </w:r>
      <w:proofErr w:type="spellStart"/>
      <w:r w:rsidR="00233D62">
        <w:rPr>
          <w:sz w:val="24"/>
          <w:szCs w:val="24"/>
        </w:rPr>
        <w:t>između</w:t>
      </w:r>
      <w:proofErr w:type="spellEnd"/>
      <w:r w:rsidR="00233D62">
        <w:rPr>
          <w:sz w:val="24"/>
          <w:szCs w:val="24"/>
        </w:rPr>
        <w:t xml:space="preserve"> </w:t>
      </w:r>
      <w:proofErr w:type="spellStart"/>
      <w:r w:rsidR="00233D62">
        <w:rPr>
          <w:sz w:val="24"/>
          <w:szCs w:val="24"/>
        </w:rPr>
        <w:t>investitora</w:t>
      </w:r>
      <w:proofErr w:type="spellEnd"/>
      <w:r w:rsidR="00233D62">
        <w:rPr>
          <w:sz w:val="24"/>
          <w:szCs w:val="24"/>
        </w:rPr>
        <w:t xml:space="preserve"> i RH </w:t>
      </w:r>
      <w:proofErr w:type="spellStart"/>
      <w:r w:rsidR="00233D62">
        <w:rPr>
          <w:sz w:val="24"/>
          <w:szCs w:val="24"/>
        </w:rPr>
        <w:t>odnosno</w:t>
      </w:r>
      <w:proofErr w:type="spellEnd"/>
      <w:r w:rsidR="00233D62">
        <w:rPr>
          <w:sz w:val="24"/>
          <w:szCs w:val="24"/>
        </w:rPr>
        <w:t xml:space="preserve"> </w:t>
      </w:r>
      <w:proofErr w:type="spellStart"/>
      <w:r w:rsidR="00233D62">
        <w:rPr>
          <w:sz w:val="24"/>
          <w:szCs w:val="24"/>
        </w:rPr>
        <w:t>Grada</w:t>
      </w:r>
      <w:proofErr w:type="spellEnd"/>
      <w:r w:rsidR="00233D62">
        <w:rPr>
          <w:sz w:val="24"/>
          <w:szCs w:val="24"/>
        </w:rPr>
        <w:t xml:space="preserve"> Ivanić - </w:t>
      </w:r>
      <w:proofErr w:type="spellStart"/>
      <w:r w:rsidR="00233D62">
        <w:rPr>
          <w:sz w:val="24"/>
          <w:szCs w:val="24"/>
        </w:rPr>
        <w:t>Grada</w:t>
      </w:r>
      <w:proofErr w:type="spellEnd"/>
      <w:r w:rsidR="00233D62">
        <w:rPr>
          <w:sz w:val="24"/>
          <w:szCs w:val="24"/>
        </w:rPr>
        <w:t xml:space="preserve"> </w:t>
      </w:r>
    </w:p>
    <w:p w14:paraId="74DF7BF3" w14:textId="77777777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 w:rsidRPr="000F2737">
        <w:rPr>
          <w:b/>
          <w:sz w:val="24"/>
          <w:szCs w:val="24"/>
        </w:rPr>
        <w:t>Edukacija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poduzetnika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obrtnika</w:t>
      </w:r>
      <w:proofErr w:type="spellEnd"/>
      <w:r>
        <w:rPr>
          <w:sz w:val="24"/>
          <w:szCs w:val="24"/>
        </w:rPr>
        <w:t xml:space="preserve">, OPG-a o </w:t>
      </w:r>
      <w:proofErr w:type="spellStart"/>
      <w:r>
        <w:rPr>
          <w:sz w:val="24"/>
          <w:szCs w:val="24"/>
        </w:rPr>
        <w:t>mogućnostima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sufinanciranja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EU </w:t>
      </w:r>
      <w:proofErr w:type="spellStart"/>
      <w:r>
        <w:rPr>
          <w:sz w:val="24"/>
          <w:szCs w:val="24"/>
        </w:rPr>
        <w:t>fondova</w:t>
      </w:r>
      <w:proofErr w:type="spellEnd"/>
    </w:p>
    <w:p w14:paraId="3CA319B4" w14:textId="77777777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Provođenje</w:t>
      </w:r>
      <w:proofErr w:type="spellEnd"/>
      <w:r>
        <w:rPr>
          <w:sz w:val="24"/>
          <w:szCs w:val="24"/>
        </w:rPr>
        <w:t xml:space="preserve"> </w:t>
      </w:r>
      <w:r w:rsidRPr="000F2737">
        <w:rPr>
          <w:b/>
          <w:sz w:val="24"/>
          <w:szCs w:val="24"/>
        </w:rPr>
        <w:t xml:space="preserve">Info </w:t>
      </w:r>
      <w:proofErr w:type="spellStart"/>
      <w:r w:rsidRPr="000F2737">
        <w:rPr>
          <w:b/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poduzetnike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obrtnike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nositelje</w:t>
      </w:r>
      <w:proofErr w:type="spellEnd"/>
      <w:r>
        <w:rPr>
          <w:sz w:val="24"/>
          <w:szCs w:val="24"/>
        </w:rPr>
        <w:t xml:space="preserve"> OPG</w:t>
      </w:r>
    </w:p>
    <w:p w14:paraId="581DF51E" w14:textId="01CF78B4" w:rsidR="00D77594" w:rsidRPr="00B6602E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 w:rsidRPr="00B6602E">
        <w:rPr>
          <w:sz w:val="24"/>
          <w:szCs w:val="24"/>
        </w:rPr>
        <w:t>Aplikacija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na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natječaje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Zagrebačke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županije</w:t>
      </w:r>
      <w:proofErr w:type="spellEnd"/>
      <w:r w:rsidRPr="00B6602E">
        <w:rPr>
          <w:sz w:val="24"/>
          <w:szCs w:val="24"/>
        </w:rPr>
        <w:t xml:space="preserve"> za </w:t>
      </w:r>
      <w:proofErr w:type="spellStart"/>
      <w:r w:rsidRPr="00B6602E">
        <w:rPr>
          <w:sz w:val="24"/>
          <w:szCs w:val="24"/>
        </w:rPr>
        <w:t>sufinanciranje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Gradskih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razvojnih</w:t>
      </w:r>
      <w:proofErr w:type="spellEnd"/>
      <w:r w:rsidRPr="00B6602E">
        <w:rPr>
          <w:sz w:val="24"/>
          <w:szCs w:val="24"/>
        </w:rPr>
        <w:t xml:space="preserve"> </w:t>
      </w:r>
      <w:proofErr w:type="spellStart"/>
      <w:r w:rsidRPr="00B6602E">
        <w:rPr>
          <w:sz w:val="24"/>
          <w:szCs w:val="24"/>
        </w:rPr>
        <w:t>projekata</w:t>
      </w:r>
      <w:proofErr w:type="spellEnd"/>
      <w:r w:rsidR="000F2737">
        <w:rPr>
          <w:sz w:val="24"/>
          <w:szCs w:val="24"/>
        </w:rPr>
        <w:t xml:space="preserve"> </w:t>
      </w:r>
      <w:r w:rsidR="00965888">
        <w:rPr>
          <w:sz w:val="24"/>
          <w:szCs w:val="24"/>
        </w:rPr>
        <w:t>i</w:t>
      </w:r>
      <w:r w:rsidR="000F2737">
        <w:rPr>
          <w:sz w:val="24"/>
          <w:szCs w:val="24"/>
        </w:rPr>
        <w:t xml:space="preserve"> </w:t>
      </w:r>
      <w:proofErr w:type="spellStart"/>
      <w:r w:rsidR="000F2737">
        <w:rPr>
          <w:sz w:val="24"/>
          <w:szCs w:val="24"/>
        </w:rPr>
        <w:t>projekata</w:t>
      </w:r>
      <w:proofErr w:type="spellEnd"/>
      <w:r w:rsidR="000F2737">
        <w:rPr>
          <w:sz w:val="24"/>
          <w:szCs w:val="24"/>
        </w:rPr>
        <w:t xml:space="preserve"> </w:t>
      </w:r>
      <w:proofErr w:type="spellStart"/>
      <w:r w:rsidR="000F2737">
        <w:rPr>
          <w:sz w:val="24"/>
          <w:szCs w:val="24"/>
        </w:rPr>
        <w:t>poduzetnika</w:t>
      </w:r>
      <w:proofErr w:type="spellEnd"/>
      <w:r w:rsidR="000F2737">
        <w:rPr>
          <w:sz w:val="24"/>
          <w:szCs w:val="24"/>
        </w:rPr>
        <w:t xml:space="preserve"> i OPG-a</w:t>
      </w:r>
    </w:p>
    <w:p w14:paraId="10515ADD" w14:textId="06001679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Aplikacija</w:t>
      </w:r>
      <w:proofErr w:type="spellEnd"/>
      <w:r>
        <w:rPr>
          <w:sz w:val="24"/>
          <w:szCs w:val="24"/>
        </w:rPr>
        <w:t xml:space="preserve"> </w:t>
      </w:r>
      <w:r w:rsidR="009F64B0">
        <w:rPr>
          <w:sz w:val="24"/>
          <w:szCs w:val="24"/>
        </w:rPr>
        <w:t>i</w:t>
      </w:r>
      <w:r w:rsidR="00965888">
        <w:rPr>
          <w:sz w:val="24"/>
          <w:szCs w:val="24"/>
        </w:rPr>
        <w:t xml:space="preserve"> </w:t>
      </w:r>
      <w:proofErr w:type="spellStart"/>
      <w:r w:rsidR="00965888">
        <w:rPr>
          <w:sz w:val="24"/>
          <w:szCs w:val="24"/>
        </w:rPr>
        <w:t>provedba</w:t>
      </w:r>
      <w:proofErr w:type="spellEnd"/>
      <w:r w:rsidR="00965888">
        <w:rPr>
          <w:sz w:val="24"/>
          <w:szCs w:val="24"/>
        </w:rPr>
        <w:t xml:space="preserve"> </w:t>
      </w:r>
      <w:proofErr w:type="spellStart"/>
      <w:r w:rsidR="00965888">
        <w:rPr>
          <w:sz w:val="24"/>
          <w:szCs w:val="24"/>
        </w:rPr>
        <w:t>gradskih</w:t>
      </w:r>
      <w:proofErr w:type="spellEnd"/>
      <w:r w:rsidR="00965888">
        <w:rPr>
          <w:sz w:val="24"/>
          <w:szCs w:val="24"/>
        </w:rPr>
        <w:t xml:space="preserve"> </w:t>
      </w:r>
      <w:proofErr w:type="spellStart"/>
      <w:r w:rsidR="00965888">
        <w:rPr>
          <w:sz w:val="24"/>
          <w:szCs w:val="24"/>
        </w:rPr>
        <w:t>projekata</w:t>
      </w:r>
      <w:proofErr w:type="spellEnd"/>
      <w:r w:rsidR="0096588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natječaje</w:t>
      </w:r>
      <w:proofErr w:type="spellEnd"/>
      <w:r>
        <w:rPr>
          <w:sz w:val="24"/>
          <w:szCs w:val="24"/>
        </w:rPr>
        <w:t xml:space="preserve"> FZOEU za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energetske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učinkovitosti</w:t>
      </w:r>
      <w:proofErr w:type="spellEnd"/>
    </w:p>
    <w:p w14:paraId="35BF37EA" w14:textId="77777777" w:rsidR="00965888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Priprema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aplikacija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energetske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učinkovitosti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temeljem</w:t>
      </w:r>
      <w:proofErr w:type="spellEnd"/>
      <w:r>
        <w:rPr>
          <w:sz w:val="24"/>
          <w:szCs w:val="24"/>
        </w:rPr>
        <w:t xml:space="preserve"> </w:t>
      </w:r>
      <w:r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> </w:t>
      </w:r>
      <w:proofErr w:type="spellStart"/>
      <w:r w:rsidR="00965888"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>Nacionalnog</w:t>
      </w:r>
      <w:proofErr w:type="spellEnd"/>
      <w:proofErr w:type="gramEnd"/>
      <w:r w:rsidR="00965888"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 xml:space="preserve"> plana </w:t>
      </w:r>
      <w:proofErr w:type="spellStart"/>
      <w:r w:rsidR="00965888"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>oporavka</w:t>
      </w:r>
      <w:proofErr w:type="spellEnd"/>
      <w:r w:rsidR="00965888"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 xml:space="preserve"> i </w:t>
      </w:r>
      <w:proofErr w:type="spellStart"/>
      <w:r w:rsidR="00965888">
        <w:rPr>
          <w:rStyle w:val="apple-converted-space"/>
          <w:rFonts w:ascii="Arial" w:hAnsi="Arial" w:cs="Arial"/>
          <w:color w:val="535353"/>
          <w:sz w:val="21"/>
          <w:shd w:val="clear" w:color="auto" w:fill="FFFFFF"/>
        </w:rPr>
        <w:t>otpornosti</w:t>
      </w:r>
      <w:proofErr w:type="spellEnd"/>
      <w:r w:rsidR="00965888">
        <w:rPr>
          <w:sz w:val="24"/>
          <w:szCs w:val="24"/>
        </w:rPr>
        <w:t xml:space="preserve">. </w:t>
      </w:r>
    </w:p>
    <w:p w14:paraId="2C0B7A88" w14:textId="4E5F658F" w:rsidR="001149F0" w:rsidRPr="001149F0" w:rsidRDefault="00965888" w:rsidP="001149F0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  <w:lang w:val="hr-HR"/>
        </w:rPr>
      </w:pPr>
      <w:proofErr w:type="spellStart"/>
      <w:r w:rsidRPr="001149F0">
        <w:rPr>
          <w:sz w:val="24"/>
          <w:szCs w:val="24"/>
        </w:rPr>
        <w:t>Priprema</w:t>
      </w:r>
      <w:proofErr w:type="spellEnd"/>
      <w:r w:rsidRPr="001149F0">
        <w:rPr>
          <w:sz w:val="24"/>
          <w:szCs w:val="24"/>
        </w:rPr>
        <w:t xml:space="preserve"> </w:t>
      </w:r>
      <w:proofErr w:type="spellStart"/>
      <w:r w:rsidRPr="001149F0">
        <w:rPr>
          <w:sz w:val="24"/>
          <w:szCs w:val="24"/>
        </w:rPr>
        <w:t>projekta</w:t>
      </w:r>
      <w:proofErr w:type="spellEnd"/>
      <w:r w:rsidRPr="001149F0">
        <w:rPr>
          <w:sz w:val="24"/>
          <w:szCs w:val="24"/>
        </w:rPr>
        <w:t xml:space="preserve"> “SOLAR CITY” – Ivanić – Grad</w:t>
      </w:r>
      <w:r w:rsidR="009F64B0" w:rsidRPr="001149F0">
        <w:rPr>
          <w:sz w:val="24"/>
          <w:szCs w:val="24"/>
        </w:rPr>
        <w:t xml:space="preserve"> </w:t>
      </w:r>
      <w:r w:rsidR="00595740" w:rsidRPr="001149F0">
        <w:rPr>
          <w:sz w:val="24"/>
          <w:szCs w:val="24"/>
        </w:rPr>
        <w:t>i</w:t>
      </w:r>
      <w:r w:rsidR="009F64B0" w:rsidRPr="001149F0">
        <w:rPr>
          <w:sz w:val="24"/>
          <w:szCs w:val="24"/>
        </w:rPr>
        <w:t xml:space="preserve"> </w:t>
      </w:r>
      <w:proofErr w:type="spellStart"/>
      <w:r w:rsidR="009F64B0" w:rsidRPr="001149F0">
        <w:rPr>
          <w:sz w:val="24"/>
          <w:szCs w:val="24"/>
        </w:rPr>
        <w:t>prijava</w:t>
      </w:r>
      <w:proofErr w:type="spellEnd"/>
      <w:r w:rsidR="009F64B0" w:rsidRPr="001149F0">
        <w:rPr>
          <w:sz w:val="24"/>
          <w:szCs w:val="24"/>
        </w:rPr>
        <w:t xml:space="preserve"> </w:t>
      </w:r>
      <w:proofErr w:type="spellStart"/>
      <w:r w:rsidR="009F64B0" w:rsidRPr="001149F0">
        <w:rPr>
          <w:sz w:val="24"/>
          <w:szCs w:val="24"/>
        </w:rPr>
        <w:t>na</w:t>
      </w:r>
      <w:proofErr w:type="spellEnd"/>
      <w:r w:rsidR="009F64B0" w:rsidRPr="001149F0">
        <w:rPr>
          <w:sz w:val="24"/>
          <w:szCs w:val="24"/>
        </w:rPr>
        <w:t xml:space="preserve"> </w:t>
      </w:r>
      <w:proofErr w:type="spellStart"/>
      <w:r w:rsidR="001149F0">
        <w:rPr>
          <w:sz w:val="24"/>
          <w:szCs w:val="24"/>
        </w:rPr>
        <w:t>natječaj</w:t>
      </w:r>
      <w:proofErr w:type="spellEnd"/>
      <w:r w:rsidR="001149F0">
        <w:rPr>
          <w:sz w:val="24"/>
          <w:szCs w:val="24"/>
        </w:rPr>
        <w:t xml:space="preserve"> “</w:t>
      </w:r>
      <w:r w:rsidR="001149F0" w:rsidRPr="001149F0">
        <w:rPr>
          <w:sz w:val="24"/>
          <w:szCs w:val="24"/>
          <w:lang w:val="hr-HR"/>
        </w:rPr>
        <w:t xml:space="preserve">Povećanje kapaciteta za proizvodnju solarne </w:t>
      </w:r>
      <w:proofErr w:type="gramStart"/>
      <w:r w:rsidR="001149F0" w:rsidRPr="001149F0">
        <w:rPr>
          <w:sz w:val="24"/>
          <w:szCs w:val="24"/>
          <w:lang w:val="hr-HR"/>
        </w:rPr>
        <w:t>energije</w:t>
      </w:r>
      <w:r w:rsidR="001149F0">
        <w:rPr>
          <w:sz w:val="24"/>
          <w:szCs w:val="24"/>
          <w:lang w:val="hr-HR"/>
        </w:rPr>
        <w:t>“</w:t>
      </w:r>
      <w:proofErr w:type="gramEnd"/>
    </w:p>
    <w:p w14:paraId="2861C9B1" w14:textId="130ED05A" w:rsidR="001149F0" w:rsidRPr="001149F0" w:rsidRDefault="001149F0" w:rsidP="001149F0">
      <w:pPr>
        <w:pStyle w:val="Odlomakpopisa"/>
        <w:spacing w:line="480" w:lineRule="auto"/>
        <w:jc w:val="both"/>
        <w:rPr>
          <w:sz w:val="24"/>
          <w:szCs w:val="24"/>
          <w:lang w:val="hr-HR"/>
        </w:rPr>
      </w:pPr>
      <w:r w:rsidRPr="001149F0">
        <w:rPr>
          <w:sz w:val="24"/>
          <w:szCs w:val="24"/>
          <w:lang w:val="hr-HR"/>
        </w:rPr>
        <w:t>Izvor financiranja: Financijski mehanizam Europskog gospodarskog prostora 2014.-2021.</w:t>
      </w:r>
      <w:r>
        <w:rPr>
          <w:sz w:val="24"/>
          <w:szCs w:val="24"/>
          <w:lang w:val="hr-HR"/>
        </w:rPr>
        <w:t xml:space="preserve">, </w:t>
      </w:r>
      <w:r w:rsidRPr="001149F0">
        <w:rPr>
          <w:sz w:val="24"/>
          <w:szCs w:val="24"/>
          <w:lang w:val="hr-HR"/>
        </w:rPr>
        <w:t>Program:</w:t>
      </w:r>
      <w:r w:rsidRPr="001149F0">
        <w:rPr>
          <w:b/>
          <w:bCs/>
          <w:sz w:val="24"/>
          <w:szCs w:val="24"/>
          <w:lang w:val="hr-HR"/>
        </w:rPr>
        <w:t> </w:t>
      </w:r>
      <w:r w:rsidRPr="001149F0">
        <w:rPr>
          <w:sz w:val="24"/>
          <w:szCs w:val="24"/>
          <w:lang w:val="hr-HR"/>
        </w:rPr>
        <w:t>Energija i klimatske promjene</w:t>
      </w:r>
    </w:p>
    <w:p w14:paraId="5017BFA1" w14:textId="4A834F8F" w:rsidR="00D77594" w:rsidRPr="001149F0" w:rsidRDefault="00D77594" w:rsidP="00363530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 w:rsidRPr="001149F0">
        <w:rPr>
          <w:sz w:val="24"/>
          <w:szCs w:val="24"/>
        </w:rPr>
        <w:t>Priprema</w:t>
      </w:r>
      <w:proofErr w:type="spellEnd"/>
      <w:r w:rsidRPr="001149F0">
        <w:rPr>
          <w:sz w:val="24"/>
          <w:szCs w:val="24"/>
        </w:rPr>
        <w:t xml:space="preserve"> </w:t>
      </w:r>
      <w:proofErr w:type="spellStart"/>
      <w:r w:rsidR="00965888" w:rsidRPr="001149F0">
        <w:rPr>
          <w:sz w:val="24"/>
          <w:szCs w:val="24"/>
        </w:rPr>
        <w:t>projektnih</w:t>
      </w:r>
      <w:proofErr w:type="spellEnd"/>
      <w:r w:rsidR="00965888" w:rsidRPr="001149F0">
        <w:rPr>
          <w:sz w:val="24"/>
          <w:szCs w:val="24"/>
        </w:rPr>
        <w:t xml:space="preserve"> </w:t>
      </w:r>
      <w:proofErr w:type="spellStart"/>
      <w:r w:rsidR="00965888" w:rsidRPr="001149F0">
        <w:rPr>
          <w:sz w:val="24"/>
          <w:szCs w:val="24"/>
        </w:rPr>
        <w:t>prijedloga</w:t>
      </w:r>
      <w:proofErr w:type="spellEnd"/>
      <w:r w:rsidR="00965888" w:rsidRPr="001149F0">
        <w:rPr>
          <w:sz w:val="24"/>
          <w:szCs w:val="24"/>
        </w:rPr>
        <w:t xml:space="preserve"> za </w:t>
      </w:r>
      <w:proofErr w:type="spellStart"/>
      <w:r w:rsidR="00CC3FFD" w:rsidRPr="001149F0">
        <w:rPr>
          <w:sz w:val="24"/>
          <w:szCs w:val="24"/>
        </w:rPr>
        <w:t>prijavu</w:t>
      </w:r>
      <w:proofErr w:type="spellEnd"/>
      <w:r w:rsidR="00CC3FFD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na</w:t>
      </w:r>
      <w:proofErr w:type="spellEnd"/>
      <w:r w:rsidR="00CC3FFD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natječaje</w:t>
      </w:r>
      <w:proofErr w:type="spellEnd"/>
      <w:r w:rsidR="00965888" w:rsidRPr="001149F0">
        <w:rPr>
          <w:sz w:val="24"/>
          <w:szCs w:val="24"/>
        </w:rPr>
        <w:t xml:space="preserve"> za </w:t>
      </w:r>
      <w:proofErr w:type="spellStart"/>
      <w:r w:rsidR="00965888" w:rsidRPr="001149F0">
        <w:rPr>
          <w:sz w:val="24"/>
          <w:szCs w:val="24"/>
        </w:rPr>
        <w:t>sufinanciranje</w:t>
      </w:r>
      <w:proofErr w:type="spellEnd"/>
      <w:r w:rsidR="00965888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obnove</w:t>
      </w:r>
      <w:proofErr w:type="spellEnd"/>
      <w:r w:rsidR="00CC3FFD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javnih</w:t>
      </w:r>
      <w:proofErr w:type="spellEnd"/>
      <w:r w:rsidR="00CC3FFD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objekata</w:t>
      </w:r>
      <w:proofErr w:type="spellEnd"/>
      <w:r w:rsidR="00CC3FFD" w:rsidRPr="001149F0">
        <w:rPr>
          <w:sz w:val="24"/>
          <w:szCs w:val="24"/>
        </w:rPr>
        <w:t xml:space="preserve"> </w:t>
      </w:r>
      <w:proofErr w:type="spellStart"/>
      <w:r w:rsidR="00CC3FFD" w:rsidRPr="001149F0">
        <w:rPr>
          <w:sz w:val="24"/>
          <w:szCs w:val="24"/>
        </w:rPr>
        <w:t>iz</w:t>
      </w:r>
      <w:proofErr w:type="spellEnd"/>
      <w:r w:rsidR="00CC3FFD" w:rsidRPr="001149F0">
        <w:rPr>
          <w:sz w:val="24"/>
          <w:szCs w:val="24"/>
        </w:rPr>
        <w:t xml:space="preserve"> Fonda </w:t>
      </w:r>
      <w:proofErr w:type="spellStart"/>
      <w:r w:rsidR="00CC3FFD" w:rsidRPr="001149F0">
        <w:rPr>
          <w:sz w:val="24"/>
          <w:szCs w:val="24"/>
        </w:rPr>
        <w:t>solidarnosti</w:t>
      </w:r>
      <w:proofErr w:type="spellEnd"/>
      <w:r w:rsidR="00CC3FFD" w:rsidRPr="001149F0">
        <w:rPr>
          <w:sz w:val="24"/>
          <w:szCs w:val="24"/>
        </w:rPr>
        <w:t xml:space="preserve"> EU </w:t>
      </w:r>
    </w:p>
    <w:p w14:paraId="20968AFA" w14:textId="07FDDC12" w:rsidR="00CC3FFD" w:rsidRDefault="00CC3FFD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Priprema</w:t>
      </w:r>
      <w:proofErr w:type="spellEnd"/>
      <w:r>
        <w:rPr>
          <w:sz w:val="24"/>
          <w:szCs w:val="24"/>
        </w:rPr>
        <w:t xml:space="preserve"> </w:t>
      </w:r>
      <w:r w:rsidR="00440C8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izgradnje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dječjih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igrališta</w:t>
      </w:r>
      <w:proofErr w:type="spellEnd"/>
      <w:r>
        <w:rPr>
          <w:sz w:val="24"/>
          <w:szCs w:val="24"/>
        </w:rPr>
        <w:t xml:space="preserve"> </w:t>
      </w:r>
      <w:r w:rsidR="007C743A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dječjih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vrtića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natječaje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sufinanciranja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sredstvima</w:t>
      </w:r>
      <w:proofErr w:type="spellEnd"/>
      <w:r>
        <w:rPr>
          <w:sz w:val="24"/>
          <w:szCs w:val="24"/>
        </w:rPr>
        <w:t xml:space="preserve"> LAG </w:t>
      </w:r>
      <w:proofErr w:type="spellStart"/>
      <w:r>
        <w:rPr>
          <w:sz w:val="24"/>
          <w:szCs w:val="24"/>
        </w:rPr>
        <w:t>Moslavina</w:t>
      </w:r>
      <w:proofErr w:type="spellEnd"/>
      <w:r>
        <w:rPr>
          <w:sz w:val="24"/>
          <w:szCs w:val="24"/>
        </w:rPr>
        <w:t xml:space="preserve"> i NPOO</w:t>
      </w:r>
      <w:r w:rsidR="007951AB">
        <w:rPr>
          <w:sz w:val="24"/>
          <w:szCs w:val="24"/>
        </w:rPr>
        <w:t xml:space="preserve"> 2021-2026</w:t>
      </w:r>
    </w:p>
    <w:p w14:paraId="4257AA78" w14:textId="3C9A3521" w:rsidR="00440C83" w:rsidRPr="00440C83" w:rsidRDefault="00440C83" w:rsidP="00440C83">
      <w:pPr>
        <w:pStyle w:val="Odlomakpopisa"/>
        <w:numPr>
          <w:ilvl w:val="1"/>
          <w:numId w:val="2"/>
        </w:numPr>
        <w:rPr>
          <w:sz w:val="24"/>
          <w:szCs w:val="24"/>
        </w:rPr>
      </w:pPr>
      <w:proofErr w:type="spellStart"/>
      <w:r w:rsidRPr="00440C83">
        <w:rPr>
          <w:sz w:val="24"/>
          <w:szCs w:val="24"/>
        </w:rPr>
        <w:t>Priprema</w:t>
      </w:r>
      <w:proofErr w:type="spellEnd"/>
      <w:r w:rsidRPr="00440C83">
        <w:rPr>
          <w:sz w:val="24"/>
          <w:szCs w:val="24"/>
        </w:rPr>
        <w:t xml:space="preserve"> </w:t>
      </w:r>
      <w:r w:rsidR="009F511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Akcelerator</w:t>
      </w:r>
      <w:proofErr w:type="spellEnd"/>
      <w:r>
        <w:rPr>
          <w:sz w:val="24"/>
          <w:szCs w:val="24"/>
        </w:rPr>
        <w:t xml:space="preserve"> za OIE </w:t>
      </w:r>
    </w:p>
    <w:p w14:paraId="2CC1C244" w14:textId="3E61F63E" w:rsidR="00440C83" w:rsidRDefault="00CB2BDF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Provedba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izrade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projektne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dokumentacije</w:t>
      </w:r>
      <w:proofErr w:type="spellEnd"/>
      <w:r w:rsidR="0054315A">
        <w:rPr>
          <w:sz w:val="24"/>
          <w:szCs w:val="24"/>
        </w:rPr>
        <w:t xml:space="preserve"> </w:t>
      </w:r>
      <w:r w:rsidR="00FD7193">
        <w:rPr>
          <w:sz w:val="24"/>
          <w:szCs w:val="24"/>
        </w:rPr>
        <w:t>i</w:t>
      </w:r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provedbe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mjera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zaštite</w:t>
      </w:r>
      <w:proofErr w:type="spellEnd"/>
      <w:r w:rsidR="0054315A">
        <w:rPr>
          <w:sz w:val="24"/>
          <w:szCs w:val="24"/>
        </w:rPr>
        <w:t xml:space="preserve"> stare </w:t>
      </w:r>
      <w:proofErr w:type="spellStart"/>
      <w:r w:rsidR="0054315A">
        <w:rPr>
          <w:sz w:val="24"/>
          <w:szCs w:val="24"/>
        </w:rPr>
        <w:t>škole</w:t>
      </w:r>
      <w:proofErr w:type="spellEnd"/>
      <w:r w:rsidR="0054315A">
        <w:rPr>
          <w:sz w:val="24"/>
          <w:szCs w:val="24"/>
        </w:rPr>
        <w:t xml:space="preserve"> u </w:t>
      </w:r>
      <w:proofErr w:type="spellStart"/>
      <w:r w:rsidR="0054315A">
        <w:rPr>
          <w:sz w:val="24"/>
          <w:szCs w:val="24"/>
        </w:rPr>
        <w:t>Dubrovčaku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Lijevom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sufinanciranog</w:t>
      </w:r>
      <w:proofErr w:type="spellEnd"/>
      <w:r w:rsidR="0054315A">
        <w:rPr>
          <w:sz w:val="24"/>
          <w:szCs w:val="24"/>
        </w:rPr>
        <w:t xml:space="preserve"> </w:t>
      </w:r>
      <w:proofErr w:type="spellStart"/>
      <w:r w:rsidR="0054315A">
        <w:rPr>
          <w:sz w:val="24"/>
          <w:szCs w:val="24"/>
        </w:rPr>
        <w:t>sredstvima</w:t>
      </w:r>
      <w:proofErr w:type="spellEnd"/>
      <w:r w:rsidR="0054315A">
        <w:rPr>
          <w:sz w:val="24"/>
          <w:szCs w:val="24"/>
        </w:rPr>
        <w:t xml:space="preserve"> FS EU</w:t>
      </w:r>
    </w:p>
    <w:p w14:paraId="5F663B88" w14:textId="7563442F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Provedba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potrebama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zahtjevima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. Rad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nespomenutim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poslovima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ovise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aktualnim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014D4">
        <w:rPr>
          <w:sz w:val="24"/>
          <w:szCs w:val="24"/>
        </w:rPr>
        <w:t>najavama</w:t>
      </w:r>
      <w:proofErr w:type="spellEnd"/>
      <w:r w:rsidR="006014D4">
        <w:rPr>
          <w:sz w:val="24"/>
          <w:szCs w:val="24"/>
        </w:rPr>
        <w:t xml:space="preserve"> i </w:t>
      </w:r>
      <w:proofErr w:type="spellStart"/>
      <w:r w:rsidR="006014D4">
        <w:rPr>
          <w:sz w:val="24"/>
          <w:szCs w:val="24"/>
        </w:rPr>
        <w:t>objavljenim</w:t>
      </w:r>
      <w:proofErr w:type="spellEnd"/>
      <w:r w:rsidR="006014D4">
        <w:rPr>
          <w:sz w:val="24"/>
          <w:szCs w:val="24"/>
        </w:rPr>
        <w:t xml:space="preserve"> </w:t>
      </w:r>
      <w:proofErr w:type="spellStart"/>
      <w:r w:rsidR="006014D4">
        <w:rPr>
          <w:sz w:val="24"/>
          <w:szCs w:val="24"/>
        </w:rPr>
        <w:t>natječajima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državi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županiji</w:t>
      </w:r>
      <w:proofErr w:type="spellEnd"/>
      <w:r>
        <w:rPr>
          <w:sz w:val="24"/>
          <w:szCs w:val="24"/>
        </w:rPr>
        <w:t>,</w:t>
      </w:r>
      <w:r w:rsidR="006014D4">
        <w:rPr>
          <w:sz w:val="24"/>
          <w:szCs w:val="24"/>
        </w:rPr>
        <w:t xml:space="preserve"> EU</w:t>
      </w:r>
      <w:r>
        <w:rPr>
          <w:sz w:val="24"/>
          <w:szCs w:val="24"/>
        </w:rPr>
        <w:t>.</w:t>
      </w:r>
    </w:p>
    <w:p w14:paraId="7006C092" w14:textId="02F50DBB" w:rsidR="00D77594" w:rsidRDefault="00D77594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Informiranje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klijenata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konzultantskih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Agencije</w:t>
      </w:r>
      <w:proofErr w:type="spellEnd"/>
    </w:p>
    <w:p w14:paraId="54B8FEC1" w14:textId="022B0719" w:rsidR="005E74F1" w:rsidRDefault="005E74F1" w:rsidP="00D77594">
      <w:pPr>
        <w:pStyle w:val="Odlomakpopisa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Koordinacija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izrada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Strategije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Ivanić –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2020 </w:t>
      </w:r>
      <w:r w:rsidR="00A962CE">
        <w:rPr>
          <w:sz w:val="24"/>
          <w:szCs w:val="24"/>
        </w:rPr>
        <w:t>–</w:t>
      </w:r>
      <w:r>
        <w:rPr>
          <w:sz w:val="24"/>
          <w:szCs w:val="24"/>
        </w:rPr>
        <w:t xml:space="preserve"> 2027</w:t>
      </w:r>
    </w:p>
    <w:p w14:paraId="6DE67E8E" w14:textId="77777777" w:rsidR="00A962CE" w:rsidRPr="00A962CE" w:rsidRDefault="00A962CE" w:rsidP="00A962CE">
      <w:pPr>
        <w:spacing w:line="480" w:lineRule="auto"/>
        <w:jc w:val="both"/>
        <w:rPr>
          <w:sz w:val="24"/>
          <w:szCs w:val="24"/>
        </w:rPr>
      </w:pPr>
    </w:p>
    <w:p w14:paraId="58122341" w14:textId="184DC28F" w:rsidR="00D77594" w:rsidRDefault="00D77594" w:rsidP="00D77594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9E7818">
        <w:rPr>
          <w:sz w:val="24"/>
          <w:szCs w:val="24"/>
        </w:rPr>
        <w:t>O</w:t>
      </w:r>
      <w:r>
        <w:rPr>
          <w:sz w:val="24"/>
          <w:szCs w:val="24"/>
        </w:rPr>
        <w:t>rganizacijsk</w:t>
      </w:r>
      <w:r w:rsidR="009E7818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struktur</w:t>
      </w:r>
      <w:r w:rsidR="009E7818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</w:p>
    <w:p w14:paraId="4ADF5917" w14:textId="6F1B2287" w:rsidR="001B0D34" w:rsidRDefault="00D77594" w:rsidP="00ED3800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Agencija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subjekt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osnovana</w:t>
      </w:r>
      <w:proofErr w:type="spellEnd"/>
      <w:r>
        <w:rPr>
          <w:sz w:val="24"/>
          <w:szCs w:val="24"/>
        </w:rPr>
        <w:t xml:space="preserve"> 13.4.2015., a u </w:t>
      </w:r>
      <w:proofErr w:type="spellStart"/>
      <w:r>
        <w:rPr>
          <w:sz w:val="24"/>
          <w:szCs w:val="24"/>
        </w:rPr>
        <w:t>naravi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započela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radom</w:t>
      </w:r>
      <w:proofErr w:type="spellEnd"/>
      <w:r>
        <w:rPr>
          <w:sz w:val="24"/>
          <w:szCs w:val="24"/>
        </w:rPr>
        <w:t xml:space="preserve"> 01.08.2015. </w:t>
      </w:r>
      <w:r w:rsidR="007D36FE">
        <w:rPr>
          <w:sz w:val="24"/>
          <w:szCs w:val="24"/>
        </w:rPr>
        <w:t xml:space="preserve">U </w:t>
      </w:r>
      <w:proofErr w:type="spellStart"/>
      <w:r w:rsidR="007D36FE">
        <w:rPr>
          <w:sz w:val="24"/>
          <w:szCs w:val="24"/>
        </w:rPr>
        <w:t>prvoj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polovici</w:t>
      </w:r>
      <w:proofErr w:type="spellEnd"/>
      <w:r w:rsidR="007D36FE">
        <w:rPr>
          <w:sz w:val="24"/>
          <w:szCs w:val="24"/>
        </w:rPr>
        <w:t xml:space="preserve"> 2021.g. A</w:t>
      </w:r>
      <w:proofErr w:type="spellStart"/>
      <w:r w:rsidR="007D36FE">
        <w:rPr>
          <w:sz w:val="24"/>
          <w:szCs w:val="24"/>
        </w:rPr>
        <w:t>gencija</w:t>
      </w:r>
      <w:proofErr w:type="spellEnd"/>
      <w:r w:rsidR="007D36FE">
        <w:rPr>
          <w:sz w:val="24"/>
          <w:szCs w:val="24"/>
        </w:rPr>
        <w:t xml:space="preserve"> je </w:t>
      </w:r>
      <w:proofErr w:type="spellStart"/>
      <w:r w:rsidR="007D36FE">
        <w:rPr>
          <w:sz w:val="24"/>
          <w:szCs w:val="24"/>
        </w:rPr>
        <w:t>imala</w:t>
      </w:r>
      <w:proofErr w:type="spellEnd"/>
      <w:r w:rsidR="007D36FE">
        <w:rPr>
          <w:sz w:val="24"/>
          <w:szCs w:val="24"/>
        </w:rPr>
        <w:t xml:space="preserve"> 5 </w:t>
      </w:r>
      <w:proofErr w:type="spellStart"/>
      <w:r w:rsidR="007D36FE">
        <w:rPr>
          <w:sz w:val="24"/>
          <w:szCs w:val="24"/>
        </w:rPr>
        <w:t>djelatnika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međutim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tijekom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godine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odlaskom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pojedinih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djelatnika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broj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zaposlenih</w:t>
      </w:r>
      <w:proofErr w:type="spellEnd"/>
      <w:r w:rsidR="007D36FE">
        <w:rPr>
          <w:sz w:val="24"/>
          <w:szCs w:val="24"/>
        </w:rPr>
        <w:t xml:space="preserve"> se </w:t>
      </w:r>
      <w:proofErr w:type="spellStart"/>
      <w:r w:rsidR="007D36FE">
        <w:rPr>
          <w:sz w:val="24"/>
          <w:szCs w:val="24"/>
        </w:rPr>
        <w:t>smanjio</w:t>
      </w:r>
      <w:proofErr w:type="spellEnd"/>
      <w:r w:rsidR="007D36FE">
        <w:rPr>
          <w:sz w:val="24"/>
          <w:szCs w:val="24"/>
        </w:rPr>
        <w:t xml:space="preserve"> </w:t>
      </w:r>
      <w:proofErr w:type="spellStart"/>
      <w:r w:rsidR="007D36FE">
        <w:rPr>
          <w:sz w:val="24"/>
          <w:szCs w:val="24"/>
        </w:rPr>
        <w:t>na</w:t>
      </w:r>
      <w:proofErr w:type="spellEnd"/>
      <w:r w:rsidR="007D36FE">
        <w:rPr>
          <w:sz w:val="24"/>
          <w:szCs w:val="24"/>
        </w:rPr>
        <w:t xml:space="preserve"> 3. </w:t>
      </w:r>
      <w:r>
        <w:rPr>
          <w:sz w:val="24"/>
          <w:szCs w:val="24"/>
        </w:rPr>
        <w:t xml:space="preserve">Trenutno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Agenciji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zaposlene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Agencije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obavlja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rukovođenja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agencije</w:t>
      </w:r>
      <w:proofErr w:type="spellEnd"/>
      <w:r w:rsidR="00301CFC">
        <w:rPr>
          <w:sz w:val="24"/>
          <w:szCs w:val="24"/>
        </w:rPr>
        <w:t xml:space="preserve">, </w:t>
      </w:r>
      <w:proofErr w:type="spellStart"/>
      <w:r w:rsidR="00301CFC">
        <w:rPr>
          <w:sz w:val="24"/>
          <w:szCs w:val="24"/>
        </w:rPr>
        <w:t>poslove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prijave</w:t>
      </w:r>
      <w:proofErr w:type="spellEnd"/>
      <w:r w:rsidR="00301CFC">
        <w:rPr>
          <w:sz w:val="24"/>
          <w:szCs w:val="24"/>
        </w:rPr>
        <w:t xml:space="preserve"> i </w:t>
      </w:r>
      <w:proofErr w:type="spellStart"/>
      <w:r w:rsidR="00301CFC">
        <w:rPr>
          <w:sz w:val="24"/>
          <w:szCs w:val="24"/>
        </w:rPr>
        <w:t>provedbe</w:t>
      </w:r>
      <w:proofErr w:type="spellEnd"/>
      <w:r w:rsidR="00301CFC">
        <w:rPr>
          <w:sz w:val="24"/>
          <w:szCs w:val="24"/>
        </w:rPr>
        <w:t xml:space="preserve"> EU </w:t>
      </w:r>
      <w:proofErr w:type="spellStart"/>
      <w:r w:rsidR="00301CFC">
        <w:rPr>
          <w:sz w:val="24"/>
          <w:szCs w:val="24"/>
        </w:rPr>
        <w:t>projekata</w:t>
      </w:r>
      <w:proofErr w:type="spellEnd"/>
      <w:r w:rsidR="00301CFC">
        <w:rPr>
          <w:sz w:val="24"/>
          <w:szCs w:val="24"/>
        </w:rPr>
        <w:t xml:space="preserve">, </w:t>
      </w:r>
      <w:proofErr w:type="spellStart"/>
      <w:r w:rsidR="00301CFC">
        <w:rPr>
          <w:sz w:val="24"/>
          <w:szCs w:val="24"/>
        </w:rPr>
        <w:t>voditelj</w:t>
      </w:r>
      <w:proofErr w:type="spellEnd"/>
      <w:r w:rsidR="00301CFC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projekata</w:t>
      </w:r>
      <w:proofErr w:type="spellEnd"/>
      <w:r w:rsidR="00301CFC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savjetnik</w:t>
      </w:r>
      <w:proofErr w:type="spellEnd"/>
      <w:r w:rsidR="00301C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voditelj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projekata-suradnik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obavlja</w:t>
      </w:r>
      <w:r w:rsidR="00301CFC">
        <w:rPr>
          <w:sz w:val="24"/>
          <w:szCs w:val="24"/>
        </w:rPr>
        <w:t>ju</w:t>
      </w:r>
      <w:proofErr w:type="spellEnd"/>
      <w:r w:rsidR="00301CFC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poslove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prijave</w:t>
      </w:r>
      <w:proofErr w:type="spellEnd"/>
      <w:r w:rsidR="00301CFC">
        <w:rPr>
          <w:sz w:val="24"/>
          <w:szCs w:val="24"/>
        </w:rPr>
        <w:t xml:space="preserve"> </w:t>
      </w:r>
      <w:r w:rsidR="00A4626B">
        <w:rPr>
          <w:sz w:val="24"/>
          <w:szCs w:val="24"/>
        </w:rPr>
        <w:t>i</w:t>
      </w:r>
      <w:r w:rsidR="00301CFC">
        <w:rPr>
          <w:sz w:val="24"/>
          <w:szCs w:val="24"/>
        </w:rPr>
        <w:t xml:space="preserve"> </w:t>
      </w:r>
      <w:proofErr w:type="spellStart"/>
      <w:r w:rsidR="00301CFC">
        <w:rPr>
          <w:sz w:val="24"/>
          <w:szCs w:val="24"/>
        </w:rPr>
        <w:t>provedbe</w:t>
      </w:r>
      <w:proofErr w:type="spellEnd"/>
      <w:r w:rsidR="00301CFC">
        <w:rPr>
          <w:sz w:val="24"/>
          <w:szCs w:val="24"/>
        </w:rPr>
        <w:t xml:space="preserve"> EU </w:t>
      </w:r>
      <w:proofErr w:type="spellStart"/>
      <w:r w:rsidR="00301CFC">
        <w:rPr>
          <w:sz w:val="24"/>
          <w:szCs w:val="24"/>
        </w:rPr>
        <w:t>projekata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te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jedna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djelatnica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koja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obavlja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poslove</w:t>
      </w:r>
      <w:proofErr w:type="spellEnd"/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rada</w:t>
      </w:r>
      <w:proofErr w:type="spellEnd"/>
      <w:r w:rsidR="00A4626B">
        <w:rPr>
          <w:sz w:val="24"/>
          <w:szCs w:val="24"/>
        </w:rPr>
        <w:t xml:space="preserve"> u </w:t>
      </w:r>
      <w:proofErr w:type="spellStart"/>
      <w:r w:rsidR="00FC1B17">
        <w:rPr>
          <w:sz w:val="24"/>
          <w:szCs w:val="24"/>
        </w:rPr>
        <w:t>Posjetiteljskom</w:t>
      </w:r>
      <w:proofErr w:type="spellEnd"/>
      <w:r w:rsidR="00FC1B17">
        <w:rPr>
          <w:sz w:val="24"/>
          <w:szCs w:val="24"/>
        </w:rPr>
        <w:t xml:space="preserve"> </w:t>
      </w:r>
      <w:proofErr w:type="spellStart"/>
      <w:r w:rsidR="00FC1B17">
        <w:rPr>
          <w:sz w:val="24"/>
          <w:szCs w:val="24"/>
        </w:rPr>
        <w:t>centru</w:t>
      </w:r>
      <w:proofErr w:type="spellEnd"/>
      <w:r w:rsidR="00FC1B17">
        <w:rPr>
          <w:sz w:val="24"/>
          <w:szCs w:val="24"/>
        </w:rPr>
        <w:t xml:space="preserve"> “</w:t>
      </w:r>
      <w:proofErr w:type="spellStart"/>
      <w:r w:rsidR="00FC1B17">
        <w:rPr>
          <w:sz w:val="24"/>
          <w:szCs w:val="24"/>
        </w:rPr>
        <w:t>S</w:t>
      </w:r>
      <w:r w:rsidR="00A4626B">
        <w:rPr>
          <w:sz w:val="24"/>
          <w:szCs w:val="24"/>
        </w:rPr>
        <w:t>uvenirnici</w:t>
      </w:r>
      <w:proofErr w:type="spellEnd"/>
      <w:r w:rsidR="00FC1B17">
        <w:rPr>
          <w:sz w:val="24"/>
          <w:szCs w:val="24"/>
        </w:rPr>
        <w:t>”</w:t>
      </w:r>
      <w:r w:rsidR="00A4626B">
        <w:rPr>
          <w:sz w:val="24"/>
          <w:szCs w:val="24"/>
        </w:rPr>
        <w:t xml:space="preserve"> </w:t>
      </w:r>
      <w:proofErr w:type="spellStart"/>
      <w:r w:rsidR="00A4626B">
        <w:rPr>
          <w:sz w:val="24"/>
          <w:szCs w:val="24"/>
        </w:rPr>
        <w:t>Grada</w:t>
      </w:r>
      <w:proofErr w:type="spellEnd"/>
      <w:r w:rsidR="00A4626B">
        <w:rPr>
          <w:sz w:val="24"/>
          <w:szCs w:val="24"/>
        </w:rPr>
        <w:t xml:space="preserve"> Ivanić </w:t>
      </w:r>
      <w:r w:rsidR="00FC1B17">
        <w:rPr>
          <w:sz w:val="24"/>
          <w:szCs w:val="24"/>
        </w:rPr>
        <w:t>–</w:t>
      </w:r>
      <w:r w:rsidR="00A4626B">
        <w:rPr>
          <w:sz w:val="24"/>
          <w:szCs w:val="24"/>
        </w:rPr>
        <w:t xml:space="preserve"> </w:t>
      </w:r>
      <w:proofErr w:type="spellStart"/>
      <w:r w:rsidR="00FC1B17">
        <w:rPr>
          <w:sz w:val="24"/>
          <w:szCs w:val="24"/>
        </w:rPr>
        <w:t>G</w:t>
      </w:r>
      <w:r w:rsidR="00A4626B">
        <w:rPr>
          <w:sz w:val="24"/>
          <w:szCs w:val="24"/>
        </w:rPr>
        <w:t>r</w:t>
      </w:r>
      <w:r w:rsidR="00FC1B17">
        <w:rPr>
          <w:sz w:val="24"/>
          <w:szCs w:val="24"/>
        </w:rPr>
        <w:t>a</w:t>
      </w:r>
      <w:r w:rsidR="00A4626B">
        <w:rPr>
          <w:sz w:val="24"/>
          <w:szCs w:val="24"/>
        </w:rPr>
        <w:t>da</w:t>
      </w:r>
      <w:proofErr w:type="spellEnd"/>
      <w:r w:rsidR="00FC1B17">
        <w:rPr>
          <w:sz w:val="24"/>
          <w:szCs w:val="24"/>
        </w:rPr>
        <w:t>.</w:t>
      </w:r>
    </w:p>
    <w:p w14:paraId="2FC4E0BC" w14:textId="3E30E5E3" w:rsidR="00D77594" w:rsidRDefault="00D77594" w:rsidP="00D77594">
      <w:pPr>
        <w:jc w:val="both"/>
        <w:rPr>
          <w:sz w:val="24"/>
          <w:szCs w:val="24"/>
        </w:rPr>
      </w:pPr>
    </w:p>
    <w:p w14:paraId="74F00902" w14:textId="37967FDF" w:rsidR="003049C0" w:rsidRDefault="003049C0" w:rsidP="00D77594">
      <w:pPr>
        <w:jc w:val="both"/>
        <w:rPr>
          <w:sz w:val="24"/>
          <w:szCs w:val="24"/>
        </w:rPr>
      </w:pPr>
    </w:p>
    <w:p w14:paraId="69AC88A0" w14:textId="1B024914" w:rsidR="003049C0" w:rsidRDefault="003049C0" w:rsidP="00D77594">
      <w:pPr>
        <w:jc w:val="both"/>
        <w:rPr>
          <w:sz w:val="24"/>
          <w:szCs w:val="24"/>
        </w:rPr>
      </w:pPr>
    </w:p>
    <w:p w14:paraId="41BA4DC5" w14:textId="77777777" w:rsidR="003049C0" w:rsidRPr="002C5A88" w:rsidRDefault="003049C0" w:rsidP="00D77594">
      <w:pPr>
        <w:jc w:val="both"/>
        <w:rPr>
          <w:sz w:val="24"/>
          <w:szCs w:val="24"/>
        </w:rPr>
      </w:pPr>
    </w:p>
    <w:p w14:paraId="2EEE5DBF" w14:textId="63B193C6" w:rsidR="00D77594" w:rsidRDefault="00D77594" w:rsidP="006C1C4A">
      <w:pPr>
        <w:pStyle w:val="Odlomakpopisa"/>
        <w:numPr>
          <w:ilvl w:val="0"/>
          <w:numId w:val="2"/>
        </w:numPr>
        <w:jc w:val="both"/>
      </w:pPr>
      <w:proofErr w:type="spellStart"/>
      <w:r w:rsidRPr="002C5A88">
        <w:rPr>
          <w:sz w:val="24"/>
          <w:szCs w:val="24"/>
        </w:rPr>
        <w:t>Financijsk</w:t>
      </w:r>
      <w:r w:rsidR="009D0CD9">
        <w:rPr>
          <w:sz w:val="24"/>
          <w:szCs w:val="24"/>
        </w:rPr>
        <w:t>i</w:t>
      </w:r>
      <w:proofErr w:type="spellEnd"/>
      <w:r w:rsidRPr="002C5A88">
        <w:rPr>
          <w:sz w:val="24"/>
          <w:szCs w:val="24"/>
        </w:rPr>
        <w:t xml:space="preserve"> </w:t>
      </w:r>
      <w:proofErr w:type="spellStart"/>
      <w:r w:rsidR="009D0CD9">
        <w:rPr>
          <w:sz w:val="24"/>
          <w:szCs w:val="24"/>
        </w:rPr>
        <w:t>izvještaj</w:t>
      </w:r>
      <w:proofErr w:type="spellEnd"/>
      <w:r w:rsidR="009D0CD9">
        <w:rPr>
          <w:sz w:val="24"/>
          <w:szCs w:val="24"/>
        </w:rPr>
        <w:t xml:space="preserve"> </w:t>
      </w:r>
      <w:proofErr w:type="spellStart"/>
      <w:r w:rsidR="009D0CD9">
        <w:rPr>
          <w:sz w:val="24"/>
          <w:szCs w:val="24"/>
        </w:rPr>
        <w:t>agencije</w:t>
      </w:r>
      <w:proofErr w:type="spellEnd"/>
    </w:p>
    <w:p w14:paraId="0B42517A" w14:textId="1A0F72D1" w:rsidR="00D77594" w:rsidRDefault="00D77594" w:rsidP="00D77594">
      <w:pPr>
        <w:jc w:val="both"/>
        <w:rPr>
          <w:sz w:val="24"/>
          <w:szCs w:val="24"/>
        </w:rPr>
      </w:pPr>
    </w:p>
    <w:tbl>
      <w:tblPr>
        <w:tblW w:w="5000" w:type="pct"/>
        <w:tblCellSpacing w:w="6" w:type="dxa"/>
        <w:shd w:val="clear" w:color="auto" w:fill="C8C6C6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9072"/>
      </w:tblGrid>
      <w:tr w:rsidR="003049C0" w:rsidRPr="003049C0" w14:paraId="7F077FA4" w14:textId="77777777" w:rsidTr="00CC2CF7">
        <w:trPr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1617E96" w14:textId="77777777" w:rsidR="003049C0" w:rsidRPr="003049C0" w:rsidRDefault="003049C0" w:rsidP="003049C0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  <w:r w:rsidRPr="003049C0">
              <w:rPr>
                <w:b/>
                <w:bCs/>
                <w:sz w:val="24"/>
                <w:szCs w:val="24"/>
                <w:lang w:val="hr-HR"/>
              </w:rPr>
              <w:t>FINANCIJSKI IZVJEŠTAJ ZA 2021. GODINU.</w:t>
            </w:r>
          </w:p>
          <w:p w14:paraId="44423CCC" w14:textId="77777777" w:rsidR="003049C0" w:rsidRPr="003049C0" w:rsidRDefault="003049C0" w:rsidP="003049C0">
            <w:pPr>
              <w:jc w:val="both"/>
              <w:rPr>
                <w:sz w:val="24"/>
                <w:szCs w:val="24"/>
                <w:lang w:val="hr-HR"/>
              </w:rPr>
            </w:pPr>
          </w:p>
          <w:tbl>
            <w:tblPr>
              <w:tblW w:w="9000" w:type="dxa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3049C0" w:rsidRPr="003049C0" w14:paraId="30202030" w14:textId="77777777" w:rsidTr="00CC2CF7">
              <w:trPr>
                <w:trHeight w:val="240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3C234523" w14:textId="55DDD75F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5B7FAE6C" w14:textId="77777777" w:rsidR="003049C0" w:rsidRPr="003049C0" w:rsidRDefault="003049C0" w:rsidP="003049C0">
            <w:pPr>
              <w:jc w:val="both"/>
              <w:rPr>
                <w:vanish/>
                <w:sz w:val="24"/>
                <w:szCs w:val="24"/>
                <w:lang w:val="hr-HR"/>
              </w:rPr>
            </w:pPr>
          </w:p>
          <w:tbl>
            <w:tblPr>
              <w:tblW w:w="9000" w:type="dxa"/>
              <w:jc w:val="center"/>
              <w:tblCellSpacing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660"/>
              <w:gridCol w:w="5340"/>
            </w:tblGrid>
            <w:tr w:rsidR="003049C0" w:rsidRPr="003049C0" w14:paraId="330BD207" w14:textId="77777777" w:rsidTr="007140B3">
              <w:trPr>
                <w:tblCellSpacing w:w="6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C534F08" w14:textId="77777777" w:rsidR="003049C0" w:rsidRPr="003049C0" w:rsidRDefault="003049C0" w:rsidP="003049C0">
                  <w:pPr>
                    <w:jc w:val="both"/>
                    <w:rPr>
                      <w:b/>
                      <w:bCs/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b/>
                      <w:bCs/>
                      <w:sz w:val="24"/>
                      <w:szCs w:val="24"/>
                      <w:lang w:val="hr-HR"/>
                    </w:rPr>
                    <w:t>Osnovni podaci o poslovnom subjektu</w:t>
                  </w:r>
                </w:p>
              </w:tc>
            </w:tr>
            <w:tr w:rsidR="003049C0" w:rsidRPr="003049C0" w14:paraId="265EA3CF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785348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OIB/Matični broj:</w:t>
                  </w:r>
                </w:p>
              </w:tc>
              <w:tc>
                <w:tcPr>
                  <w:tcW w:w="51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C3C0A2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05818308270 / 04402316</w:t>
                  </w:r>
                </w:p>
              </w:tc>
            </w:tr>
            <w:tr w:rsidR="003049C0" w:rsidRPr="003049C0" w14:paraId="55C61796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BEF8A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Tvrtka:</w:t>
                  </w:r>
                </w:p>
              </w:tc>
              <w:tc>
                <w:tcPr>
                  <w:tcW w:w="51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456820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Razvojna agencija IGRA d.o.o.</w:t>
                  </w:r>
                </w:p>
              </w:tc>
            </w:tr>
            <w:tr w:rsidR="003049C0" w:rsidRPr="003049C0" w14:paraId="55A840F0" w14:textId="77777777" w:rsidTr="007140B3">
              <w:trPr>
                <w:tblCellSpacing w:w="6" w:type="dxa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B83AA5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Adresa: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5298A3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 xml:space="preserve">Park hrvatskih branitelja 1, </w:t>
                  </w:r>
                  <w:proofErr w:type="spellStart"/>
                  <w:r w:rsidRPr="003049C0">
                    <w:rPr>
                      <w:sz w:val="24"/>
                      <w:szCs w:val="24"/>
                      <w:lang w:val="hr-HR"/>
                    </w:rPr>
                    <w:t>Ivanić-Grad</w:t>
                  </w:r>
                  <w:proofErr w:type="spellEnd"/>
                  <w:r w:rsidRPr="003049C0">
                    <w:rPr>
                      <w:sz w:val="24"/>
                      <w:szCs w:val="24"/>
                      <w:lang w:val="hr-HR"/>
                    </w:rPr>
                    <w:t>, 10310 IVANIĆ GRAD</w:t>
                  </w:r>
                </w:p>
              </w:tc>
            </w:tr>
            <w:tr w:rsidR="003049C0" w:rsidRPr="003049C0" w14:paraId="059703C0" w14:textId="77777777" w:rsidTr="007140B3">
              <w:trPr>
                <w:tblCellSpacing w:w="6" w:type="dxa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2D012D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Datum predaje: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36F081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30.04.2022.</w:t>
                  </w:r>
                </w:p>
              </w:tc>
            </w:tr>
          </w:tbl>
          <w:p w14:paraId="0D778DAE" w14:textId="77777777" w:rsidR="003049C0" w:rsidRPr="003049C0" w:rsidRDefault="003049C0" w:rsidP="003049C0">
            <w:pPr>
              <w:jc w:val="both"/>
              <w:rPr>
                <w:sz w:val="24"/>
                <w:szCs w:val="24"/>
                <w:lang w:val="hr-HR"/>
              </w:rPr>
            </w:pPr>
          </w:p>
          <w:tbl>
            <w:tblPr>
              <w:tblW w:w="900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3049C0" w:rsidRPr="003049C0" w14:paraId="461B8C21" w14:textId="77777777" w:rsidTr="00CC2CF7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3E83172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iznosi u kunama</w:t>
                  </w:r>
                </w:p>
              </w:tc>
            </w:tr>
          </w:tbl>
          <w:p w14:paraId="29DBB5D7" w14:textId="77777777" w:rsidR="003049C0" w:rsidRPr="003049C0" w:rsidRDefault="003049C0" w:rsidP="003049C0">
            <w:pPr>
              <w:jc w:val="both"/>
              <w:rPr>
                <w:vanish/>
                <w:sz w:val="24"/>
                <w:szCs w:val="24"/>
                <w:lang w:val="hr-HR"/>
              </w:rPr>
            </w:pPr>
          </w:p>
          <w:tbl>
            <w:tblPr>
              <w:tblW w:w="9000" w:type="dxa"/>
              <w:jc w:val="center"/>
              <w:tblCellSpacing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024"/>
              <w:gridCol w:w="888"/>
              <w:gridCol w:w="1368"/>
              <w:gridCol w:w="1344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58"/>
              <w:gridCol w:w="164"/>
            </w:tblGrid>
            <w:tr w:rsidR="003049C0" w:rsidRPr="003049C0" w14:paraId="46CE2FE2" w14:textId="77777777" w:rsidTr="007140B3">
              <w:trPr>
                <w:tblCellSpacing w:w="6" w:type="dxa"/>
                <w:jc w:val="center"/>
              </w:trPr>
              <w:tc>
                <w:tcPr>
                  <w:tcW w:w="0" w:type="auto"/>
                  <w:gridSpan w:val="19"/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CDBC980" w14:textId="77777777" w:rsidR="003049C0" w:rsidRPr="003049C0" w:rsidRDefault="003049C0" w:rsidP="007140B3">
                  <w:pPr>
                    <w:rPr>
                      <w:b/>
                      <w:bCs/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b/>
                      <w:bCs/>
                      <w:sz w:val="24"/>
                      <w:szCs w:val="24"/>
                      <w:lang w:val="hr-HR"/>
                    </w:rPr>
                    <w:t>Račun dobiti i gubitka za poduzetnike</w:t>
                  </w:r>
                  <w:r w:rsidRPr="003049C0">
                    <w:rPr>
                      <w:b/>
                      <w:bCs/>
                      <w:sz w:val="24"/>
                      <w:szCs w:val="24"/>
                      <w:lang w:val="hr-HR"/>
                    </w:rPr>
                    <w:br/>
                    <w:t>Za razdoblje: 01.01.2021. - 31.12.2021.</w:t>
                  </w:r>
                </w:p>
              </w:tc>
            </w:tr>
            <w:tr w:rsidR="003049C0" w:rsidRPr="003049C0" w14:paraId="3604CA98" w14:textId="77777777" w:rsidTr="007140B3">
              <w:trPr>
                <w:tblCellSpacing w:w="6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F0FB8A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Naziv pozicije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92BF0C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proofErr w:type="spellStart"/>
                  <w:r w:rsidRPr="003049C0">
                    <w:rPr>
                      <w:sz w:val="24"/>
                      <w:szCs w:val="24"/>
                      <w:lang w:val="hr-HR"/>
                    </w:rPr>
                    <w:t>Rbr</w:t>
                  </w:r>
                  <w:proofErr w:type="spellEnd"/>
                  <w:r w:rsidRPr="003049C0">
                    <w:rPr>
                      <w:sz w:val="24"/>
                      <w:szCs w:val="24"/>
                      <w:lang w:val="hr-HR"/>
                    </w:rPr>
                    <w:t>. bilješke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5C0E3E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Prethodna godina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3F4C89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Tekuća godina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0BF823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DF2AD5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1F132D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D37E6D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49F178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655643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4F350B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56CBDE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7BCE6B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4EC822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049F36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00C6D9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7D5479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C296BB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C1613D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78D7A1DF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DD03B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I. POSLOVNI PRIHODI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9E506F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48BFB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1.218.607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BF0B49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1.438.406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C4CD32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4D784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90B1D7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A7665D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B2E2D3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588983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443CFD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88959D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848C5A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D3801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EE6E0D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A4C0E5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CFEE7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DFBF53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5FA27D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4F10382A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369D36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II. POSLOVNI RASHODI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DDF3BA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8015D5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1.178.789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660E3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1.337.298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13B743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0E6837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64DBD5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F64FE3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07A040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3FA240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E45E73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C32A8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C42595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869A36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AEE05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AE04FD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A64428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358F0D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61C19A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47EE6312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C4774B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III. FINANCIJSKI PRIHODI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C55083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529E6C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4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3861E6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531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4845C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EA9DBA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55B7E6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0C801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499FFC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2F6CCA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15646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CB99F6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8261AE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8E2BE8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DB3F3C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9BA54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D20976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65CC82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78089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3E3A5912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F5B77B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IV. FINANCIJSKI RASHODI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30B861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C23CA1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0CB4D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6835A5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82D0C6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34194A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5EF835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8F33F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0C978E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C2F03D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2B2259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759FD3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252C54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C67E18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844868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E8950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0A8D2D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ACE0D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64C039E9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F77CD9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V. UDIO U DOBITI OD DRUŠTAVA POVEZANIH SUDJELUJUĆIM INTERESOM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173A0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01AEBE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3D8B4F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BA33C7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53D88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BA5B21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EAE057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515137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9825F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BF5C3C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E63BE7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38DF48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7E9D19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19F70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F25ABD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33E463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18E0D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0771DD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1D892497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D7A8F1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VI. UDIO U DOBITI OD ZAJEDNIČKIH POTHVATA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1CF367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5699BB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F88B56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A4AB3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A48C1D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441D1D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C1BF26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30513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3A74F2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493F47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B1651A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470DA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AE4341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FAEF71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64A626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EAD1D7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24F821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F3DB65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063D57DB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14D676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VII. UDIO U GUBITKU OD DRUŠTAVA POVEZANIH SUDJELUJUĆIM INTERESOM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185D81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6C041E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8ADEAD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316A22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65810F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B8FC4E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58083A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47023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52DF24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EB5052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192B3A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403FB3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CA5BF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937799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403B5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B308BB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06D882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50C5C4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0891805E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A601F4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VIII. UDIO U GUBITKU OD ZAJEDNIČKIH POTHVATA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49D0C3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7EB360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584C1C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109AB5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AFF9C4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1AF79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498D3F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60967F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E6BE3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C1BCFA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1FAB9D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AB894C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6311D3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53AAF4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763310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35BB0A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F94E6D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E68765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2B0AC39C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0F63AA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IX. UKUPNI PRIHODI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1346AA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2ECC15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1.218.611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FC3032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1.438.937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75D888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A4B58E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79EF9D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8E3E8C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66DAB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6E0601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8D3172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52B905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34CAE9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FD2F38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AD57AF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DBA91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F3340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81F7B0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ABFCC3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4C81282A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6FEF8E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X. UKUPNI RASHODI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EA0CAA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98C579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1.178.789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80928A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1.337.298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2695E9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F5FA5F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36EFB6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3AE926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B325A6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5C3AA2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62F6C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5A2FA8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870ED3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F496CB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EDB72A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3C96A6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10391B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0F9D7F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BDF31A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1C8764EF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1EEB23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XI. DOBIT ILI GUBITAK PRIJE OPOREZIVANJA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D36E0F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D610B1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39.822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EF272E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101.639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62DE43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99856C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4464A3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99064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93A34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EB6C1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89EF9B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5DE940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6E2CE3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60E6B8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240C9F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90654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08AA4F2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1E6A25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7EDE56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1B4B84CD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137F29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XII. POREZ NA DOBIT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A62C641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A5C69F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5.202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659944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10.217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59A2B1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6737C7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77A2DF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542C6BB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DCED7E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33D0525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6FB229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B6A3BD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5868A2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56F25A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405556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AB594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78C6CA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131328A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6C92E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3049C0" w:rsidRPr="003049C0" w14:paraId="10D6477C" w14:textId="77777777" w:rsidTr="007140B3">
              <w:trPr>
                <w:tblCellSpacing w:w="6" w:type="dxa"/>
                <w:jc w:val="center"/>
              </w:trPr>
              <w:tc>
                <w:tcPr>
                  <w:tcW w:w="40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3275D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XIII. DOBIT ILI GUBITAK RAZDOBLJA</w:t>
                  </w:r>
                </w:p>
              </w:tc>
              <w:tc>
                <w:tcPr>
                  <w:tcW w:w="75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9DF193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ED611B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34.620</w:t>
                  </w:r>
                </w:p>
              </w:tc>
              <w:tc>
                <w:tcPr>
                  <w:tcW w:w="1500" w:type="dxa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5736E8F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  <w:r w:rsidRPr="003049C0">
                    <w:rPr>
                      <w:sz w:val="24"/>
                      <w:szCs w:val="24"/>
                      <w:lang w:val="hr-HR"/>
                    </w:rPr>
                    <w:t>91.422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86510D6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8438DA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29E0414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30F46E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C1F413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615B127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939D44C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A924B1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95879C3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2443310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D67C528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10348ED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6118B2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A1550CE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EC9DAA9" w14:textId="77777777" w:rsidR="003049C0" w:rsidRPr="003049C0" w:rsidRDefault="003049C0" w:rsidP="003049C0">
                  <w:pPr>
                    <w:jc w:val="both"/>
                    <w:rPr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07811B78" w14:textId="77777777" w:rsidR="003049C0" w:rsidRPr="003049C0" w:rsidRDefault="003049C0" w:rsidP="003049C0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</w:tbl>
    <w:p w14:paraId="5DB488A7" w14:textId="77777777" w:rsidR="003049C0" w:rsidRDefault="003049C0" w:rsidP="00D77594">
      <w:pPr>
        <w:jc w:val="both"/>
        <w:rPr>
          <w:sz w:val="24"/>
          <w:szCs w:val="24"/>
        </w:rPr>
      </w:pPr>
    </w:p>
    <w:p w14:paraId="13396817" w14:textId="1C5B06C9" w:rsidR="003049C0" w:rsidRDefault="003049C0" w:rsidP="00D77594">
      <w:pPr>
        <w:jc w:val="both"/>
        <w:rPr>
          <w:sz w:val="24"/>
          <w:szCs w:val="24"/>
        </w:rPr>
      </w:pPr>
    </w:p>
    <w:p w14:paraId="6B200AFC" w14:textId="475247B4" w:rsidR="003049C0" w:rsidRDefault="003049C0" w:rsidP="00D77594">
      <w:pPr>
        <w:jc w:val="both"/>
        <w:rPr>
          <w:sz w:val="24"/>
          <w:szCs w:val="24"/>
        </w:rPr>
      </w:pPr>
    </w:p>
    <w:p w14:paraId="3A959C6F" w14:textId="189F1236" w:rsidR="003049C0" w:rsidRDefault="003049C0" w:rsidP="00D77594">
      <w:pPr>
        <w:jc w:val="both"/>
        <w:rPr>
          <w:sz w:val="24"/>
          <w:szCs w:val="24"/>
        </w:rPr>
      </w:pPr>
    </w:p>
    <w:p w14:paraId="298A6AD3" w14:textId="77777777" w:rsidR="003049C0" w:rsidRDefault="003049C0" w:rsidP="00D77594">
      <w:pPr>
        <w:jc w:val="both"/>
        <w:rPr>
          <w:sz w:val="24"/>
          <w:szCs w:val="24"/>
        </w:rPr>
      </w:pPr>
    </w:p>
    <w:p w14:paraId="486264BE" w14:textId="6B8D2E63" w:rsidR="00D77594" w:rsidRDefault="00D77594" w:rsidP="00D775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Ivanić – </w:t>
      </w:r>
      <w:proofErr w:type="spellStart"/>
      <w:r>
        <w:rPr>
          <w:sz w:val="24"/>
          <w:szCs w:val="24"/>
        </w:rPr>
        <w:t>Gradu</w:t>
      </w:r>
      <w:proofErr w:type="spellEnd"/>
    </w:p>
    <w:p w14:paraId="01BF9C27" w14:textId="022549CF" w:rsidR="00160B53" w:rsidRDefault="003049C0" w:rsidP="00D77594">
      <w:pPr>
        <w:rPr>
          <w:sz w:val="24"/>
          <w:szCs w:val="24"/>
        </w:rPr>
      </w:pPr>
      <w:r>
        <w:rPr>
          <w:sz w:val="24"/>
          <w:szCs w:val="24"/>
        </w:rPr>
        <w:t xml:space="preserve">Datum: </w:t>
      </w:r>
      <w:r w:rsidR="00E138E7">
        <w:rPr>
          <w:sz w:val="24"/>
          <w:szCs w:val="24"/>
        </w:rPr>
        <w:t>07</w:t>
      </w:r>
      <w:r w:rsidR="00A930A0">
        <w:rPr>
          <w:sz w:val="24"/>
          <w:szCs w:val="24"/>
        </w:rPr>
        <w:t>.0</w:t>
      </w:r>
      <w:r w:rsidR="00E138E7">
        <w:rPr>
          <w:sz w:val="24"/>
          <w:szCs w:val="24"/>
        </w:rPr>
        <w:t>6</w:t>
      </w:r>
      <w:r w:rsidR="00A930A0">
        <w:rPr>
          <w:sz w:val="24"/>
          <w:szCs w:val="24"/>
        </w:rPr>
        <w:t>.</w:t>
      </w:r>
      <w:r w:rsidR="00F320B7">
        <w:rPr>
          <w:sz w:val="24"/>
          <w:szCs w:val="24"/>
        </w:rPr>
        <w:t xml:space="preserve"> </w:t>
      </w:r>
      <w:r w:rsidR="00D77594">
        <w:rPr>
          <w:sz w:val="24"/>
          <w:szCs w:val="24"/>
        </w:rPr>
        <w:t>20</w:t>
      </w:r>
      <w:r w:rsidR="00E138E7">
        <w:rPr>
          <w:sz w:val="24"/>
          <w:szCs w:val="24"/>
        </w:rPr>
        <w:t>2</w:t>
      </w:r>
      <w:r w:rsidR="0087131C">
        <w:rPr>
          <w:sz w:val="24"/>
          <w:szCs w:val="24"/>
        </w:rPr>
        <w:t>2</w:t>
      </w:r>
      <w:r w:rsidR="00D77594">
        <w:rPr>
          <w:sz w:val="24"/>
          <w:szCs w:val="24"/>
        </w:rPr>
        <w:t>.</w:t>
      </w:r>
      <w:r w:rsidR="00E138E7">
        <w:rPr>
          <w:sz w:val="24"/>
          <w:szCs w:val="24"/>
        </w:rPr>
        <w:t>g.</w:t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  <w:r w:rsidR="00D77594">
        <w:rPr>
          <w:sz w:val="24"/>
          <w:szCs w:val="24"/>
        </w:rPr>
        <w:tab/>
      </w:r>
    </w:p>
    <w:p w14:paraId="2ED63074" w14:textId="77777777" w:rsidR="00D77594" w:rsidRDefault="00D77594" w:rsidP="00160B53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Direktor</w:t>
      </w:r>
      <w:proofErr w:type="spellEnd"/>
      <w:r>
        <w:rPr>
          <w:sz w:val="24"/>
          <w:szCs w:val="24"/>
        </w:rPr>
        <w:t>:</w:t>
      </w:r>
    </w:p>
    <w:p w14:paraId="6A0D9307" w14:textId="77777777" w:rsidR="00F86E7A" w:rsidRDefault="00F86E7A" w:rsidP="00D77594">
      <w:pPr>
        <w:rPr>
          <w:sz w:val="24"/>
          <w:szCs w:val="24"/>
        </w:rPr>
      </w:pPr>
    </w:p>
    <w:p w14:paraId="25CE6FED" w14:textId="77777777" w:rsidR="00FC3B54" w:rsidRDefault="00D77594" w:rsidP="00BB2C7B">
      <w:pPr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</w:t>
      </w:r>
      <w:r w:rsidR="00037035">
        <w:rPr>
          <w:sz w:val="24"/>
          <w:szCs w:val="24"/>
        </w:rPr>
        <w:t xml:space="preserve">alentin </w:t>
      </w:r>
      <w:proofErr w:type="spellStart"/>
      <w:r w:rsidR="00037035">
        <w:rPr>
          <w:sz w:val="24"/>
          <w:szCs w:val="24"/>
        </w:rPr>
        <w:t>Gadža</w:t>
      </w:r>
      <w:proofErr w:type="spellEnd"/>
      <w:r w:rsidR="00037035">
        <w:rPr>
          <w:sz w:val="24"/>
          <w:szCs w:val="24"/>
        </w:rPr>
        <w:t xml:space="preserve">, </w:t>
      </w:r>
      <w:proofErr w:type="spellStart"/>
      <w:r w:rsidR="00037035">
        <w:rPr>
          <w:sz w:val="24"/>
          <w:szCs w:val="24"/>
        </w:rPr>
        <w:t>dipl.ing</w:t>
      </w:r>
      <w:proofErr w:type="spellEnd"/>
      <w:r w:rsidR="00037035">
        <w:rPr>
          <w:sz w:val="24"/>
          <w:szCs w:val="24"/>
        </w:rPr>
        <w:t>.</w:t>
      </w:r>
      <w:r w:rsidR="0050048F">
        <w:t xml:space="preserve">   </w:t>
      </w:r>
    </w:p>
    <w:sectPr w:rsidR="00FC3B54" w:rsidSect="007140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E811" w14:textId="77777777" w:rsidR="00196F12" w:rsidRDefault="00196F12" w:rsidP="0050048F">
      <w:pPr>
        <w:spacing w:after="0" w:line="240" w:lineRule="auto"/>
      </w:pPr>
      <w:r>
        <w:separator/>
      </w:r>
    </w:p>
  </w:endnote>
  <w:endnote w:type="continuationSeparator" w:id="0">
    <w:p w14:paraId="75278F89" w14:textId="77777777" w:rsidR="00196F12" w:rsidRDefault="00196F12" w:rsidP="0050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DBDE2" w14:textId="77777777" w:rsidR="0050048F" w:rsidRDefault="0050048F">
    <w:pPr>
      <w:pStyle w:val="Podnoje"/>
    </w:pPr>
    <w:r>
      <w:rPr>
        <w:noProof/>
        <w:lang w:val="hr-HR" w:eastAsia="hr-HR" w:bidi="ar-SA"/>
      </w:rPr>
      <w:drawing>
        <wp:anchor distT="0" distB="0" distL="114300" distR="114300" simplePos="0" relativeHeight="251659264" behindDoc="1" locked="0" layoutInCell="1" allowOverlap="1" wp14:anchorId="2847A992" wp14:editId="6040FE75">
          <wp:simplePos x="0" y="0"/>
          <wp:positionH relativeFrom="column">
            <wp:posOffset>-906145</wp:posOffset>
          </wp:positionH>
          <wp:positionV relativeFrom="paragraph">
            <wp:posOffset>-254635</wp:posOffset>
          </wp:positionV>
          <wp:extent cx="7550150" cy="1003300"/>
          <wp:effectExtent l="19050" t="0" r="0" b="0"/>
          <wp:wrapNone/>
          <wp:docPr id="3" name="Picture 2" descr="memo_igra_fo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_igra_foo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0150" cy="1003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AD65" w14:textId="77777777" w:rsidR="00196F12" w:rsidRDefault="00196F12" w:rsidP="0050048F">
      <w:pPr>
        <w:spacing w:after="0" w:line="240" w:lineRule="auto"/>
      </w:pPr>
      <w:r>
        <w:separator/>
      </w:r>
    </w:p>
  </w:footnote>
  <w:footnote w:type="continuationSeparator" w:id="0">
    <w:p w14:paraId="4EB5138F" w14:textId="77777777" w:rsidR="00196F12" w:rsidRDefault="00196F12" w:rsidP="00500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E646" w14:textId="77777777" w:rsidR="0050048F" w:rsidRDefault="0050048F">
    <w:pPr>
      <w:pStyle w:val="Zaglavlje"/>
    </w:pPr>
    <w:r>
      <w:rPr>
        <w:noProof/>
        <w:lang w:val="hr-HR" w:eastAsia="hr-HR" w:bidi="ar-SA"/>
      </w:rPr>
      <w:drawing>
        <wp:anchor distT="0" distB="0" distL="114300" distR="114300" simplePos="0" relativeHeight="251658240" behindDoc="1" locked="0" layoutInCell="1" allowOverlap="1" wp14:anchorId="25C6DABC" wp14:editId="58C2125F">
          <wp:simplePos x="0" y="0"/>
          <wp:positionH relativeFrom="column">
            <wp:posOffset>-918845</wp:posOffset>
          </wp:positionH>
          <wp:positionV relativeFrom="paragraph">
            <wp:posOffset>-449580</wp:posOffset>
          </wp:positionV>
          <wp:extent cx="7562850" cy="1092200"/>
          <wp:effectExtent l="19050" t="0" r="0" b="0"/>
          <wp:wrapNone/>
          <wp:docPr id="1" name="Picture 0" descr="memo_igra_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_igra_hea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92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7071">
      <w:rPr>
        <w:noProof/>
        <w:lang w:val="hr-HR" w:eastAsia="hr-HR" w:bidi="ar-SA"/>
      </w:rPr>
      <w:t xml:space="preserve">                    </w:t>
    </w:r>
  </w:p>
  <w:p w14:paraId="3F6D0DBB" w14:textId="77777777" w:rsidR="0050048F" w:rsidRDefault="0050048F">
    <w:pPr>
      <w:pStyle w:val="Zaglavlje"/>
    </w:pPr>
    <w:r>
      <w:t xml:space="preserve">                </w:t>
    </w:r>
    <w:r w:rsidR="008D7071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D3F81"/>
    <w:multiLevelType w:val="hybridMultilevel"/>
    <w:tmpl w:val="879027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E422F"/>
    <w:multiLevelType w:val="hybridMultilevel"/>
    <w:tmpl w:val="D0BA2E62"/>
    <w:lvl w:ilvl="0" w:tplc="CB202F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D17D8"/>
    <w:multiLevelType w:val="hybridMultilevel"/>
    <w:tmpl w:val="3BE4F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502A4"/>
    <w:multiLevelType w:val="multilevel"/>
    <w:tmpl w:val="0074C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46076854">
    <w:abstractNumId w:val="0"/>
  </w:num>
  <w:num w:numId="2" w16cid:durableId="176233946">
    <w:abstractNumId w:val="3"/>
  </w:num>
  <w:num w:numId="3" w16cid:durableId="1261449673">
    <w:abstractNumId w:val="1"/>
  </w:num>
  <w:num w:numId="4" w16cid:durableId="911427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8F"/>
    <w:rsid w:val="0000181E"/>
    <w:rsid w:val="00001DC5"/>
    <w:rsid w:val="000033F7"/>
    <w:rsid w:val="00013073"/>
    <w:rsid w:val="00014915"/>
    <w:rsid w:val="00026265"/>
    <w:rsid w:val="00034B0C"/>
    <w:rsid w:val="00037035"/>
    <w:rsid w:val="00050F17"/>
    <w:rsid w:val="00055414"/>
    <w:rsid w:val="00064F0C"/>
    <w:rsid w:val="00080C11"/>
    <w:rsid w:val="000824DE"/>
    <w:rsid w:val="000863E3"/>
    <w:rsid w:val="00097C69"/>
    <w:rsid w:val="000A129A"/>
    <w:rsid w:val="000B0A72"/>
    <w:rsid w:val="000C0091"/>
    <w:rsid w:val="000C1649"/>
    <w:rsid w:val="000C2787"/>
    <w:rsid w:val="000D7F17"/>
    <w:rsid w:val="000F1629"/>
    <w:rsid w:val="000F2737"/>
    <w:rsid w:val="000F438C"/>
    <w:rsid w:val="00104283"/>
    <w:rsid w:val="001149F0"/>
    <w:rsid w:val="0011582D"/>
    <w:rsid w:val="0012109C"/>
    <w:rsid w:val="00133127"/>
    <w:rsid w:val="00152D6B"/>
    <w:rsid w:val="00153418"/>
    <w:rsid w:val="00155587"/>
    <w:rsid w:val="00160B53"/>
    <w:rsid w:val="00163CDC"/>
    <w:rsid w:val="00173A40"/>
    <w:rsid w:val="001772AA"/>
    <w:rsid w:val="00183FA8"/>
    <w:rsid w:val="00184502"/>
    <w:rsid w:val="001946CC"/>
    <w:rsid w:val="00196A30"/>
    <w:rsid w:val="00196F12"/>
    <w:rsid w:val="001A3F22"/>
    <w:rsid w:val="001B07D6"/>
    <w:rsid w:val="001B0D34"/>
    <w:rsid w:val="001B5A86"/>
    <w:rsid w:val="001B5E67"/>
    <w:rsid w:val="001C6E03"/>
    <w:rsid w:val="001D2951"/>
    <w:rsid w:val="001E37F9"/>
    <w:rsid w:val="002067F2"/>
    <w:rsid w:val="00210712"/>
    <w:rsid w:val="00226A0B"/>
    <w:rsid w:val="00233D62"/>
    <w:rsid w:val="00242752"/>
    <w:rsid w:val="00251F7D"/>
    <w:rsid w:val="00260549"/>
    <w:rsid w:val="002A32DE"/>
    <w:rsid w:val="002D359B"/>
    <w:rsid w:val="002E5605"/>
    <w:rsid w:val="00301CFC"/>
    <w:rsid w:val="00304042"/>
    <w:rsid w:val="003049C0"/>
    <w:rsid w:val="00313D8F"/>
    <w:rsid w:val="00320293"/>
    <w:rsid w:val="0033097A"/>
    <w:rsid w:val="0034357D"/>
    <w:rsid w:val="00353025"/>
    <w:rsid w:val="0036234A"/>
    <w:rsid w:val="00376C4D"/>
    <w:rsid w:val="00376DED"/>
    <w:rsid w:val="003A1D31"/>
    <w:rsid w:val="003B2F16"/>
    <w:rsid w:val="003B7DD1"/>
    <w:rsid w:val="003E29F1"/>
    <w:rsid w:val="00416575"/>
    <w:rsid w:val="00427D68"/>
    <w:rsid w:val="004365A5"/>
    <w:rsid w:val="0044092F"/>
    <w:rsid w:val="00440C83"/>
    <w:rsid w:val="00442722"/>
    <w:rsid w:val="00442A09"/>
    <w:rsid w:val="004671EB"/>
    <w:rsid w:val="00472AAD"/>
    <w:rsid w:val="00474D04"/>
    <w:rsid w:val="00487D05"/>
    <w:rsid w:val="004A76F3"/>
    <w:rsid w:val="004C2958"/>
    <w:rsid w:val="004D4E78"/>
    <w:rsid w:val="004E3149"/>
    <w:rsid w:val="004E71BF"/>
    <w:rsid w:val="004F5F1A"/>
    <w:rsid w:val="0050048F"/>
    <w:rsid w:val="00501981"/>
    <w:rsid w:val="005021A7"/>
    <w:rsid w:val="00505DBC"/>
    <w:rsid w:val="00511640"/>
    <w:rsid w:val="00515ED9"/>
    <w:rsid w:val="0052271B"/>
    <w:rsid w:val="0054315A"/>
    <w:rsid w:val="00550F1D"/>
    <w:rsid w:val="0055102C"/>
    <w:rsid w:val="005778C8"/>
    <w:rsid w:val="00595740"/>
    <w:rsid w:val="005972AC"/>
    <w:rsid w:val="00597600"/>
    <w:rsid w:val="005A7614"/>
    <w:rsid w:val="005B26EA"/>
    <w:rsid w:val="005D2E97"/>
    <w:rsid w:val="005D411B"/>
    <w:rsid w:val="005E74F1"/>
    <w:rsid w:val="005F10B1"/>
    <w:rsid w:val="006014D4"/>
    <w:rsid w:val="0060240A"/>
    <w:rsid w:val="00604053"/>
    <w:rsid w:val="00612BD2"/>
    <w:rsid w:val="006304FD"/>
    <w:rsid w:val="006375E8"/>
    <w:rsid w:val="006434C4"/>
    <w:rsid w:val="00643B81"/>
    <w:rsid w:val="0064570F"/>
    <w:rsid w:val="006511C4"/>
    <w:rsid w:val="00651910"/>
    <w:rsid w:val="00655EB0"/>
    <w:rsid w:val="00661DBC"/>
    <w:rsid w:val="0066585A"/>
    <w:rsid w:val="0067514F"/>
    <w:rsid w:val="00687862"/>
    <w:rsid w:val="00691161"/>
    <w:rsid w:val="00693B7E"/>
    <w:rsid w:val="006A3DC5"/>
    <w:rsid w:val="006B1A5A"/>
    <w:rsid w:val="006B5BC1"/>
    <w:rsid w:val="006C1C4A"/>
    <w:rsid w:val="006C5E23"/>
    <w:rsid w:val="006C7A2F"/>
    <w:rsid w:val="006D1F2F"/>
    <w:rsid w:val="006D7A6F"/>
    <w:rsid w:val="006F6F4C"/>
    <w:rsid w:val="0070198F"/>
    <w:rsid w:val="00703804"/>
    <w:rsid w:val="0071043C"/>
    <w:rsid w:val="007104CA"/>
    <w:rsid w:val="007140B3"/>
    <w:rsid w:val="007365A7"/>
    <w:rsid w:val="007420F4"/>
    <w:rsid w:val="00744381"/>
    <w:rsid w:val="0076651F"/>
    <w:rsid w:val="0076768E"/>
    <w:rsid w:val="007757F7"/>
    <w:rsid w:val="00775D5D"/>
    <w:rsid w:val="00781569"/>
    <w:rsid w:val="00783F68"/>
    <w:rsid w:val="00793974"/>
    <w:rsid w:val="007951AB"/>
    <w:rsid w:val="007959A2"/>
    <w:rsid w:val="007B3843"/>
    <w:rsid w:val="007C46C6"/>
    <w:rsid w:val="007C743A"/>
    <w:rsid w:val="007C7E37"/>
    <w:rsid w:val="007D34EF"/>
    <w:rsid w:val="007D36FE"/>
    <w:rsid w:val="007E045C"/>
    <w:rsid w:val="007E100B"/>
    <w:rsid w:val="007F18E5"/>
    <w:rsid w:val="007F306D"/>
    <w:rsid w:val="00805296"/>
    <w:rsid w:val="00810914"/>
    <w:rsid w:val="00817624"/>
    <w:rsid w:val="00825C0D"/>
    <w:rsid w:val="00843BF2"/>
    <w:rsid w:val="00844CA3"/>
    <w:rsid w:val="00850D9C"/>
    <w:rsid w:val="0085698C"/>
    <w:rsid w:val="00862BF8"/>
    <w:rsid w:val="0087131C"/>
    <w:rsid w:val="00871A84"/>
    <w:rsid w:val="008765C8"/>
    <w:rsid w:val="008767A8"/>
    <w:rsid w:val="008C0B0D"/>
    <w:rsid w:val="008C1696"/>
    <w:rsid w:val="008C1DEE"/>
    <w:rsid w:val="008C7460"/>
    <w:rsid w:val="008D7071"/>
    <w:rsid w:val="008E4B2E"/>
    <w:rsid w:val="008F21ED"/>
    <w:rsid w:val="00907D65"/>
    <w:rsid w:val="0092288D"/>
    <w:rsid w:val="00922D7C"/>
    <w:rsid w:val="00927AAC"/>
    <w:rsid w:val="00931118"/>
    <w:rsid w:val="00934705"/>
    <w:rsid w:val="009376B4"/>
    <w:rsid w:val="009454BF"/>
    <w:rsid w:val="00946956"/>
    <w:rsid w:val="00947C39"/>
    <w:rsid w:val="00952AE4"/>
    <w:rsid w:val="00953C7E"/>
    <w:rsid w:val="009564F0"/>
    <w:rsid w:val="00964CE3"/>
    <w:rsid w:val="00965888"/>
    <w:rsid w:val="0097581E"/>
    <w:rsid w:val="00975E79"/>
    <w:rsid w:val="00984264"/>
    <w:rsid w:val="00992A4B"/>
    <w:rsid w:val="009A2BF8"/>
    <w:rsid w:val="009A5020"/>
    <w:rsid w:val="009B16DE"/>
    <w:rsid w:val="009B17E3"/>
    <w:rsid w:val="009D0CD9"/>
    <w:rsid w:val="009D1B4C"/>
    <w:rsid w:val="009E72D1"/>
    <w:rsid w:val="009E7818"/>
    <w:rsid w:val="009F5113"/>
    <w:rsid w:val="009F64B0"/>
    <w:rsid w:val="00A1304F"/>
    <w:rsid w:val="00A24D2D"/>
    <w:rsid w:val="00A328BC"/>
    <w:rsid w:val="00A4626B"/>
    <w:rsid w:val="00A5784C"/>
    <w:rsid w:val="00A63482"/>
    <w:rsid w:val="00A70696"/>
    <w:rsid w:val="00A91658"/>
    <w:rsid w:val="00A930A0"/>
    <w:rsid w:val="00A962CE"/>
    <w:rsid w:val="00AB0B09"/>
    <w:rsid w:val="00AC2EF6"/>
    <w:rsid w:val="00AD0FB7"/>
    <w:rsid w:val="00AD4326"/>
    <w:rsid w:val="00AE60C8"/>
    <w:rsid w:val="00AE72E8"/>
    <w:rsid w:val="00AF1F6D"/>
    <w:rsid w:val="00B0223C"/>
    <w:rsid w:val="00B07F37"/>
    <w:rsid w:val="00B24FE5"/>
    <w:rsid w:val="00B255B7"/>
    <w:rsid w:val="00B25725"/>
    <w:rsid w:val="00B30E3D"/>
    <w:rsid w:val="00B44451"/>
    <w:rsid w:val="00B52024"/>
    <w:rsid w:val="00B611B6"/>
    <w:rsid w:val="00B65A8A"/>
    <w:rsid w:val="00B84AC6"/>
    <w:rsid w:val="00BA299C"/>
    <w:rsid w:val="00BB2952"/>
    <w:rsid w:val="00BB2C7B"/>
    <w:rsid w:val="00BB4628"/>
    <w:rsid w:val="00BB5AC3"/>
    <w:rsid w:val="00BC03F5"/>
    <w:rsid w:val="00BC667B"/>
    <w:rsid w:val="00BD558F"/>
    <w:rsid w:val="00BF3120"/>
    <w:rsid w:val="00C47526"/>
    <w:rsid w:val="00C77B59"/>
    <w:rsid w:val="00C94CB0"/>
    <w:rsid w:val="00C965D4"/>
    <w:rsid w:val="00CA2A15"/>
    <w:rsid w:val="00CA53EC"/>
    <w:rsid w:val="00CB2BDF"/>
    <w:rsid w:val="00CB451F"/>
    <w:rsid w:val="00CC158C"/>
    <w:rsid w:val="00CC3FFD"/>
    <w:rsid w:val="00CC55C1"/>
    <w:rsid w:val="00CD31A6"/>
    <w:rsid w:val="00CE0F7B"/>
    <w:rsid w:val="00CF3334"/>
    <w:rsid w:val="00CF603B"/>
    <w:rsid w:val="00D01E1B"/>
    <w:rsid w:val="00D063AB"/>
    <w:rsid w:val="00D14C86"/>
    <w:rsid w:val="00D20EC9"/>
    <w:rsid w:val="00D251B7"/>
    <w:rsid w:val="00D3171D"/>
    <w:rsid w:val="00D36562"/>
    <w:rsid w:val="00D56DA4"/>
    <w:rsid w:val="00D77594"/>
    <w:rsid w:val="00D96FDD"/>
    <w:rsid w:val="00DA0247"/>
    <w:rsid w:val="00DC0383"/>
    <w:rsid w:val="00DC48E1"/>
    <w:rsid w:val="00DC79EA"/>
    <w:rsid w:val="00DD7865"/>
    <w:rsid w:val="00DE2BEB"/>
    <w:rsid w:val="00E05611"/>
    <w:rsid w:val="00E102FB"/>
    <w:rsid w:val="00E138E7"/>
    <w:rsid w:val="00E148CD"/>
    <w:rsid w:val="00E222AB"/>
    <w:rsid w:val="00E236E8"/>
    <w:rsid w:val="00E35144"/>
    <w:rsid w:val="00E57A62"/>
    <w:rsid w:val="00E60AFA"/>
    <w:rsid w:val="00E70935"/>
    <w:rsid w:val="00E7538A"/>
    <w:rsid w:val="00E847D7"/>
    <w:rsid w:val="00EA538C"/>
    <w:rsid w:val="00EC5330"/>
    <w:rsid w:val="00ED3800"/>
    <w:rsid w:val="00EE08FD"/>
    <w:rsid w:val="00EE0AD0"/>
    <w:rsid w:val="00EE3E5B"/>
    <w:rsid w:val="00EF542A"/>
    <w:rsid w:val="00F11016"/>
    <w:rsid w:val="00F136D7"/>
    <w:rsid w:val="00F219D7"/>
    <w:rsid w:val="00F23DA4"/>
    <w:rsid w:val="00F23E60"/>
    <w:rsid w:val="00F320B7"/>
    <w:rsid w:val="00F401C7"/>
    <w:rsid w:val="00F409D3"/>
    <w:rsid w:val="00F41799"/>
    <w:rsid w:val="00F56679"/>
    <w:rsid w:val="00F63823"/>
    <w:rsid w:val="00F73B59"/>
    <w:rsid w:val="00F75E8D"/>
    <w:rsid w:val="00F841CC"/>
    <w:rsid w:val="00F868B0"/>
    <w:rsid w:val="00F86E7A"/>
    <w:rsid w:val="00F90C8E"/>
    <w:rsid w:val="00FB02B5"/>
    <w:rsid w:val="00FC1B17"/>
    <w:rsid w:val="00FC78D9"/>
    <w:rsid w:val="00FD1A8E"/>
    <w:rsid w:val="00FD50F9"/>
    <w:rsid w:val="00FD7193"/>
    <w:rsid w:val="00FE3B53"/>
    <w:rsid w:val="00FE646B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2364D"/>
  <w15:docId w15:val="{9C91A00B-F612-4BA5-93A3-59502077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48F"/>
  </w:style>
  <w:style w:type="paragraph" w:styleId="Naslov1">
    <w:name w:val="heading 1"/>
    <w:basedOn w:val="Normal"/>
    <w:next w:val="Normal"/>
    <w:link w:val="Naslov1Char"/>
    <w:uiPriority w:val="9"/>
    <w:qFormat/>
    <w:rsid w:val="0050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00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004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004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004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004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0048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0048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0048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unhideWhenUsed/>
    <w:qFormat/>
    <w:rsid w:val="005004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048F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50048F"/>
    <w:rPr>
      <w:rFonts w:eastAsia="SimSun" w:cs="Mangal"/>
      <w:kern w:val="1"/>
      <w:sz w:val="24"/>
      <w:szCs w:val="21"/>
      <w:lang w:val="en-US" w:eastAsia="hi-IN" w:bidi="hi-IN"/>
    </w:rPr>
  </w:style>
  <w:style w:type="paragraph" w:styleId="Podnoje">
    <w:name w:val="footer"/>
    <w:basedOn w:val="Normal"/>
    <w:link w:val="PodnojeChar"/>
    <w:uiPriority w:val="99"/>
    <w:unhideWhenUsed/>
    <w:rsid w:val="0050048F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50048F"/>
    <w:rPr>
      <w:rFonts w:eastAsia="SimSun" w:cs="Mangal"/>
      <w:kern w:val="1"/>
      <w:sz w:val="24"/>
      <w:szCs w:val="21"/>
      <w:lang w:val="en-US"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048F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048F"/>
    <w:rPr>
      <w:rFonts w:ascii="Tahoma" w:eastAsia="SimSun" w:hAnsi="Tahoma" w:cs="Mangal"/>
      <w:kern w:val="1"/>
      <w:sz w:val="16"/>
      <w:szCs w:val="14"/>
      <w:lang w:val="en-US" w:eastAsia="hi-IN" w:bidi="hi-IN"/>
    </w:rPr>
  </w:style>
  <w:style w:type="character" w:customStyle="1" w:styleId="Naslov1Char">
    <w:name w:val="Naslov 1 Char"/>
    <w:basedOn w:val="Zadanifontodlomka"/>
    <w:link w:val="Naslov1"/>
    <w:uiPriority w:val="9"/>
    <w:rsid w:val="0050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00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5004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Zadanifontodlomka"/>
    <w:link w:val="Naslov4"/>
    <w:uiPriority w:val="9"/>
    <w:rsid w:val="005004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rsid w:val="005004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Zadanifontodlomka"/>
    <w:link w:val="Naslov6"/>
    <w:uiPriority w:val="9"/>
    <w:rsid w:val="005004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rsid w:val="005004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rsid w:val="0050048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rsid w:val="005004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5004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5004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004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5004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aglaeno">
    <w:name w:val="Strong"/>
    <w:basedOn w:val="Zadanifontodlomka"/>
    <w:uiPriority w:val="22"/>
    <w:qFormat/>
    <w:rsid w:val="0050048F"/>
    <w:rPr>
      <w:b/>
      <w:bCs/>
    </w:rPr>
  </w:style>
  <w:style w:type="character" w:styleId="Istaknuto">
    <w:name w:val="Emphasis"/>
    <w:basedOn w:val="Zadanifontodlomka"/>
    <w:uiPriority w:val="20"/>
    <w:qFormat/>
    <w:rsid w:val="0050048F"/>
    <w:rPr>
      <w:i/>
      <w:iCs/>
    </w:rPr>
  </w:style>
  <w:style w:type="paragraph" w:styleId="Bezproreda">
    <w:name w:val="No Spacing"/>
    <w:uiPriority w:val="1"/>
    <w:qFormat/>
    <w:rsid w:val="0050048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0048F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50048F"/>
    <w:rPr>
      <w:i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29"/>
    <w:rsid w:val="0050048F"/>
    <w:rPr>
      <w:i/>
      <w:iCs/>
      <w:color w:val="000000" w:themeColor="text1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004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0048F"/>
    <w:rPr>
      <w:b/>
      <w:bCs/>
      <w:i/>
      <w:iCs/>
      <w:color w:val="4F81BD" w:themeColor="accent1"/>
    </w:rPr>
  </w:style>
  <w:style w:type="character" w:styleId="Neupadljivoisticanje">
    <w:name w:val="Subtle Emphasis"/>
    <w:basedOn w:val="Zadanifontodlomka"/>
    <w:uiPriority w:val="19"/>
    <w:qFormat/>
    <w:rsid w:val="0050048F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21"/>
    <w:qFormat/>
    <w:rsid w:val="0050048F"/>
    <w:rPr>
      <w:b/>
      <w:bCs/>
      <w:i/>
      <w:iCs/>
      <w:color w:val="4F81BD" w:themeColor="accent1"/>
    </w:rPr>
  </w:style>
  <w:style w:type="character" w:styleId="Neupadljivareferenca">
    <w:name w:val="Subtle Reference"/>
    <w:basedOn w:val="Zadanifontodlomka"/>
    <w:uiPriority w:val="31"/>
    <w:qFormat/>
    <w:rsid w:val="0050048F"/>
    <w:rPr>
      <w:smallCaps/>
      <w:color w:val="C0504D" w:themeColor="accent2"/>
      <w:u w:val="single"/>
    </w:rPr>
  </w:style>
  <w:style w:type="character" w:styleId="Istaknutareferenca">
    <w:name w:val="Intense Reference"/>
    <w:basedOn w:val="Zadanifontodlomka"/>
    <w:uiPriority w:val="32"/>
    <w:qFormat/>
    <w:rsid w:val="0050048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50048F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50048F"/>
    <w:pPr>
      <w:outlineLvl w:val="9"/>
    </w:pPr>
  </w:style>
  <w:style w:type="character" w:customStyle="1" w:styleId="apple-converted-space">
    <w:name w:val="apple-converted-space"/>
    <w:basedOn w:val="Zadanifontodlomka"/>
    <w:rsid w:val="00D77594"/>
  </w:style>
  <w:style w:type="table" w:styleId="Reetkatablice">
    <w:name w:val="Table Grid"/>
    <w:basedOn w:val="Obinatablica"/>
    <w:uiPriority w:val="59"/>
    <w:rsid w:val="00D77594"/>
    <w:pPr>
      <w:spacing w:after="0" w:line="240" w:lineRule="auto"/>
    </w:pPr>
    <w:rPr>
      <w:rFonts w:eastAsiaTheme="minorHAnsi"/>
      <w:lang w:val="hr-H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1149F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gamba</dc:creator>
  <cp:lastModifiedBy>Valentin Gadza</cp:lastModifiedBy>
  <cp:revision>28</cp:revision>
  <dcterms:created xsi:type="dcterms:W3CDTF">2022-06-07T13:07:00Z</dcterms:created>
  <dcterms:modified xsi:type="dcterms:W3CDTF">2022-06-07T13:35:00Z</dcterms:modified>
</cp:coreProperties>
</file>