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3842" w:rsidRPr="004B14DD" w:rsidRDefault="00E23842" w:rsidP="00E23842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hr-HR"/>
        </w:rPr>
      </w:pPr>
    </w:p>
    <w:p w:rsidR="00E23842" w:rsidRPr="004B14DD" w:rsidRDefault="00E23842" w:rsidP="00E23842">
      <w:pPr>
        <w:spacing w:after="0" w:line="240" w:lineRule="auto"/>
        <w:jc w:val="both"/>
        <w:rPr>
          <w:rFonts w:ascii="Arial" w:hAnsi="Arial" w:cs="Arial"/>
        </w:rPr>
      </w:pPr>
    </w:p>
    <w:p w:rsidR="00E23842" w:rsidRPr="0019216C" w:rsidRDefault="00E23842" w:rsidP="00E23842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>
        <w:rPr>
          <w:noProof/>
          <w:lang w:eastAsia="hr-H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-106680</wp:posOffset>
            </wp:positionV>
            <wp:extent cx="640080" cy="719455"/>
            <wp:effectExtent l="0" t="0" r="7620" b="4445"/>
            <wp:wrapTopAndBottom/>
            <wp:docPr id="2" name="Slika 2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9216C">
        <w:rPr>
          <w:rFonts w:ascii="Arial" w:hAnsi="Arial" w:cs="Arial"/>
          <w:sz w:val="24"/>
          <w:szCs w:val="24"/>
          <w:lang w:eastAsia="hr-HR"/>
        </w:rPr>
        <w:t>REPUBLIKA HRVATSKA</w:t>
      </w:r>
    </w:p>
    <w:p w:rsidR="00E23842" w:rsidRPr="0019216C" w:rsidRDefault="00E23842" w:rsidP="00E23842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 w:rsidRPr="0019216C">
        <w:rPr>
          <w:rFonts w:ascii="Arial" w:hAnsi="Arial" w:cs="Arial"/>
          <w:sz w:val="24"/>
          <w:szCs w:val="24"/>
          <w:lang w:eastAsia="hr-HR"/>
        </w:rPr>
        <w:t>ZAGREBAČKA ŽUPANIJA</w:t>
      </w:r>
    </w:p>
    <w:p w:rsidR="00E23842" w:rsidRPr="0019216C" w:rsidRDefault="00E23842" w:rsidP="00E23842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 w:rsidRPr="0019216C">
        <w:rPr>
          <w:rFonts w:ascii="Arial" w:hAnsi="Arial" w:cs="Arial"/>
          <w:sz w:val="24"/>
          <w:szCs w:val="24"/>
          <w:lang w:eastAsia="hr-HR"/>
        </w:rPr>
        <w:t>GRAD IVANIĆ-GRAD</w:t>
      </w:r>
    </w:p>
    <w:p w:rsidR="00E23842" w:rsidRPr="0019216C" w:rsidRDefault="00E23842" w:rsidP="00E23842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 w:rsidRPr="0019216C">
        <w:rPr>
          <w:rFonts w:ascii="Arial" w:hAnsi="Arial" w:cs="Arial"/>
          <w:sz w:val="24"/>
          <w:szCs w:val="24"/>
          <w:lang w:eastAsia="hr-HR"/>
        </w:rPr>
        <w:t>GRADONAČELNIK</w:t>
      </w:r>
    </w:p>
    <w:p w:rsidR="00E23842" w:rsidRPr="0019216C" w:rsidRDefault="00E23842" w:rsidP="00E23842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</w:p>
    <w:p w:rsidR="00E23842" w:rsidRPr="0019216C" w:rsidRDefault="00E23842" w:rsidP="00E2384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KLASA: </w:t>
      </w:r>
      <w:r w:rsidRPr="0019216C">
        <w:rPr>
          <w:rFonts w:ascii="Arial" w:eastAsia="Times New Roman" w:hAnsi="Arial" w:cs="Arial"/>
          <w:sz w:val="24"/>
          <w:szCs w:val="24"/>
          <w:lang w:eastAsia="hr-HR"/>
        </w:rPr>
        <w:t>022-01/18-01/3</w:t>
      </w:r>
    </w:p>
    <w:p w:rsidR="00E23842" w:rsidRPr="0019216C" w:rsidRDefault="00E23842" w:rsidP="00E2384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238/10-02-01-18-44</w:t>
      </w:r>
    </w:p>
    <w:p w:rsidR="00E23842" w:rsidRDefault="00073235" w:rsidP="00E2384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21</w:t>
      </w:r>
      <w:r w:rsidR="00E23842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>
        <w:rPr>
          <w:rFonts w:ascii="Arial" w:eastAsia="Times New Roman" w:hAnsi="Arial" w:cs="Arial"/>
          <w:sz w:val="24"/>
          <w:szCs w:val="24"/>
          <w:lang w:eastAsia="hr-HR"/>
        </w:rPr>
        <w:t>studenog</w:t>
      </w:r>
      <w:r w:rsidR="00E23842" w:rsidRPr="0019216C">
        <w:rPr>
          <w:rFonts w:ascii="Arial" w:eastAsia="Times New Roman" w:hAnsi="Arial" w:cs="Arial"/>
          <w:sz w:val="24"/>
          <w:szCs w:val="24"/>
          <w:lang w:eastAsia="hr-HR"/>
        </w:rPr>
        <w:t xml:space="preserve"> 2018.</w:t>
      </w:r>
    </w:p>
    <w:p w:rsidR="00E23842" w:rsidRPr="0019216C" w:rsidRDefault="00E23842" w:rsidP="00E23842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E23842" w:rsidRPr="0019216C" w:rsidRDefault="00E23842" w:rsidP="00E23842">
      <w:pPr>
        <w:spacing w:after="0" w:line="240" w:lineRule="auto"/>
        <w:ind w:left="180"/>
        <w:jc w:val="right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 w:rsidRPr="0019216C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GRADSKO VIJEĆE GRADA IVANIĆ-GRADA</w:t>
      </w:r>
    </w:p>
    <w:p w:rsidR="00E23842" w:rsidRPr="0019216C" w:rsidRDefault="00E23842" w:rsidP="00E23842">
      <w:pPr>
        <w:spacing w:after="0" w:line="240" w:lineRule="auto"/>
        <w:ind w:left="180"/>
        <w:jc w:val="center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                                                   </w:t>
      </w:r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ab/>
        <w:t xml:space="preserve">  </w:t>
      </w:r>
      <w:r w:rsidRPr="0019216C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n/r predsjednika Željka </w:t>
      </w:r>
      <w:proofErr w:type="spellStart"/>
      <w:r w:rsidRPr="0019216C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Pongraca</w:t>
      </w:r>
      <w:proofErr w:type="spellEnd"/>
    </w:p>
    <w:p w:rsidR="00E23842" w:rsidRPr="0019216C" w:rsidRDefault="00E23842" w:rsidP="00E23842">
      <w:pPr>
        <w:spacing w:after="0" w:line="240" w:lineRule="auto"/>
        <w:ind w:left="180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E23842" w:rsidRPr="0019216C" w:rsidRDefault="00E23842" w:rsidP="00E23842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BA6FD3" w:rsidRPr="007122DB" w:rsidRDefault="00E23842" w:rsidP="00BA6FD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19216C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PREDMET: </w:t>
      </w:r>
      <w:r w:rsidRPr="0019216C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ab/>
        <w:t xml:space="preserve">Prijedlog </w:t>
      </w:r>
      <w:r w:rsidR="00BA6FD3">
        <w:rPr>
          <w:rFonts w:ascii="Arial" w:hAnsi="Arial" w:cs="Arial"/>
          <w:b/>
          <w:sz w:val="24"/>
          <w:szCs w:val="24"/>
        </w:rPr>
        <w:t xml:space="preserve">Zaključka </w:t>
      </w:r>
      <w:r w:rsidR="00BA6FD3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prihvaćanju </w:t>
      </w:r>
      <w:r w:rsidR="00073235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Financijskog izvješća i </w:t>
      </w:r>
      <w:r w:rsidR="00BA6FD3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Izvješća o poslovanju za 2017. godinu trgovačkog društva </w:t>
      </w:r>
      <w:proofErr w:type="spellStart"/>
      <w:r w:rsidR="00BA6FD3">
        <w:rPr>
          <w:rFonts w:ascii="Arial" w:eastAsia="Times New Roman" w:hAnsi="Arial" w:cs="Arial"/>
          <w:b/>
          <w:sz w:val="24"/>
          <w:szCs w:val="24"/>
          <w:lang w:eastAsia="hr-HR"/>
        </w:rPr>
        <w:t>Ivakop</w:t>
      </w:r>
      <w:proofErr w:type="spellEnd"/>
      <w:r w:rsidR="00BA6FD3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d.o.o.</w:t>
      </w:r>
    </w:p>
    <w:p w:rsidR="00E23842" w:rsidRPr="0019216C" w:rsidRDefault="00E23842" w:rsidP="00E23842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E23842" w:rsidRPr="0019216C" w:rsidRDefault="00E23842" w:rsidP="00E23842">
      <w:pPr>
        <w:spacing w:after="0" w:line="259" w:lineRule="auto"/>
        <w:jc w:val="both"/>
        <w:rPr>
          <w:rFonts w:ascii="Arial" w:hAnsi="Arial" w:cs="Arial"/>
          <w:b/>
          <w:sz w:val="24"/>
          <w:szCs w:val="24"/>
        </w:rPr>
      </w:pPr>
    </w:p>
    <w:p w:rsidR="00E23842" w:rsidRPr="0019216C" w:rsidRDefault="00E23842" w:rsidP="00E23842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19216C">
        <w:rPr>
          <w:rFonts w:ascii="Arial" w:hAnsi="Arial" w:cs="Arial"/>
          <w:iCs/>
          <w:color w:val="000000"/>
          <w:sz w:val="24"/>
          <w:szCs w:val="24"/>
          <w:lang w:eastAsia="hr-HR"/>
        </w:rPr>
        <w:t>Poštovani,</w:t>
      </w:r>
    </w:p>
    <w:p w:rsidR="00E23842" w:rsidRPr="0019216C" w:rsidRDefault="00E23842" w:rsidP="00E23842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</w:p>
    <w:p w:rsidR="00E23842" w:rsidRPr="0019216C" w:rsidRDefault="00E23842" w:rsidP="00E23842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 w:rsidRPr="0019216C">
        <w:rPr>
          <w:rFonts w:ascii="Arial" w:hAnsi="Arial" w:cs="Arial"/>
          <w:sz w:val="24"/>
          <w:szCs w:val="24"/>
          <w:lang w:eastAsia="hr-HR"/>
        </w:rPr>
        <w:t>Temeljem članka 55. Statuta Grada Ivanić-Grada (Službeni glasnik Grada Ivanić-Grada broj 02/14</w:t>
      </w:r>
      <w:r>
        <w:rPr>
          <w:rFonts w:ascii="Arial" w:hAnsi="Arial" w:cs="Arial"/>
          <w:sz w:val="24"/>
          <w:szCs w:val="24"/>
          <w:lang w:eastAsia="hr-HR"/>
        </w:rPr>
        <w:t xml:space="preserve"> i 01/18</w:t>
      </w:r>
      <w:r w:rsidRPr="0019216C">
        <w:rPr>
          <w:rFonts w:ascii="Arial" w:hAnsi="Arial" w:cs="Arial"/>
          <w:sz w:val="24"/>
          <w:szCs w:val="24"/>
          <w:lang w:eastAsia="hr-HR"/>
        </w:rPr>
        <w:t>), Gradonačelnik Grada Ivanić-Grada, utvrdio je prijedlog</w:t>
      </w:r>
    </w:p>
    <w:p w:rsidR="00E23842" w:rsidRPr="0019216C" w:rsidRDefault="00E23842" w:rsidP="00E23842">
      <w:pPr>
        <w:spacing w:after="0" w:line="240" w:lineRule="auto"/>
        <w:ind w:left="180"/>
        <w:jc w:val="both"/>
        <w:rPr>
          <w:rFonts w:ascii="Arial" w:hAnsi="Arial" w:cs="Arial"/>
          <w:sz w:val="24"/>
          <w:szCs w:val="24"/>
          <w:lang w:eastAsia="hr-HR"/>
        </w:rPr>
      </w:pPr>
    </w:p>
    <w:p w:rsidR="00BA6FD3" w:rsidRDefault="00BA6FD3" w:rsidP="00BA6FD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Z A K LJ U Č K A </w:t>
      </w:r>
    </w:p>
    <w:p w:rsidR="00BA6FD3" w:rsidRPr="007122DB" w:rsidRDefault="00BA6FD3" w:rsidP="00BA6FD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prihvaćanju</w:t>
      </w:r>
      <w:r w:rsidR="00073235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Financijskog izvješća i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Izvješća o poslovanju za 2017. godinu trgovačkog društva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eastAsia="hr-HR"/>
        </w:rPr>
        <w:t>Ivakop</w:t>
      </w:r>
      <w:proofErr w:type="spellEnd"/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d.o.o.</w:t>
      </w:r>
    </w:p>
    <w:p w:rsidR="00E23842" w:rsidRPr="0019216C" w:rsidRDefault="00E23842" w:rsidP="00E23842">
      <w:pPr>
        <w:spacing w:after="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E23842" w:rsidRPr="0019216C" w:rsidRDefault="00E23842" w:rsidP="00E23842">
      <w:pPr>
        <w:spacing w:after="0" w:line="259" w:lineRule="auto"/>
        <w:jc w:val="both"/>
        <w:rPr>
          <w:rFonts w:ascii="Arial" w:hAnsi="Arial" w:cs="Arial"/>
          <w:b/>
          <w:sz w:val="24"/>
          <w:szCs w:val="24"/>
        </w:rPr>
      </w:pPr>
    </w:p>
    <w:p w:rsidR="00E23842" w:rsidRPr="0019216C" w:rsidRDefault="00E23842" w:rsidP="00E23842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19216C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Predlaže se</w:t>
      </w:r>
      <w:r w:rsidRPr="0019216C">
        <w:rPr>
          <w:rFonts w:ascii="Arial" w:hAnsi="Arial" w:cs="Arial"/>
          <w:iCs/>
          <w:color w:val="000000"/>
          <w:sz w:val="24"/>
          <w:szCs w:val="24"/>
          <w:lang w:eastAsia="hr-HR"/>
        </w:rPr>
        <w:t>  predsjedniku Gradskoga vijeća  da prethodno navedeni prijedlog po potrebi dostavi nadležnom radnom tijelu Gradskog vijeća Grada Ivanić-Grada kako bi isto dalo svoje mišljenje odnosno iznijelo određeni prijedlog.</w:t>
      </w:r>
    </w:p>
    <w:p w:rsidR="00E23842" w:rsidRPr="0019216C" w:rsidRDefault="00E23842" w:rsidP="00E23842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E23842" w:rsidRPr="0019216C" w:rsidRDefault="00E23842" w:rsidP="00E23842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19216C">
        <w:rPr>
          <w:rFonts w:ascii="Arial" w:hAnsi="Arial" w:cs="Arial"/>
          <w:iCs/>
          <w:color w:val="000000"/>
          <w:sz w:val="24"/>
          <w:szCs w:val="24"/>
          <w:lang w:eastAsia="hr-HR"/>
        </w:rPr>
        <w:t>Za izvjesti</w:t>
      </w:r>
      <w:r>
        <w:rPr>
          <w:rFonts w:ascii="Arial" w:hAnsi="Arial" w:cs="Arial"/>
          <w:iCs/>
          <w:color w:val="000000"/>
          <w:sz w:val="24"/>
          <w:szCs w:val="24"/>
          <w:lang w:eastAsia="hr-HR"/>
        </w:rPr>
        <w:t>teljicu</w:t>
      </w:r>
      <w:r w:rsidRPr="0019216C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 na sjednici Gradskoga vijeća određuje se Sanja Radošević, direktorica trgovačkog društva </w:t>
      </w:r>
      <w:proofErr w:type="spellStart"/>
      <w:r w:rsidRPr="0019216C">
        <w:rPr>
          <w:rFonts w:ascii="Arial" w:hAnsi="Arial" w:cs="Arial"/>
          <w:iCs/>
          <w:color w:val="000000"/>
          <w:sz w:val="24"/>
          <w:szCs w:val="24"/>
          <w:lang w:eastAsia="hr-HR"/>
        </w:rPr>
        <w:t>Ivakop</w:t>
      </w:r>
      <w:proofErr w:type="spellEnd"/>
      <w:r w:rsidRPr="0019216C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 d.o.o.</w:t>
      </w:r>
    </w:p>
    <w:p w:rsidR="00E23842" w:rsidRPr="0019216C" w:rsidRDefault="00E23842" w:rsidP="00E23842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E23842" w:rsidRPr="0019216C" w:rsidRDefault="00E23842" w:rsidP="00E23842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19216C">
        <w:rPr>
          <w:rFonts w:ascii="Arial" w:hAnsi="Arial" w:cs="Arial"/>
          <w:iCs/>
          <w:color w:val="000000"/>
          <w:sz w:val="24"/>
          <w:szCs w:val="24"/>
          <w:lang w:eastAsia="hr-HR"/>
        </w:rPr>
        <w:t>S poštovanjem,</w:t>
      </w:r>
    </w:p>
    <w:p w:rsidR="00E23842" w:rsidRPr="0019216C" w:rsidRDefault="00E23842" w:rsidP="00E23842">
      <w:pPr>
        <w:spacing w:after="0" w:line="240" w:lineRule="auto"/>
        <w:ind w:left="-540" w:right="-48"/>
        <w:jc w:val="both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</w:p>
    <w:p w:rsidR="00E23842" w:rsidRDefault="00E23842" w:rsidP="00E23842">
      <w:pPr>
        <w:spacing w:after="0" w:line="240" w:lineRule="auto"/>
        <w:ind w:left="5832" w:firstLine="540"/>
        <w:jc w:val="both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 w:rsidRPr="0019216C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GRADONAČELNIK :</w:t>
      </w:r>
    </w:p>
    <w:p w:rsidR="00E23842" w:rsidRDefault="00E23842" w:rsidP="00E23842">
      <w:pPr>
        <w:spacing w:after="0" w:line="240" w:lineRule="auto"/>
        <w:ind w:left="5832" w:firstLine="540"/>
        <w:jc w:val="both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</w:p>
    <w:p w:rsidR="00E23842" w:rsidRPr="0019216C" w:rsidRDefault="00E23842" w:rsidP="006650A5">
      <w:pPr>
        <w:spacing w:after="0" w:line="240" w:lineRule="auto"/>
        <w:ind w:left="5832"/>
        <w:jc w:val="both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Javor Bojan Leš, </w:t>
      </w:r>
      <w:proofErr w:type="spellStart"/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dr.vet.med</w:t>
      </w:r>
      <w:proofErr w:type="spellEnd"/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.</w:t>
      </w:r>
    </w:p>
    <w:p w:rsidR="006650A5" w:rsidRDefault="006650A5">
      <w:pPr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br w:type="page"/>
      </w:r>
    </w:p>
    <w:p w:rsidR="00BC7FA3" w:rsidRDefault="00BC7FA3" w:rsidP="009C4FED">
      <w:pPr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lastRenderedPageBreak/>
        <w:t>Na temelju članka 35. Statuta Grada Ivanić-Grada (Slu</w:t>
      </w:r>
      <w:r w:rsidR="00C650E7">
        <w:rPr>
          <w:rFonts w:ascii="Arial" w:eastAsia="Times New Roman" w:hAnsi="Arial" w:cs="Arial"/>
          <w:sz w:val="24"/>
          <w:szCs w:val="24"/>
          <w:lang w:eastAsia="hr-HR"/>
        </w:rPr>
        <w:t>žbeni glasnik,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broj 02/14</w:t>
      </w:r>
      <w:r w:rsidR="007122DB">
        <w:rPr>
          <w:rFonts w:ascii="Arial" w:eastAsia="Times New Roman" w:hAnsi="Arial" w:cs="Arial"/>
          <w:sz w:val="24"/>
          <w:szCs w:val="24"/>
          <w:lang w:eastAsia="hr-HR"/>
        </w:rPr>
        <w:t xml:space="preserve"> i 01/18</w:t>
      </w:r>
      <w:r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</w:t>
      </w:r>
      <w:r w:rsidR="000B6738">
        <w:rPr>
          <w:rFonts w:ascii="Arial" w:eastAsia="Times New Roman" w:hAnsi="Arial" w:cs="Arial"/>
          <w:sz w:val="24"/>
          <w:szCs w:val="24"/>
          <w:lang w:eastAsia="hr-HR"/>
        </w:rPr>
        <w:t>j . s</w:t>
      </w:r>
      <w:r w:rsidR="007122DB">
        <w:rPr>
          <w:rFonts w:ascii="Arial" w:eastAsia="Times New Roman" w:hAnsi="Arial" w:cs="Arial"/>
          <w:sz w:val="24"/>
          <w:szCs w:val="24"/>
          <w:lang w:eastAsia="hr-HR"/>
        </w:rPr>
        <w:t>jednici održanoj dana  ____ 2018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. godine, donijelo je sljedeći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DF655B" w:rsidP="00BC7FA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BC7FA3" w:rsidRPr="007122DB" w:rsidRDefault="00DF655B" w:rsidP="007122D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prihvaćanju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="00073235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Financijskog izvješća i </w:t>
      </w:r>
      <w:r w:rsidR="00A92D2C">
        <w:rPr>
          <w:rFonts w:ascii="Arial" w:eastAsia="Times New Roman" w:hAnsi="Arial" w:cs="Arial"/>
          <w:b/>
          <w:sz w:val="24"/>
          <w:szCs w:val="24"/>
          <w:lang w:eastAsia="hr-HR"/>
        </w:rPr>
        <w:t>Izvješća o poslovanju</w:t>
      </w:r>
      <w:r w:rsidR="00766FDB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za 201</w:t>
      </w:r>
      <w:r w:rsidR="007122DB">
        <w:rPr>
          <w:rFonts w:ascii="Arial" w:eastAsia="Times New Roman" w:hAnsi="Arial" w:cs="Arial"/>
          <w:b/>
          <w:sz w:val="24"/>
          <w:szCs w:val="24"/>
          <w:lang w:eastAsia="hr-HR"/>
        </w:rPr>
        <w:t>7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  <w:r w:rsidR="00A92D2C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="009C4FED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trgovačkog </w:t>
      </w:r>
      <w:r w:rsidR="00A92D2C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društva </w:t>
      </w:r>
      <w:proofErr w:type="spellStart"/>
      <w:r w:rsidR="00A92D2C">
        <w:rPr>
          <w:rFonts w:ascii="Arial" w:eastAsia="Times New Roman" w:hAnsi="Arial" w:cs="Arial"/>
          <w:b/>
          <w:sz w:val="24"/>
          <w:szCs w:val="24"/>
          <w:lang w:eastAsia="hr-HR"/>
        </w:rPr>
        <w:t>Ivakop</w:t>
      </w:r>
      <w:proofErr w:type="spellEnd"/>
      <w:r w:rsidR="00A92D2C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d.o.o.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Pr="00BC7FA3" w:rsidRDefault="00BC7FA3" w:rsidP="00F6719A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C7FA3">
        <w:rPr>
          <w:rFonts w:ascii="Arial" w:eastAsia="Times New Roman" w:hAnsi="Arial" w:cs="Arial"/>
          <w:sz w:val="24"/>
          <w:szCs w:val="24"/>
          <w:lang w:eastAsia="hr-HR"/>
        </w:rPr>
        <w:t>Gradsko vijeće Grada Ivanić-Grada razmatralo je</w:t>
      </w:r>
      <w:r w:rsidR="00073235">
        <w:rPr>
          <w:rFonts w:ascii="Arial" w:eastAsia="Times New Roman" w:hAnsi="Arial" w:cs="Arial"/>
          <w:sz w:val="24"/>
          <w:szCs w:val="24"/>
          <w:lang w:eastAsia="hr-HR"/>
        </w:rPr>
        <w:t xml:space="preserve"> Financijsko izvješće</w:t>
      </w:r>
      <w:bookmarkStart w:id="0" w:name="_GoBack"/>
      <w:bookmarkEnd w:id="0"/>
      <w:r w:rsidR="00073235">
        <w:rPr>
          <w:rFonts w:ascii="Arial" w:eastAsia="Times New Roman" w:hAnsi="Arial" w:cs="Arial"/>
          <w:sz w:val="24"/>
          <w:szCs w:val="24"/>
          <w:lang w:eastAsia="hr-HR"/>
        </w:rPr>
        <w:t xml:space="preserve"> i</w:t>
      </w:r>
      <w:r w:rsidRPr="00BC7FA3">
        <w:rPr>
          <w:rFonts w:ascii="Arial" w:hAnsi="Arial" w:cs="Arial"/>
          <w:sz w:val="24"/>
          <w:szCs w:val="24"/>
        </w:rPr>
        <w:t xml:space="preserve"> </w:t>
      </w:r>
      <w:r w:rsidR="00A92D2C">
        <w:rPr>
          <w:rFonts w:ascii="Arial" w:hAnsi="Arial" w:cs="Arial"/>
          <w:sz w:val="24"/>
          <w:szCs w:val="24"/>
        </w:rPr>
        <w:t>Izvješće o poslovanju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 xml:space="preserve"> za 201</w:t>
      </w:r>
      <w:r w:rsidR="007122DB">
        <w:rPr>
          <w:rFonts w:ascii="Arial" w:eastAsia="Times New Roman" w:hAnsi="Arial" w:cs="Arial"/>
          <w:sz w:val="24"/>
          <w:szCs w:val="24"/>
          <w:lang w:eastAsia="hr-HR"/>
        </w:rPr>
        <w:t>7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>. godinu</w:t>
      </w:r>
      <w:r w:rsidR="00A92D2C">
        <w:rPr>
          <w:rFonts w:ascii="Arial" w:eastAsia="Times New Roman" w:hAnsi="Arial" w:cs="Arial"/>
          <w:sz w:val="24"/>
          <w:szCs w:val="24"/>
          <w:lang w:eastAsia="hr-HR"/>
        </w:rPr>
        <w:t xml:space="preserve"> trgovačkog društva </w:t>
      </w:r>
      <w:proofErr w:type="spellStart"/>
      <w:r w:rsidR="00A92D2C">
        <w:rPr>
          <w:rFonts w:ascii="Arial" w:eastAsia="Times New Roman" w:hAnsi="Arial" w:cs="Arial"/>
          <w:sz w:val="24"/>
          <w:szCs w:val="24"/>
          <w:lang w:eastAsia="hr-HR"/>
        </w:rPr>
        <w:t>Ivakop</w:t>
      </w:r>
      <w:proofErr w:type="spellEnd"/>
      <w:r w:rsidR="00A92D2C">
        <w:rPr>
          <w:rFonts w:ascii="Arial" w:eastAsia="Times New Roman" w:hAnsi="Arial" w:cs="Arial"/>
          <w:sz w:val="24"/>
          <w:szCs w:val="24"/>
          <w:lang w:eastAsia="hr-HR"/>
        </w:rPr>
        <w:t xml:space="preserve"> d.o.o.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 te isto 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prihvaća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BC7FA3" w:rsidRDefault="00BC7FA3" w:rsidP="00BC7FA3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9110F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Ovaj Zaključak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stupa na snagu danom </w:t>
      </w:r>
      <w:r w:rsidR="001968C8">
        <w:rPr>
          <w:rFonts w:ascii="Arial" w:eastAsia="Times New Roman" w:hAnsi="Arial" w:cs="Arial"/>
          <w:sz w:val="24"/>
          <w:szCs w:val="24"/>
          <w:lang w:eastAsia="hr-HR"/>
        </w:rPr>
        <w:t>objave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u Službenom glasniku Grada Ivanić-Grada.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BC7FA3" w:rsidRDefault="00BC7FA3" w:rsidP="00BC7FA3"/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Predsjednik Gradskog vijeća: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</w:t>
      </w:r>
      <w:r w:rsidR="00C650E7">
        <w:rPr>
          <w:rFonts w:ascii="Arial" w:eastAsia="Times New Roman" w:hAnsi="Arial" w:cs="Arial"/>
          <w:sz w:val="24"/>
          <w:szCs w:val="24"/>
        </w:rPr>
        <w:t xml:space="preserve">                        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C650E7">
        <w:rPr>
          <w:rFonts w:ascii="Arial" w:eastAsia="Times New Roman" w:hAnsi="Arial" w:cs="Arial"/>
          <w:sz w:val="24"/>
          <w:szCs w:val="24"/>
        </w:rPr>
        <w:t>, pravnik kriminalist</w:t>
      </w:r>
    </w:p>
    <w:p w:rsidR="00BC7FA3" w:rsidRDefault="00BC7FA3" w:rsidP="00BC7FA3"/>
    <w:p w:rsidR="00BC7FA3" w:rsidRDefault="00BC7FA3" w:rsidP="00BC7FA3"/>
    <w:p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67A"/>
    <w:rsid w:val="00073235"/>
    <w:rsid w:val="000B6738"/>
    <w:rsid w:val="000C6780"/>
    <w:rsid w:val="001968C8"/>
    <w:rsid w:val="0027467A"/>
    <w:rsid w:val="006650A5"/>
    <w:rsid w:val="007122DB"/>
    <w:rsid w:val="007557C9"/>
    <w:rsid w:val="00766FDB"/>
    <w:rsid w:val="009C3101"/>
    <w:rsid w:val="009C4FED"/>
    <w:rsid w:val="009C5A96"/>
    <w:rsid w:val="00A92D2C"/>
    <w:rsid w:val="00B9110F"/>
    <w:rsid w:val="00BA6FD3"/>
    <w:rsid w:val="00BB2D85"/>
    <w:rsid w:val="00BC7FA3"/>
    <w:rsid w:val="00BD5DAB"/>
    <w:rsid w:val="00BE3896"/>
    <w:rsid w:val="00C050CA"/>
    <w:rsid w:val="00C650E7"/>
    <w:rsid w:val="00D55FB1"/>
    <w:rsid w:val="00DF655B"/>
    <w:rsid w:val="00E23842"/>
    <w:rsid w:val="00F6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166952-1623-4FAA-9336-9737452AE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287</Words>
  <Characters>1642</Characters>
  <Application>Microsoft Office Word</Application>
  <DocSecurity>0</DocSecurity>
  <Lines>13</Lines>
  <Paragraphs>3</Paragraphs>
  <ScaleCrop>false</ScaleCrop>
  <Company/>
  <LinksUpToDate>false</LinksUpToDate>
  <CharactersWithSpaces>1926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27</cp:revision>
  <dcterms:created xsi:type="dcterms:W3CDTF">2014-09-10T09:12:00Z</dcterms:created>
  <dcterms:modified xsi:type="dcterms:W3CDTF">2018-11-22T14:17:00Z</dcterms:modified>
</cp:coreProperties>
</file>