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984" w:rsidRPr="00861098" w:rsidRDefault="000A6995" w:rsidP="00651984">
      <w:pPr>
        <w:suppressAutoHyphens/>
        <w:rPr>
          <w:rFonts w:ascii="Arial" w:hAnsi="Arial" w:cs="Arial"/>
          <w:sz w:val="24"/>
          <w:szCs w:val="24"/>
          <w:lang w:eastAsia="ar-SA"/>
        </w:rPr>
      </w:pPr>
      <w:r>
        <w:rPr>
          <w:rFonts w:cs="Calibri"/>
          <w:lang w:eastAsia="ar-SA"/>
        </w:rPr>
        <w:t xml:space="preserve">                 </w:t>
      </w:r>
      <w:r w:rsidRPr="00BC3977">
        <w:rPr>
          <w:rFonts w:cs="Calibri"/>
          <w:lang w:eastAsia="ar-SA"/>
        </w:rPr>
        <w:t xml:space="preserve">                                                                                                                                        </w:t>
      </w:r>
      <w:r w:rsidRPr="00861098">
        <w:rPr>
          <w:rFonts w:ascii="Arial" w:hAnsi="Arial" w:cs="Arial"/>
          <w:sz w:val="24"/>
          <w:szCs w:val="24"/>
          <w:lang w:eastAsia="ar-SA"/>
        </w:rPr>
        <w:t>PRIJEDLOG</w:t>
      </w:r>
    </w:p>
    <w:p w:rsidR="00DE787C" w:rsidRPr="00861098" w:rsidRDefault="00651984" w:rsidP="00F4338F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  <w:r w:rsidRPr="00861098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Temeljem članka </w:t>
      </w:r>
      <w:r w:rsidR="00531FA5" w:rsidRPr="00861098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2. i </w:t>
      </w:r>
      <w:r w:rsidRPr="00861098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48. Zakona o predškolskom odgoju i </w:t>
      </w:r>
      <w:r w:rsidR="00481864" w:rsidRPr="00861098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obrazovanju </w:t>
      </w:r>
      <w:r w:rsidRPr="00861098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   (</w:t>
      </w:r>
      <w:r w:rsidR="00481864" w:rsidRPr="00861098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Narodne novine,</w:t>
      </w:r>
      <w:r w:rsidRPr="00861098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br</w:t>
      </w:r>
      <w:r w:rsidR="00481864" w:rsidRPr="00861098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oj</w:t>
      </w:r>
      <w:r w:rsidRPr="00861098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10/97</w:t>
      </w:r>
      <w:r w:rsidR="00481864" w:rsidRPr="00861098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107/07 i 94/13</w:t>
      </w:r>
      <w:r w:rsidRPr="00861098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.),</w:t>
      </w:r>
      <w:r w:rsidR="000A6995" w:rsidRPr="0086109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0A6995" w:rsidRPr="00861098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članka 35. </w:t>
      </w:r>
      <w:r w:rsidR="009C73F6" w:rsidRPr="00861098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Zakona o lokalnoj i područnoj (regionalnoj) samoupravi (Narodne novine, broj 33/01, 60/01 - vjerodostojno tumačenje, 129/05, 109/07, 125/08, 36/09, 150/11, 144/12, 19/13 - pročišćeni tekst, 137/15 i 123/17) i članka 55. Statuta Grada Ivanić-Grada (Službeni glasnik, broj 02/14 i 01/18), Gradsko vijeće Grada Ivanić-Grada na svojoj </w:t>
      </w:r>
      <w:bookmarkStart w:id="0" w:name="_GoBack"/>
      <w:bookmarkEnd w:id="0"/>
      <w:r w:rsidR="00F4338F" w:rsidRPr="00861098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s</w:t>
      </w:r>
      <w:r w:rsidR="009C73F6" w:rsidRPr="00861098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jednici održanoj dana</w:t>
      </w:r>
      <w:r w:rsidR="00F4338F" w:rsidRPr="00861098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9C73F6" w:rsidRPr="00861098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2018. godine donijelo je sljedeće </w:t>
      </w:r>
    </w:p>
    <w:p w:rsidR="003F15FB" w:rsidRPr="00861098" w:rsidRDefault="003F15FB" w:rsidP="003F15F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55055" w:rsidRPr="005728DE" w:rsidRDefault="00F4338F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5728D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="00955055" w:rsidRPr="005728D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I.</w:t>
      </w:r>
      <w:r w:rsidR="007F30BD" w:rsidRPr="005728D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955055" w:rsidRPr="005728D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Izmjene i dopune </w:t>
      </w:r>
    </w:p>
    <w:p w:rsidR="00651984" w:rsidRPr="005728DE" w:rsidRDefault="007F30BD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5728D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Programa javnih potreba u području predškolskog odgoja i obrazovanja te skrbi o djeci rane i predškolske dobi Grada Ivanić-Grada za 201</w:t>
      </w:r>
      <w:r w:rsidR="009C73F6" w:rsidRPr="005728D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8</w:t>
      </w:r>
      <w:r w:rsidRPr="005728D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.godinu</w:t>
      </w:r>
    </w:p>
    <w:p w:rsidR="003F15FB" w:rsidRPr="00861098" w:rsidRDefault="003F15FB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0A6995" w:rsidRPr="00861098" w:rsidRDefault="003F15FB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651984"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DE787C" w:rsidRPr="00861098" w:rsidRDefault="00DE787C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Pr="00861098" w:rsidRDefault="007F30BD" w:rsidP="007F30B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="00ED7CDF"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javnih potreba u području predškolskog odgoja i obrazovanja te skrbi o djeci rane i predškolske dobi Grada Ivanić-Grada za 201</w:t>
      </w:r>
      <w:r w:rsidR="009C73F6"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.godinu </w:t>
      </w:r>
      <w:r w:rsidR="00955055"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(Službeni glasnik</w:t>
      </w:r>
      <w:r w:rsidR="009C73F6"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broj 8/17</w:t>
      </w:r>
      <w:r w:rsidR="00955055"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) mijenja se i dopunjuje kako slijedi: </w:t>
      </w:r>
    </w:p>
    <w:p w:rsidR="00313DB3" w:rsidRPr="00861098" w:rsidRDefault="007F30BD" w:rsidP="00313DB3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točci IV</w:t>
      </w:r>
      <w:r w:rsidR="00955055"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., </w:t>
      </w:r>
      <w:proofErr w:type="spellStart"/>
      <w:r w:rsidR="00955055"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 w:rsidR="00955055"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454CD"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A, </w:t>
      </w: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B i </w:t>
      </w:r>
      <w:r w:rsidR="00090662"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</w:t>
      </w:r>
      <w:r w:rsidR="00955055"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mijenja</w:t>
      </w: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ju se i </w:t>
      </w:r>
      <w:r w:rsidR="00955055"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glas</w:t>
      </w: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="00955055"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:rsidR="00A454CD" w:rsidRPr="00861098" w:rsidRDefault="00313DB3" w:rsidP="00BC39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</w:p>
    <w:p w:rsidR="00A454CD" w:rsidRPr="00861098" w:rsidRDefault="00A454CD" w:rsidP="00A454CD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„A .Rashodi poslovanja- Izvor financiranja: Proračun Grada Ivanić-Grada    </w:t>
      </w:r>
    </w:p>
    <w:p w:rsidR="00A454CD" w:rsidRPr="00861098" w:rsidRDefault="00A454CD" w:rsidP="00A454CD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a.  rashodi za zaposlene                    </w:t>
      </w:r>
    </w:p>
    <w:p w:rsidR="00A454CD" w:rsidRPr="00861098" w:rsidRDefault="00A454CD" w:rsidP="00A454C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plaće (bruto)                                                        5.710.000,00  kn</w:t>
      </w:r>
    </w:p>
    <w:p w:rsidR="00A454CD" w:rsidRPr="00861098" w:rsidRDefault="00A454CD" w:rsidP="00A454CD">
      <w:pPr>
        <w:widowControl w:val="0"/>
        <w:tabs>
          <w:tab w:val="left" w:pos="6990"/>
        </w:tabs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ostali rashodi za zaposlene                                       81.700,00  kn </w:t>
      </w:r>
    </w:p>
    <w:p w:rsidR="00A454CD" w:rsidRPr="00861098" w:rsidRDefault="00A454CD" w:rsidP="00A454C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-   doprinosi na plaće                                                   882.400,00  kn</w:t>
      </w:r>
    </w:p>
    <w:p w:rsidR="00A454CD" w:rsidRPr="00861098" w:rsidRDefault="00A454CD" w:rsidP="00A454C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6.674.100,00  kn</w:t>
      </w:r>
    </w:p>
    <w:p w:rsidR="00A454CD" w:rsidRPr="00861098" w:rsidRDefault="00A454CD" w:rsidP="00A454C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A454CD" w:rsidRPr="00861098" w:rsidRDefault="00A454CD" w:rsidP="00A454C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</w:t>
      </w:r>
    </w:p>
    <w:p w:rsidR="00A454CD" w:rsidRPr="00861098" w:rsidRDefault="00A454CD" w:rsidP="00A454CD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materijalni rashodi</w:t>
      </w: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A454CD" w:rsidRPr="00861098" w:rsidRDefault="00A454CD" w:rsidP="00A454CD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naknade troškova zaposlenicima                              540.000,00 kn</w:t>
      </w:r>
    </w:p>
    <w:p w:rsidR="00A454CD" w:rsidRPr="00861098" w:rsidRDefault="00A454CD" w:rsidP="00A454CD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- ostali nespomenuti rashodi poslovanja                         15.700,00 </w:t>
      </w: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</w:t>
      </w:r>
    </w:p>
    <w:p w:rsidR="00A454CD" w:rsidRPr="00861098" w:rsidRDefault="00A454CD" w:rsidP="00A454CD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Ukupno:                            555.700,00 kn</w:t>
      </w:r>
    </w:p>
    <w:p w:rsidR="00A454CD" w:rsidRPr="00861098" w:rsidRDefault="00A454CD" w:rsidP="00A454CD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A454CD" w:rsidRPr="00861098" w:rsidRDefault="00A454CD" w:rsidP="00A454C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B. Rashodi poslovanja- Izvor financiranja: Vlastiti prihod Dječjeg vrtića</w:t>
      </w:r>
    </w:p>
    <w:p w:rsidR="00A454CD" w:rsidRPr="00861098" w:rsidRDefault="00A454CD" w:rsidP="00A454C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Ivanić-Grad</w:t>
      </w:r>
    </w:p>
    <w:p w:rsidR="00A454CD" w:rsidRPr="00861098" w:rsidRDefault="00A454CD" w:rsidP="00A454C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a. rashodi za zaposlene</w:t>
      </w:r>
    </w:p>
    <w:p w:rsidR="00A454CD" w:rsidRPr="00861098" w:rsidRDefault="00A454CD" w:rsidP="00A454C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 plaće (bruto)                                                              307.000,00  kn</w:t>
      </w:r>
    </w:p>
    <w:p w:rsidR="00A454CD" w:rsidRPr="00861098" w:rsidRDefault="00A454CD" w:rsidP="00A454C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86109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-ostali rashodi za zaposlene                                       120.000,00  kn</w:t>
      </w:r>
    </w:p>
    <w:p w:rsidR="00A454CD" w:rsidRPr="00861098" w:rsidRDefault="00A454CD" w:rsidP="00A454C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Ukupno:                               427.000,00  kn</w:t>
      </w:r>
    </w:p>
    <w:p w:rsidR="00A454CD" w:rsidRPr="00861098" w:rsidRDefault="00A454CD" w:rsidP="00A454CD">
      <w:pPr>
        <w:widowControl w:val="0"/>
        <w:spacing w:after="0" w:line="240" w:lineRule="auto"/>
        <w:ind w:left="1068" w:firstLine="34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 materijalni rashodi</w:t>
      </w:r>
    </w:p>
    <w:p w:rsidR="00A454CD" w:rsidRPr="00861098" w:rsidRDefault="00A454CD" w:rsidP="00A454CD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naknade troškova zaposlenicima                                 32.000,00 kn</w:t>
      </w:r>
    </w:p>
    <w:p w:rsidR="00A454CD" w:rsidRPr="00861098" w:rsidRDefault="00A454CD" w:rsidP="00A454CD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rashodi za materijal i energiju                </w:t>
      </w: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1.156.000,00 kn</w:t>
      </w:r>
    </w:p>
    <w:p w:rsidR="00A454CD" w:rsidRPr="00861098" w:rsidRDefault="00A454CD" w:rsidP="00A454CD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rashodi za usluge                                                      288.100,00 kn</w:t>
      </w:r>
    </w:p>
    <w:p w:rsidR="00A454CD" w:rsidRPr="00861098" w:rsidRDefault="00A454CD" w:rsidP="00A454CD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-    ostali nespomenuti rashodi poslovanja                       142.000,00 kn</w:t>
      </w:r>
    </w:p>
    <w:p w:rsidR="00A454CD" w:rsidRPr="00861098" w:rsidRDefault="00A454CD" w:rsidP="00A454CD">
      <w:pPr>
        <w:widowControl w:val="0"/>
        <w:spacing w:after="0" w:line="240" w:lineRule="auto"/>
        <w:ind w:left="3900" w:firstLine="34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          1.618.100,00 kn</w:t>
      </w:r>
    </w:p>
    <w:p w:rsidR="00A454CD" w:rsidRPr="00861098" w:rsidRDefault="00A454CD" w:rsidP="00A454CD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c. financijski rashodi</w:t>
      </w:r>
    </w:p>
    <w:p w:rsidR="00BC3977" w:rsidRPr="00861098" w:rsidRDefault="00BC3977" w:rsidP="00A454CD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kamate na primljene kredite i zajmove                            5.800,00 kn</w:t>
      </w:r>
    </w:p>
    <w:p w:rsidR="00A454CD" w:rsidRPr="00861098" w:rsidRDefault="00A454CD" w:rsidP="00A454CD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   ostali financijski rashodi                                               10.500,00 kn</w:t>
      </w:r>
    </w:p>
    <w:p w:rsidR="00BC3977" w:rsidRPr="00861098" w:rsidRDefault="00BC3977" w:rsidP="00A454CD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Ukupno:                                 16.300,00 kn</w:t>
      </w:r>
    </w:p>
    <w:p w:rsidR="00BC3977" w:rsidRPr="00861098" w:rsidRDefault="00BC3977" w:rsidP="00A454CD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d. izdaci za otplatu glavnice primljenih kredita i zajmova</w:t>
      </w:r>
    </w:p>
    <w:p w:rsidR="00BC3977" w:rsidRPr="00861098" w:rsidRDefault="00BC3977" w:rsidP="00A454CD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  otplata glavnice primljenih kredita i zajmova                  25.200,00 kn</w:t>
      </w:r>
    </w:p>
    <w:p w:rsidR="00A454CD" w:rsidRPr="00861098" w:rsidRDefault="00A454CD" w:rsidP="00A454C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C3977" w:rsidRPr="00861098" w:rsidRDefault="00A454CD" w:rsidP="00A454CD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 Ulaganje u nefinancijsku imovinu</w:t>
      </w:r>
    </w:p>
    <w:p w:rsidR="00A454CD" w:rsidRPr="00861098" w:rsidRDefault="00A454CD" w:rsidP="00A454CD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prihod Dječjeg vrtića Ivanić-Grad</w:t>
      </w:r>
    </w:p>
    <w:p w:rsidR="00A454CD" w:rsidRPr="00861098" w:rsidRDefault="00A454CD" w:rsidP="00A454CD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opreme</w:t>
      </w:r>
    </w:p>
    <w:p w:rsidR="00A454CD" w:rsidRPr="00861098" w:rsidRDefault="00A454CD" w:rsidP="00A454CD">
      <w:pPr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postrojenja i oprema                                                   287.000,00 kn</w:t>
      </w:r>
    </w:p>
    <w:p w:rsidR="00BC3977" w:rsidRPr="00861098" w:rsidRDefault="00BC3977" w:rsidP="00A454CD">
      <w:pPr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 prijevozna sredstva                                                    133.000,00 kn</w:t>
      </w:r>
    </w:p>
    <w:p w:rsidR="00A454CD" w:rsidRPr="00861098" w:rsidRDefault="00A454CD" w:rsidP="00A454C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</w:t>
      </w:r>
      <w:r w:rsidR="00BC3977"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420</w:t>
      </w: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kn“</w:t>
      </w:r>
    </w:p>
    <w:p w:rsidR="00BC3977" w:rsidRPr="00861098" w:rsidRDefault="00BC3977" w:rsidP="00BC3977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A454CD" w:rsidRPr="00861098" w:rsidRDefault="00BC3977" w:rsidP="00BC3977">
      <w:pPr>
        <w:widowControl w:val="0"/>
        <w:spacing w:after="0" w:line="240" w:lineRule="auto"/>
        <w:ind w:left="178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-rashodi za materijal i energiju                                   20.000,00 kn</w:t>
      </w:r>
    </w:p>
    <w:p w:rsidR="00861098" w:rsidRPr="00861098" w:rsidRDefault="00861098" w:rsidP="00BC3977">
      <w:pPr>
        <w:widowControl w:val="0"/>
        <w:spacing w:after="0" w:line="240" w:lineRule="auto"/>
        <w:ind w:left="178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Ukupno:                              20.000,00 kn</w:t>
      </w:r>
    </w:p>
    <w:p w:rsidR="00BC3977" w:rsidRPr="00861098" w:rsidRDefault="00BC3977" w:rsidP="00BC3977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D. Program </w:t>
      </w:r>
      <w:proofErr w:type="spellStart"/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predškole</w:t>
      </w:r>
      <w:proofErr w:type="spellEnd"/>
    </w:p>
    <w:p w:rsidR="00BC3977" w:rsidRPr="00861098" w:rsidRDefault="00BC3977" w:rsidP="00BC3977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prihod Dječjeg vrtića Ivanić-Grad</w:t>
      </w:r>
    </w:p>
    <w:p w:rsidR="00BC3977" w:rsidRPr="00861098" w:rsidRDefault="00BC3977" w:rsidP="00BC3977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BC3977" w:rsidRPr="00861098" w:rsidRDefault="00BC3977" w:rsidP="00BC3977">
      <w:pPr>
        <w:widowControl w:val="0"/>
        <w:spacing w:after="0" w:line="240" w:lineRule="auto"/>
        <w:ind w:left="178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-rashodi za materijal i energiju                                   20.000,00 kn</w:t>
      </w:r>
    </w:p>
    <w:p w:rsidR="00861098" w:rsidRPr="00861098" w:rsidRDefault="00861098" w:rsidP="00BC3977">
      <w:pPr>
        <w:widowControl w:val="0"/>
        <w:spacing w:after="0" w:line="240" w:lineRule="auto"/>
        <w:ind w:left="178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Ukupno:                               20.000,00 kn</w:t>
      </w:r>
    </w:p>
    <w:p w:rsidR="00BC3977" w:rsidRPr="00861098" w:rsidRDefault="00BC3977" w:rsidP="00BC39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61098" w:rsidRPr="00861098" w:rsidRDefault="00861098" w:rsidP="00861098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E. Program za djecu s teškoćama u razvoju</w:t>
      </w:r>
    </w:p>
    <w:p w:rsidR="00861098" w:rsidRPr="00861098" w:rsidRDefault="00861098" w:rsidP="00861098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prihod Dječjeg vrtića Ivanić-Grad</w:t>
      </w:r>
    </w:p>
    <w:p w:rsidR="00861098" w:rsidRPr="00861098" w:rsidRDefault="00861098" w:rsidP="00861098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861098" w:rsidRPr="00861098" w:rsidRDefault="00861098" w:rsidP="00861098">
      <w:pPr>
        <w:widowControl w:val="0"/>
        <w:spacing w:after="0" w:line="240" w:lineRule="auto"/>
        <w:ind w:left="178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-rashodi za materijal i energiju                                   20.000,00 kn</w:t>
      </w:r>
    </w:p>
    <w:p w:rsidR="00861098" w:rsidRPr="00861098" w:rsidRDefault="00861098" w:rsidP="00861098">
      <w:pPr>
        <w:widowControl w:val="0"/>
        <w:spacing w:after="0" w:line="240" w:lineRule="auto"/>
        <w:ind w:left="178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109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Ukupno:                               20.000,00 kn</w:t>
      </w:r>
    </w:p>
    <w:p w:rsidR="003F15FB" w:rsidRDefault="003F15FB" w:rsidP="00A454C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B1065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DE78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DE787C" w:rsidRDefault="00DE787C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Ov</w:t>
      </w:r>
      <w:r w:rsidR="00B1065C">
        <w:rPr>
          <w:rFonts w:ascii="Arial" w:eastAsia="Times New Roman" w:hAnsi="Arial" w:cs="Arial"/>
          <w:sz w:val="24"/>
          <w:szCs w:val="20"/>
          <w:lang w:eastAsia="hr-HR"/>
        </w:rPr>
        <w:t>e I</w:t>
      </w:r>
      <w:r w:rsidR="00A454CD">
        <w:rPr>
          <w:rFonts w:ascii="Arial" w:eastAsia="Times New Roman" w:hAnsi="Arial" w:cs="Arial"/>
          <w:sz w:val="24"/>
          <w:szCs w:val="20"/>
          <w:lang w:eastAsia="hr-HR"/>
        </w:rPr>
        <w:t>I</w:t>
      </w:r>
      <w:r w:rsidR="00B1065C">
        <w:rPr>
          <w:rFonts w:ascii="Arial" w:eastAsia="Times New Roman" w:hAnsi="Arial" w:cs="Arial"/>
          <w:sz w:val="24"/>
          <w:szCs w:val="20"/>
          <w:lang w:eastAsia="hr-HR"/>
        </w:rPr>
        <w:t xml:space="preserve">. Izmjene i dopune 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DE787C" w:rsidRPr="00DE787C">
        <w:rPr>
          <w:rFonts w:ascii="Arial" w:eastAsia="Times New Roman" w:hAnsi="Arial" w:cs="Arial"/>
          <w:sz w:val="24"/>
          <w:szCs w:val="20"/>
          <w:lang w:eastAsia="hr-HR"/>
        </w:rPr>
        <w:t>Programa javnih potreba u području predškolskog odgoja i obrazovanja te skrbi o djeci rane i predškolske dobi Grada Ivanić-Grada za 201</w:t>
      </w:r>
      <w:r w:rsidR="003F15FB">
        <w:rPr>
          <w:rFonts w:ascii="Arial" w:eastAsia="Times New Roman" w:hAnsi="Arial" w:cs="Arial"/>
          <w:sz w:val="24"/>
          <w:szCs w:val="20"/>
          <w:lang w:eastAsia="hr-HR"/>
        </w:rPr>
        <w:t>8</w:t>
      </w:r>
      <w:r w:rsidR="00DE787C" w:rsidRPr="00DE787C">
        <w:rPr>
          <w:rFonts w:ascii="Arial" w:eastAsia="Times New Roman" w:hAnsi="Arial" w:cs="Arial"/>
          <w:sz w:val="24"/>
          <w:szCs w:val="20"/>
          <w:lang w:eastAsia="hr-HR"/>
        </w:rPr>
        <w:t>.godinu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B1065C">
        <w:rPr>
          <w:rFonts w:ascii="Arial" w:eastAsia="Times New Roman" w:hAnsi="Arial" w:cs="Arial"/>
          <w:sz w:val="24"/>
          <w:szCs w:val="20"/>
          <w:lang w:eastAsia="hr-HR"/>
        </w:rPr>
        <w:t>su</w:t>
      </w:r>
      <w:r w:rsidR="00D2750F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sastavni dio </w:t>
      </w:r>
      <w:r w:rsidR="00B1065C">
        <w:rPr>
          <w:rFonts w:ascii="Arial" w:eastAsia="Times New Roman" w:hAnsi="Arial" w:cs="Arial"/>
          <w:sz w:val="24"/>
          <w:szCs w:val="20"/>
          <w:lang w:eastAsia="hr-HR"/>
        </w:rPr>
        <w:t>I</w:t>
      </w:r>
      <w:r w:rsidR="00A454CD">
        <w:rPr>
          <w:rFonts w:ascii="Arial" w:eastAsia="Times New Roman" w:hAnsi="Arial" w:cs="Arial"/>
          <w:sz w:val="24"/>
          <w:szCs w:val="20"/>
          <w:lang w:eastAsia="hr-HR"/>
        </w:rPr>
        <w:t>I</w:t>
      </w:r>
      <w:r w:rsidR="00B1065C">
        <w:rPr>
          <w:rFonts w:ascii="Arial" w:eastAsia="Times New Roman" w:hAnsi="Arial" w:cs="Arial"/>
          <w:sz w:val="24"/>
          <w:szCs w:val="20"/>
          <w:lang w:eastAsia="hr-HR"/>
        </w:rPr>
        <w:t xml:space="preserve">. Izmjena i dopuna </w:t>
      </w:r>
      <w:r>
        <w:rPr>
          <w:rFonts w:ascii="Arial" w:eastAsia="Times New Roman" w:hAnsi="Arial" w:cs="Arial"/>
          <w:sz w:val="24"/>
          <w:szCs w:val="20"/>
          <w:lang w:eastAsia="hr-HR"/>
        </w:rPr>
        <w:t>Proračuna Grada Ivanić-Grada za 201</w:t>
      </w:r>
      <w:r w:rsidR="003F15FB">
        <w:rPr>
          <w:rFonts w:ascii="Arial" w:eastAsia="Times New Roman" w:hAnsi="Arial" w:cs="Arial"/>
          <w:sz w:val="24"/>
          <w:szCs w:val="20"/>
          <w:lang w:eastAsia="hr-HR"/>
        </w:rPr>
        <w:t>8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. </w:t>
      </w:r>
      <w:r w:rsidR="005D099B">
        <w:rPr>
          <w:rFonts w:ascii="Arial" w:eastAsia="Times New Roman" w:hAnsi="Arial" w:cs="Arial"/>
          <w:sz w:val="24"/>
          <w:szCs w:val="20"/>
          <w:lang w:eastAsia="hr-HR"/>
        </w:rPr>
        <w:t>g</w:t>
      </w:r>
      <w:r>
        <w:rPr>
          <w:rFonts w:ascii="Arial" w:eastAsia="Times New Roman" w:hAnsi="Arial" w:cs="Arial"/>
          <w:sz w:val="24"/>
          <w:szCs w:val="20"/>
          <w:lang w:eastAsia="hr-HR"/>
        </w:rPr>
        <w:t>odinu</w:t>
      </w:r>
      <w:r w:rsidR="00B1065C">
        <w:rPr>
          <w:rFonts w:ascii="Arial" w:eastAsia="Times New Roman" w:hAnsi="Arial" w:cs="Arial"/>
          <w:sz w:val="24"/>
          <w:szCs w:val="20"/>
          <w:lang w:eastAsia="hr-HR"/>
        </w:rPr>
        <w:t xml:space="preserve"> a stupaju</w:t>
      </w:r>
      <w:r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A454CD">
        <w:rPr>
          <w:rFonts w:ascii="Arial" w:eastAsia="Times New Roman" w:hAnsi="Arial" w:cs="Arial"/>
          <w:sz w:val="24"/>
          <w:lang w:eastAsia="hr-HR"/>
        </w:rPr>
        <w:t xml:space="preserve">prvog </w:t>
      </w:r>
      <w:r>
        <w:rPr>
          <w:rFonts w:ascii="Arial" w:eastAsia="Times New Roman" w:hAnsi="Arial" w:cs="Arial"/>
          <w:sz w:val="24"/>
          <w:lang w:eastAsia="hr-HR"/>
        </w:rPr>
        <w:t>dan</w:t>
      </w:r>
      <w:r w:rsidR="00D868C8">
        <w:rPr>
          <w:rFonts w:ascii="Arial" w:eastAsia="Times New Roman" w:hAnsi="Arial" w:cs="Arial"/>
          <w:sz w:val="24"/>
          <w:lang w:eastAsia="hr-HR"/>
        </w:rPr>
        <w:t xml:space="preserve">a od dana </w:t>
      </w:r>
      <w:r>
        <w:rPr>
          <w:rFonts w:ascii="Arial" w:eastAsia="Times New Roman" w:hAnsi="Arial" w:cs="Arial"/>
          <w:sz w:val="24"/>
          <w:lang w:eastAsia="hr-HR"/>
        </w:rPr>
        <w:t>objave u Službenom glasniku Grada Ivanić-Grada.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B1065C">
        <w:rPr>
          <w:rFonts w:ascii="Arial" w:eastAsia="Times New Roman" w:hAnsi="Arial" w:cs="Arial"/>
          <w:sz w:val="24"/>
          <w:szCs w:val="24"/>
        </w:rPr>
        <w:t xml:space="preserve">   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651984" w:rsidRDefault="00651984" w:rsidP="00651984">
      <w:pPr>
        <w:spacing w:after="0" w:line="240" w:lineRule="auto"/>
        <w:rPr>
          <w:rFonts w:cs="Calibri"/>
          <w:lang w:eastAsia="ar-SA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A454CD">
        <w:rPr>
          <w:rFonts w:ascii="Arial" w:eastAsia="Times New Roman" w:hAnsi="Arial" w:cs="Arial"/>
          <w:sz w:val="24"/>
          <w:szCs w:val="24"/>
        </w:rPr>
        <w:t>19.prosinca</w:t>
      </w:r>
      <w:r>
        <w:rPr>
          <w:rFonts w:ascii="Arial" w:eastAsia="Times New Roman" w:hAnsi="Arial" w:cs="Arial"/>
          <w:sz w:val="24"/>
          <w:szCs w:val="24"/>
        </w:rPr>
        <w:t xml:space="preserve"> 201</w:t>
      </w:r>
      <w:r w:rsidR="003F15FB">
        <w:rPr>
          <w:rFonts w:ascii="Arial" w:eastAsia="Times New Roman" w:hAnsi="Arial" w:cs="Arial"/>
          <w:sz w:val="24"/>
          <w:szCs w:val="24"/>
        </w:rPr>
        <w:t>8</w:t>
      </w:r>
      <w:r>
        <w:rPr>
          <w:rFonts w:ascii="Arial" w:eastAsia="Times New Roman" w:hAnsi="Arial" w:cs="Arial"/>
          <w:sz w:val="24"/>
          <w:szCs w:val="24"/>
        </w:rPr>
        <w:t>.</w:t>
      </w:r>
      <w:r w:rsidR="00DE787C">
        <w:rPr>
          <w:rFonts w:ascii="Arial" w:eastAsia="Times New Roman" w:hAnsi="Arial" w:cs="Arial"/>
          <w:sz w:val="24"/>
          <w:szCs w:val="24"/>
        </w:rPr>
        <w:t>g.</w:t>
      </w:r>
      <w:r>
        <w:rPr>
          <w:rFonts w:ascii="Arial" w:eastAsia="Times New Roman" w:hAnsi="Arial" w:cs="Arial"/>
          <w:sz w:val="24"/>
          <w:szCs w:val="24"/>
        </w:rPr>
        <w:t xml:space="preserve">                       </w:t>
      </w:r>
      <w:r w:rsidR="00B1065C">
        <w:rPr>
          <w:rFonts w:ascii="Arial" w:eastAsia="Times New Roman" w:hAnsi="Arial" w:cs="Arial"/>
          <w:sz w:val="24"/>
          <w:szCs w:val="24"/>
        </w:rPr>
        <w:t xml:space="preserve">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D868C8">
        <w:rPr>
          <w:rFonts w:ascii="Arial" w:eastAsia="Times New Roman" w:hAnsi="Arial" w:cs="Arial"/>
          <w:sz w:val="24"/>
          <w:szCs w:val="24"/>
        </w:rPr>
        <w:t>, pravnik kriminalist</w:t>
      </w:r>
    </w:p>
    <w:sectPr w:rsidR="006519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E5399C"/>
    <w:multiLevelType w:val="hybridMultilevel"/>
    <w:tmpl w:val="B5CE4170"/>
    <w:lvl w:ilvl="0" w:tplc="041A0015">
      <w:start w:val="2"/>
      <w:numFmt w:val="upperLetter"/>
      <w:lvlText w:val="%1."/>
      <w:lvlJc w:val="left"/>
      <w:pPr>
        <w:tabs>
          <w:tab w:val="num" w:pos="1068"/>
        </w:tabs>
        <w:ind w:left="1068" w:hanging="360"/>
      </w:pPr>
    </w:lvl>
    <w:lvl w:ilvl="1" w:tplc="C76C2F5E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999410D"/>
    <w:multiLevelType w:val="hybridMultilevel"/>
    <w:tmpl w:val="1A2EC8DC"/>
    <w:lvl w:ilvl="0" w:tplc="C76C2F5E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83D62"/>
    <w:multiLevelType w:val="hybridMultilevel"/>
    <w:tmpl w:val="1A2EC8DC"/>
    <w:lvl w:ilvl="0" w:tplc="C76C2F5E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73DFF"/>
    <w:multiLevelType w:val="hybridMultilevel"/>
    <w:tmpl w:val="4622177C"/>
    <w:lvl w:ilvl="0" w:tplc="C76C2F5E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B76F87"/>
    <w:multiLevelType w:val="hybridMultilevel"/>
    <w:tmpl w:val="4622177C"/>
    <w:lvl w:ilvl="0" w:tplc="C76C2F5E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AB61D9"/>
    <w:multiLevelType w:val="hybridMultilevel"/>
    <w:tmpl w:val="4622177C"/>
    <w:lvl w:ilvl="0" w:tplc="C76C2F5E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B43C79"/>
    <w:multiLevelType w:val="hybridMultilevel"/>
    <w:tmpl w:val="4622177C"/>
    <w:lvl w:ilvl="0" w:tplc="C76C2F5E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9137FB"/>
    <w:multiLevelType w:val="hybridMultilevel"/>
    <w:tmpl w:val="4D32E07E"/>
    <w:lvl w:ilvl="0" w:tplc="2F6CBD36">
      <w:start w:val="3"/>
      <w:numFmt w:val="lowerLetter"/>
      <w:lvlText w:val="%1."/>
      <w:lvlJc w:val="left"/>
      <w:pPr>
        <w:tabs>
          <w:tab w:val="num" w:pos="1776"/>
        </w:tabs>
        <w:ind w:left="1776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8" w15:restartNumberingAfterBreak="0">
    <w:nsid w:val="7DCA0883"/>
    <w:multiLevelType w:val="hybridMultilevel"/>
    <w:tmpl w:val="62DC04AE"/>
    <w:lvl w:ilvl="0" w:tplc="C76C2F5E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  <w:num w:numId="6">
    <w:abstractNumId w:val="8"/>
  </w:num>
  <w:num w:numId="7">
    <w:abstractNumId w:val="6"/>
  </w:num>
  <w:num w:numId="8">
    <w:abstractNumId w:val="3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84"/>
    <w:rsid w:val="00055F81"/>
    <w:rsid w:val="00090662"/>
    <w:rsid w:val="000A6995"/>
    <w:rsid w:val="00217007"/>
    <w:rsid w:val="002B454C"/>
    <w:rsid w:val="002E4354"/>
    <w:rsid w:val="00313DB3"/>
    <w:rsid w:val="003F15FB"/>
    <w:rsid w:val="00416416"/>
    <w:rsid w:val="00481864"/>
    <w:rsid w:val="004E576C"/>
    <w:rsid w:val="00531FA5"/>
    <w:rsid w:val="005728DE"/>
    <w:rsid w:val="00572A2F"/>
    <w:rsid w:val="005D099B"/>
    <w:rsid w:val="005F38D4"/>
    <w:rsid w:val="00607930"/>
    <w:rsid w:val="00651984"/>
    <w:rsid w:val="00732EBA"/>
    <w:rsid w:val="007F30BD"/>
    <w:rsid w:val="00826063"/>
    <w:rsid w:val="0085672A"/>
    <w:rsid w:val="00861098"/>
    <w:rsid w:val="008B28A7"/>
    <w:rsid w:val="00953699"/>
    <w:rsid w:val="00955055"/>
    <w:rsid w:val="009C73F6"/>
    <w:rsid w:val="00A271E3"/>
    <w:rsid w:val="00A454CD"/>
    <w:rsid w:val="00A7365C"/>
    <w:rsid w:val="00B1065C"/>
    <w:rsid w:val="00B9675A"/>
    <w:rsid w:val="00BC3977"/>
    <w:rsid w:val="00BE25AD"/>
    <w:rsid w:val="00C75BC8"/>
    <w:rsid w:val="00CD37DA"/>
    <w:rsid w:val="00D2750F"/>
    <w:rsid w:val="00D868C8"/>
    <w:rsid w:val="00DE787C"/>
    <w:rsid w:val="00E30DE3"/>
    <w:rsid w:val="00ED4205"/>
    <w:rsid w:val="00ED7CDF"/>
    <w:rsid w:val="00F4338F"/>
    <w:rsid w:val="00F8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449792-9D16-4964-9550-8562DBA20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98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1984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572A2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F29A5-7052-49B2-B41B-7A0636B27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769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Laura Vostinic</cp:lastModifiedBy>
  <cp:revision>7</cp:revision>
  <cp:lastPrinted>2014-12-10T11:58:00Z</cp:lastPrinted>
  <dcterms:created xsi:type="dcterms:W3CDTF">2018-12-12T14:24:00Z</dcterms:created>
  <dcterms:modified xsi:type="dcterms:W3CDTF">2018-12-13T13:31:00Z</dcterms:modified>
</cp:coreProperties>
</file>