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7A" w:rsidRPr="00DF5AD5" w:rsidRDefault="00A00D7A" w:rsidP="00DF7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Pr="00CB2BEF" w:rsidRDefault="00AB36C5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56210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29. travnja</w:t>
      </w:r>
      <w:r w:rsidR="005621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03A08" w:rsidRPr="00C03A08" w:rsidRDefault="00AB36C5" w:rsidP="00C03A0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C03A08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ED07FA"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253B2" w:rsidRPr="00C03A08">
        <w:rPr>
          <w:rFonts w:ascii="Arial" w:eastAsia="Times New Roman" w:hAnsi="Arial" w:cs="Arial"/>
          <w:sz w:val="24"/>
          <w:szCs w:val="24"/>
        </w:rPr>
        <w:t xml:space="preserve">Odluke </w:t>
      </w:r>
      <w:r w:rsidR="00C03A08" w:rsidRPr="00C03A08">
        <w:rPr>
          <w:rFonts w:ascii="Arial" w:hAnsi="Arial" w:cs="Arial"/>
          <w:sz w:val="24"/>
          <w:szCs w:val="24"/>
        </w:rPr>
        <w:t>o odabiru ponude Gradske knjižnice Ivanić-Grad</w:t>
      </w:r>
      <w:r w:rsidR="00C03A08" w:rsidRPr="00C03A08">
        <w:rPr>
          <w:rFonts w:ascii="Arial" w:hAnsi="Arial" w:cs="Arial"/>
          <w:sz w:val="24"/>
          <w:szCs w:val="24"/>
        </w:rPr>
        <w:t>.</w:t>
      </w:r>
    </w:p>
    <w:p w:rsidR="005253B2" w:rsidRPr="005253B2" w:rsidRDefault="005253B2" w:rsidP="005253B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56210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:</w:t>
      </w:r>
      <w:r w:rsidR="00562108">
        <w:rPr>
          <w:rFonts w:ascii="Arial" w:eastAsia="Times New Roman" w:hAnsi="Arial" w:cs="Arial"/>
          <w:sz w:val="24"/>
          <w:szCs w:val="24"/>
        </w:rPr>
        <w:t xml:space="preserve"> 021-05/17-02/5</w:t>
      </w:r>
      <w:r w:rsidR="00A3555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AE6338">
        <w:rPr>
          <w:rFonts w:ascii="Arial" w:eastAsia="Times New Roman" w:hAnsi="Arial" w:cs="Arial"/>
          <w:sz w:val="24"/>
          <w:szCs w:val="24"/>
        </w:rPr>
        <w:t xml:space="preserve">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562108" w:rsidRDefault="00A00D7A" w:rsidP="00A00D7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562108" w:rsidRPr="00562108">
        <w:rPr>
          <w:rFonts w:ascii="Arial" w:eastAsia="Calibri" w:hAnsi="Arial" w:cs="Arial"/>
          <w:sz w:val="24"/>
          <w:szCs w:val="24"/>
        </w:rPr>
        <w:t xml:space="preserve"> </w:t>
      </w:r>
      <w:r w:rsidR="00EC76BA">
        <w:rPr>
          <w:rFonts w:ascii="Arial" w:eastAsia="Calibri" w:hAnsi="Arial" w:cs="Arial"/>
          <w:sz w:val="24"/>
          <w:szCs w:val="24"/>
        </w:rPr>
        <w:t>238/10-02-01/2-19-</w:t>
      </w:r>
      <w:r w:rsidR="00E76C12">
        <w:rPr>
          <w:rFonts w:ascii="Arial" w:eastAsia="Calibri" w:hAnsi="Arial" w:cs="Arial"/>
          <w:sz w:val="24"/>
          <w:szCs w:val="24"/>
        </w:rPr>
        <w:t>67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29</w:t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Piličić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E44F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FE0A5F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29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E44F4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C76BA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 xml:space="preserve">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3E4" w:rsidRPr="006513E4" w:rsidRDefault="00AB36C5" w:rsidP="006513E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6513E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6513E4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B27A2F" w:rsidRPr="006513E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Godišnjeg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izvještaja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izvršenju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Proračuna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 xml:space="preserve"> za 2018. </w:t>
      </w:r>
      <w:proofErr w:type="spellStart"/>
      <w:proofErr w:type="gramStart"/>
      <w:r w:rsidR="006513E4">
        <w:rPr>
          <w:rFonts w:ascii="Arial" w:eastAsia="Times New Roman" w:hAnsi="Arial" w:cs="Arial"/>
          <w:sz w:val="24"/>
          <w:szCs w:val="24"/>
          <w:lang w:val="en-GB"/>
        </w:rPr>
        <w:t>g</w:t>
      </w:r>
      <w:r w:rsidR="006513E4" w:rsidRPr="006513E4">
        <w:rPr>
          <w:rFonts w:ascii="Arial" w:eastAsia="Times New Roman" w:hAnsi="Arial" w:cs="Arial"/>
          <w:sz w:val="24"/>
          <w:szCs w:val="24"/>
          <w:lang w:val="en-GB"/>
        </w:rPr>
        <w:t>odinu</w:t>
      </w:r>
      <w:proofErr w:type="spellEnd"/>
      <w:proofErr w:type="gramEnd"/>
      <w:r w:rsidR="006513E4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797AB3" w:rsidRDefault="00797AB3" w:rsidP="005253B2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C76BA" w:rsidRDefault="00EC76BA" w:rsidP="00EC76B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EC76BA" w:rsidRPr="001A0805" w:rsidRDefault="00EC76BA" w:rsidP="00EC76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C76BA" w:rsidRPr="001A0805" w:rsidRDefault="00EC76BA" w:rsidP="00EC7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EC76BA" w:rsidRPr="001A0805" w:rsidRDefault="00EC76BA" w:rsidP="00EC76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EC76BA" w:rsidRPr="001A0805" w:rsidRDefault="00EC76BA" w:rsidP="00EC7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C76BA" w:rsidRPr="001A0805" w:rsidRDefault="00EC76BA" w:rsidP="00EC76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EC76BA" w:rsidRDefault="00EC76BA" w:rsidP="00EC76BA"/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2108" w:rsidRPr="00DF5AD5" w:rsidRDefault="00562108" w:rsidP="00562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2108" w:rsidRPr="00DF5AD5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F7DD7" w:rsidRDefault="007F7DD7" w:rsidP="007F7D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F7DD7" w:rsidRPr="00DF5AD5" w:rsidRDefault="007F7DD7" w:rsidP="007F7D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7F7DD7" w:rsidRPr="00562108" w:rsidRDefault="007F7DD7" w:rsidP="007F7DD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</w:t>
      </w:r>
      <w:r>
        <w:rPr>
          <w:rFonts w:ascii="Arial" w:eastAsia="Calibri" w:hAnsi="Arial" w:cs="Arial"/>
          <w:sz w:val="24"/>
          <w:szCs w:val="24"/>
        </w:rPr>
        <w:t>68</w:t>
      </w:r>
    </w:p>
    <w:p w:rsidR="007F7DD7" w:rsidRPr="00DF5AD5" w:rsidRDefault="007F7DD7" w:rsidP="007F7D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29. travnja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7F7DD7" w:rsidRPr="00DF5AD5" w:rsidRDefault="007F7DD7" w:rsidP="007F7DD7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DF5AD5" w:rsidRDefault="00AB36C5" w:rsidP="00163F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je na svojoj</w:t>
      </w:r>
      <w:r w:rsidR="001C7BE8">
        <w:rPr>
          <w:rFonts w:ascii="Arial" w:eastAsia="Times New Roman" w:hAnsi="Arial" w:cs="Arial"/>
          <w:sz w:val="24"/>
          <w:szCs w:val="24"/>
          <w:lang w:eastAsia="hr-HR"/>
        </w:rPr>
        <w:t xml:space="preserve"> 15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A0AD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1C7BE8">
        <w:rPr>
          <w:rFonts w:ascii="Arial" w:eastAsia="Times New Roman" w:hAnsi="Arial" w:cs="Arial"/>
          <w:sz w:val="24"/>
          <w:szCs w:val="24"/>
          <w:lang w:eastAsia="hr-HR"/>
        </w:rPr>
        <w:t>29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C7BE8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E44F4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E6265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AB36C5" w:rsidP="00AB36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A0AD3" w:rsidRDefault="00AA0AD3" w:rsidP="00AA0AD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53B2" w:rsidRDefault="00AB36C5" w:rsidP="005253B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53B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 w:rsidRPr="005253B2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1C7BE8">
        <w:rPr>
          <w:rFonts w:ascii="Arial" w:hAnsi="Arial" w:cs="Arial"/>
          <w:sz w:val="24"/>
          <w:szCs w:val="24"/>
        </w:rPr>
        <w:t>:</w:t>
      </w:r>
    </w:p>
    <w:p w:rsidR="001C7BE8" w:rsidRDefault="001C7BE8" w:rsidP="005253B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7BE8" w:rsidRPr="001C7BE8" w:rsidRDefault="001C7BE8" w:rsidP="001C7BE8">
      <w:pPr>
        <w:numPr>
          <w:ilvl w:val="0"/>
          <w:numId w:val="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/>
        </w:rPr>
      </w:pPr>
      <w:r w:rsidRPr="001C7BE8">
        <w:rPr>
          <w:rFonts w:ascii="Arial" w:eastAsia="Times New Roman" w:hAnsi="Arial" w:cs="Arial"/>
          <w:kern w:val="3"/>
          <w:sz w:val="24"/>
          <w:szCs w:val="24"/>
          <w:lang w:val="pl-PL"/>
        </w:rPr>
        <w:t>Odluke o I. izmjenama i  dopunama Proračuna Grada Ivanić-Grada za 2019. godinu</w:t>
      </w:r>
    </w:p>
    <w:p w:rsidR="001C7BE8" w:rsidRPr="001C7BE8" w:rsidRDefault="001C7BE8" w:rsidP="001C7BE8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/>
        </w:rPr>
      </w:pPr>
    </w:p>
    <w:p w:rsidR="001C7BE8" w:rsidRPr="001C7BE8" w:rsidRDefault="00BF3994" w:rsidP="001C7BE8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</w:rPr>
      </w:pPr>
      <w:r>
        <w:rPr>
          <w:rFonts w:ascii="Arial" w:eastAsia="Times New Roman" w:hAnsi="Arial" w:cs="Arial"/>
          <w:kern w:val="3"/>
          <w:sz w:val="24"/>
          <w:szCs w:val="24"/>
        </w:rPr>
        <w:t xml:space="preserve">      b) I. Izmjena</w:t>
      </w:r>
      <w:r w:rsidR="001C7BE8" w:rsidRPr="001C7BE8">
        <w:rPr>
          <w:rFonts w:ascii="Arial" w:eastAsia="Times New Roman" w:hAnsi="Arial" w:cs="Arial"/>
          <w:kern w:val="3"/>
          <w:sz w:val="24"/>
          <w:szCs w:val="24"/>
        </w:rPr>
        <w:t xml:space="preserve"> Plana razvojnih programa za 2019. godinu</w:t>
      </w:r>
    </w:p>
    <w:p w:rsidR="001C7BE8" w:rsidRPr="001C7BE8" w:rsidRDefault="001C7BE8" w:rsidP="001C7BE8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</w:p>
    <w:p w:rsidR="001C7BE8" w:rsidRPr="001C7BE8" w:rsidRDefault="001C7BE8" w:rsidP="001C7BE8">
      <w:pPr>
        <w:numPr>
          <w:ilvl w:val="0"/>
          <w:numId w:val="5"/>
        </w:numPr>
        <w:suppressAutoHyphens/>
        <w:spacing w:after="200" w:line="276" w:lineRule="auto"/>
        <w:contextualSpacing/>
        <w:rPr>
          <w:rFonts w:ascii="Arial" w:hAnsi="Arial" w:cs="Arial"/>
          <w:sz w:val="24"/>
        </w:rPr>
      </w:pPr>
      <w:r w:rsidRPr="001C7BE8">
        <w:rPr>
          <w:rFonts w:ascii="Arial" w:hAnsi="Arial" w:cs="Arial"/>
          <w:sz w:val="24"/>
        </w:rPr>
        <w:t xml:space="preserve">I. Izmjena Odluke </w:t>
      </w:r>
      <w:r w:rsidRPr="001C7BE8">
        <w:rPr>
          <w:rFonts w:ascii="Arial" w:hAnsi="Arial" w:cs="Arial"/>
          <w:sz w:val="24"/>
          <w:szCs w:val="24"/>
        </w:rPr>
        <w:t>o izvršavanju Proračuna Grada Ivanić-Grada za 2019. godinu</w:t>
      </w:r>
    </w:p>
    <w:p w:rsidR="001C7BE8" w:rsidRPr="001C7BE8" w:rsidRDefault="001C7BE8" w:rsidP="001C7BE8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1C7BE8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>I. Izmjena i dopuna Programa održavanja komunalne infrastrukture za 2019. godinu</w:t>
      </w:r>
    </w:p>
    <w:p w:rsidR="001C7BE8" w:rsidRPr="001C7BE8" w:rsidRDefault="001C7BE8" w:rsidP="001C7BE8">
      <w:pPr>
        <w:widowControl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</w:p>
    <w:p w:rsidR="001C7BE8" w:rsidRPr="001C7BE8" w:rsidRDefault="001C7BE8" w:rsidP="001C7BE8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1C7BE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>I. izmjena i dopuna Programa građenja objekata i uređaja komunalne infrastrukture za  2019. godinu</w:t>
      </w:r>
    </w:p>
    <w:p w:rsidR="001C7BE8" w:rsidRPr="001C7BE8" w:rsidRDefault="001C7BE8" w:rsidP="001C7BE8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1C7BE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 xml:space="preserve">I. izmjena i dopuna Programa </w:t>
      </w:r>
      <w:r w:rsidRPr="001C7BE8">
        <w:rPr>
          <w:rFonts w:ascii="Arial" w:hAnsi="Arial" w:cs="Arial"/>
          <w:sz w:val="24"/>
          <w:szCs w:val="24"/>
        </w:rPr>
        <w:t>javnih potreba u visokom obrazovanju Grada Ivanić-Grada za 2019. godinu</w:t>
      </w:r>
    </w:p>
    <w:p w:rsidR="001C7BE8" w:rsidRPr="001C7BE8" w:rsidRDefault="00BF3994" w:rsidP="001C7BE8">
      <w:pPr>
        <w:numPr>
          <w:ilvl w:val="0"/>
          <w:numId w:val="5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kern w:val="3"/>
          <w:sz w:val="24"/>
          <w:szCs w:val="20"/>
          <w:lang w:eastAsia="hr-HR"/>
        </w:rPr>
        <w:t>I. Izmjena i dopuna</w:t>
      </w:r>
      <w:r w:rsidR="001C7BE8" w:rsidRPr="001C7BE8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Odluke o raspodjeli sredstava za poslove vatrogastva Grada Ivanić-Grada za 2019. godinu</w:t>
      </w:r>
    </w:p>
    <w:p w:rsidR="001C7BE8" w:rsidRPr="001C7BE8" w:rsidRDefault="00BF3994" w:rsidP="001C7BE8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kern w:val="3"/>
          <w:sz w:val="24"/>
          <w:szCs w:val="20"/>
          <w:lang w:eastAsia="hr-HR"/>
        </w:rPr>
        <w:t>I. Izmjena i dopuna</w:t>
      </w:r>
      <w:r w:rsidR="001C7BE8" w:rsidRPr="001C7BE8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Programa javnih potreba u području predškolskog odgoja i obrazovanja, te skrbi djece rane i predškolske dobi Grada Ivanić-Grada za 2019. godinu</w:t>
      </w:r>
    </w:p>
    <w:p w:rsidR="001C7BE8" w:rsidRPr="001C7BE8" w:rsidRDefault="001C7BE8" w:rsidP="001C7BE8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</w:p>
    <w:p w:rsidR="00AA0AD3" w:rsidRPr="00163FAE" w:rsidRDefault="00BF3994" w:rsidP="00AA0AD3">
      <w:pPr>
        <w:widowControl w:val="0"/>
        <w:numPr>
          <w:ilvl w:val="0"/>
          <w:numId w:val="5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3"/>
          <w:sz w:val="24"/>
          <w:szCs w:val="20"/>
          <w:lang w:eastAsia="hr-HR"/>
        </w:rPr>
        <w:t>I. Izmjena i dopuna</w:t>
      </w:r>
      <w:r w:rsidR="001C7BE8" w:rsidRPr="001C7BE8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Programa javnih potreba u kulturi na području Grada Ivanić-Grada u 2019. godini</w:t>
      </w:r>
    </w:p>
    <w:p w:rsidR="004F0501" w:rsidRDefault="004F0501" w:rsidP="00AA0AD3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Pr="00163FAE" w:rsidRDefault="004F0501" w:rsidP="00163FA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5253B2" w:rsidRPr="001A0805" w:rsidRDefault="004F0501" w:rsidP="00163F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5253B2" w:rsidRPr="001A0805" w:rsidRDefault="005253B2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53B2" w:rsidRPr="001A0805" w:rsidRDefault="004F0501" w:rsidP="00163F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F0501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53B2" w:rsidRPr="00AA0AD3" w:rsidRDefault="005253B2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FINANCIJE I PRORAČUN </w:t>
      </w:r>
    </w:p>
    <w:p w:rsidR="00562108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63FAE" w:rsidRPr="00DF5AD5" w:rsidRDefault="00163FAE" w:rsidP="00163FA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63FAE" w:rsidRDefault="00163FAE" w:rsidP="00163FA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63FAE" w:rsidRPr="00DF5AD5" w:rsidRDefault="00163FAE" w:rsidP="00163FA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163FAE" w:rsidRPr="00562108" w:rsidRDefault="00163FAE" w:rsidP="00163FA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</w:t>
      </w:r>
      <w:r>
        <w:rPr>
          <w:rFonts w:ascii="Arial" w:eastAsia="Calibri" w:hAnsi="Arial" w:cs="Arial"/>
          <w:sz w:val="24"/>
          <w:szCs w:val="24"/>
        </w:rPr>
        <w:t>69</w:t>
      </w:r>
    </w:p>
    <w:p w:rsidR="006D1C46" w:rsidRDefault="00163FAE" w:rsidP="00163F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29. travnja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6D1C46" w:rsidRDefault="006D1C4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163FAE" w:rsidRPr="00DF5AD5" w:rsidRDefault="00163FAE" w:rsidP="00163F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14, 02/18), Odbor za financije i proračun je na svojoj 15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29. travnja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6D1C46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21CDD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D1C46" w:rsidRPr="001A080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D1C46" w:rsidRPr="006D1C46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6D1C46" w:rsidRDefault="006D1C46" w:rsidP="006D1C4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1C4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6D1C46">
        <w:rPr>
          <w:rFonts w:ascii="Arial" w:hAnsi="Arial" w:cs="Arial"/>
          <w:sz w:val="24"/>
          <w:szCs w:val="24"/>
        </w:rPr>
        <w:t>Odluke o kreditnom zaduženju Grada Ivanić-Grada</w:t>
      </w:r>
    </w:p>
    <w:p w:rsidR="006D1C46" w:rsidRDefault="006D1C46" w:rsidP="006D1C4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6D1C46" w:rsidRPr="001A0805" w:rsidRDefault="006D1C46" w:rsidP="006D1C46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D1C46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6D1C46" w:rsidRDefault="006D1C46" w:rsidP="006D1C46"/>
    <w:p w:rsidR="006D1C46" w:rsidRDefault="006D1C46" w:rsidP="006D1C46"/>
    <w:p w:rsidR="006D1C46" w:rsidRDefault="006D1C46" w:rsidP="006D1C46"/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1C46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1C46" w:rsidRPr="00DF5AD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6D1C46" w:rsidRPr="00562108" w:rsidRDefault="006D1C46" w:rsidP="006D1C4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</w:t>
      </w:r>
      <w:r>
        <w:rPr>
          <w:rFonts w:ascii="Arial" w:eastAsia="Calibri" w:hAnsi="Arial" w:cs="Arial"/>
          <w:sz w:val="24"/>
          <w:szCs w:val="24"/>
        </w:rPr>
        <w:t>70</w:t>
      </w: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29. travnja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6D1C46" w:rsidRDefault="006D1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14, 02/18), Odbor za financije i proračun je na svojoj 15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29. travnja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6D1C46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21CDD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D1C46" w:rsidRPr="001A080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D1C46" w:rsidRPr="006D1C46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6D1C46" w:rsidRDefault="006D1C46" w:rsidP="006D1C46">
      <w:pPr>
        <w:suppressAutoHyphens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6D1C4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6D1C46">
        <w:rPr>
          <w:rFonts w:ascii="Arial" w:eastAsia="Times New Roman" w:hAnsi="Arial" w:cs="Arial"/>
          <w:sz w:val="24"/>
          <w:szCs w:val="24"/>
          <w:lang w:val="pl-PL"/>
        </w:rPr>
        <w:t>Odluke o kapitalnoj pomoći trgovačkom društvu Komunalni centar Ivanić-Grad d.o.o.</w:t>
      </w:r>
    </w:p>
    <w:p w:rsidR="006D1C46" w:rsidRPr="006513E4" w:rsidRDefault="006D1C46" w:rsidP="006D1C4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6D1C46" w:rsidRDefault="006D1C46" w:rsidP="006D1C4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D1C46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1A080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6D1C46" w:rsidRDefault="006D1C46" w:rsidP="006D1C46"/>
    <w:p w:rsidR="006D1C46" w:rsidRDefault="006D1C46" w:rsidP="006D1C46"/>
    <w:p w:rsidR="006D1C46" w:rsidRDefault="006D1C46" w:rsidP="006D1C46"/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6D1C46" w:rsidRPr="00DF5AD5" w:rsidRDefault="006D1C46" w:rsidP="006D1C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D1C46" w:rsidRPr="00DF5AD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1C46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1C46" w:rsidRPr="00DF5AD5" w:rsidRDefault="006D1C46" w:rsidP="006D1C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6D1C46" w:rsidRPr="00562108" w:rsidRDefault="006D1C46" w:rsidP="006D1C4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</w:t>
      </w:r>
      <w:r>
        <w:rPr>
          <w:rFonts w:ascii="Arial" w:eastAsia="Calibri" w:hAnsi="Arial" w:cs="Arial"/>
          <w:sz w:val="24"/>
          <w:szCs w:val="24"/>
        </w:rPr>
        <w:t>71</w:t>
      </w:r>
    </w:p>
    <w:p w:rsidR="006D1C46" w:rsidRPr="00DF5AD5" w:rsidRDefault="006D1C46" w:rsidP="006D1C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29. travnja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163FAE" w:rsidRPr="00DF5AD5" w:rsidRDefault="00163FAE" w:rsidP="00163FAE">
      <w:pPr>
        <w:spacing w:after="200" w:line="276" w:lineRule="auto"/>
        <w:rPr>
          <w:rFonts w:ascii="Calibri" w:eastAsia="Calibri" w:hAnsi="Calibri" w:cs="Times New Roman"/>
        </w:rPr>
      </w:pPr>
    </w:p>
    <w:p w:rsidR="00B91873" w:rsidRPr="00A35554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sectPr w:rsidR="00B91873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DEB1-81E2-47B5-9625-D1482A89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53</cp:revision>
  <dcterms:created xsi:type="dcterms:W3CDTF">2018-02-28T12:36:00Z</dcterms:created>
  <dcterms:modified xsi:type="dcterms:W3CDTF">2019-04-25T10:11:00Z</dcterms:modified>
</cp:coreProperties>
</file>