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5B" w:rsidRPr="00534CC8" w:rsidRDefault="008C195B" w:rsidP="00D11B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Na temelju članka 5. stavak prvi točka 7. stavak drugi, stavak peti i stavak deveti, članka 52. stavak prvi, članak 56. Zakona o fin</w:t>
      </w:r>
      <w:r w:rsid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anciranju vodnog gospodarstva (Narodne novine,</w:t>
      </w: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broj 153/09, 56/13</w:t>
      </w:r>
      <w:r w:rsidR="002D2B3B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), te članka </w:t>
      </w:r>
      <w:r w:rsid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35. Statuta Grada Ivanić-Grada (</w:t>
      </w:r>
      <w:r w:rsidR="00001258">
        <w:rPr>
          <w:rFonts w:ascii="Arial" w:eastAsia="Times New Roman" w:hAnsi="Arial" w:cs="Arial"/>
          <w:color w:val="000000"/>
          <w:sz w:val="24"/>
          <w:szCs w:val="24"/>
          <w:lang w:val="hr-HR"/>
        </w:rPr>
        <w:t>Službeni</w:t>
      </w: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</w:t>
      </w:r>
      <w:r w:rsid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Glasnik</w:t>
      </w:r>
      <w:r w:rsidR="00001258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Grada Ivanić-Grada</w:t>
      </w:r>
      <w:r w:rsid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, </w:t>
      </w:r>
      <w:r w:rsidR="002D2B3B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broj </w:t>
      </w:r>
      <w:r w:rsid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02/14)</w:t>
      </w:r>
      <w:r w:rsidR="005C1B26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, </w:t>
      </w: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Gradsko vijeće  Grada  Ivanić</w:t>
      </w:r>
      <w:r w:rsidR="002D2B3B">
        <w:rPr>
          <w:rFonts w:ascii="Arial" w:eastAsia="Times New Roman" w:hAnsi="Arial" w:cs="Arial"/>
          <w:color w:val="000000"/>
          <w:sz w:val="24"/>
          <w:szCs w:val="24"/>
          <w:lang w:val="hr-HR"/>
        </w:rPr>
        <w:t>-Grada  na ____. sjednici</w:t>
      </w: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održanoj</w:t>
      </w:r>
      <w:r w:rsidR="002D2B3B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dana  _____ 2015</w:t>
      </w:r>
      <w:r w:rsidRPr="00534CC8">
        <w:rPr>
          <w:rFonts w:ascii="Arial" w:eastAsia="Times New Roman" w:hAnsi="Arial" w:cs="Arial"/>
          <w:color w:val="000000"/>
          <w:sz w:val="24"/>
          <w:szCs w:val="24"/>
          <w:lang w:val="hr-HR"/>
        </w:rPr>
        <w:t>. godine, donijelo je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b/>
          <w:bCs/>
          <w:color w:val="000000"/>
          <w:sz w:val="24"/>
          <w:szCs w:val="24"/>
          <w:lang w:val="hr-HR"/>
        </w:rPr>
        <w:t>ODLUKU</w:t>
      </w:r>
      <w:r w:rsidRPr="006F20D7">
        <w:rPr>
          <w:rFonts w:ascii="Arial" w:eastAsia="Times New Roman" w:hAnsi="Arial" w:cs="Arial"/>
          <w:b/>
          <w:bCs/>
          <w:color w:val="000000"/>
          <w:sz w:val="24"/>
          <w:szCs w:val="24"/>
          <w:lang w:val="hr-HR"/>
        </w:rPr>
        <w:br/>
        <w:t xml:space="preserve">o uvođenju, visini obračuna i naplati naknade za razvoj javne vodoopskrbe </w:t>
      </w:r>
      <w:bookmarkStart w:id="0" w:name="_GoBack"/>
      <w:bookmarkEnd w:id="0"/>
      <w:r w:rsidRPr="006F20D7">
        <w:rPr>
          <w:rFonts w:ascii="Arial" w:eastAsia="Times New Roman" w:hAnsi="Arial" w:cs="Arial"/>
          <w:b/>
          <w:bCs/>
          <w:color w:val="000000"/>
          <w:sz w:val="24"/>
          <w:szCs w:val="24"/>
          <w:lang w:val="hr-HR"/>
        </w:rPr>
        <w:t>na području Grada Ivanić-Grada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1.</w:t>
      </w:r>
    </w:p>
    <w:p w:rsidR="008C195B" w:rsidRPr="006F20D7" w:rsidRDefault="008C195B" w:rsidP="004B25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Ovom se Odlukom uvodi obaveza plaćanja naknade za razvoj na vodoopskrbnom području </w:t>
      </w:r>
      <w:r w:rsidRPr="004B252C">
        <w:rPr>
          <w:rFonts w:ascii="Arial" w:eastAsia="Times New Roman" w:hAnsi="Arial" w:cs="Arial"/>
          <w:color w:val="000000"/>
          <w:sz w:val="24"/>
          <w:szCs w:val="24"/>
          <w:lang w:val="hr-HR"/>
        </w:rPr>
        <w:t>Grada Ivanić-Grada</w:t>
      </w:r>
      <w:r w:rsidR="004B252C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i utvrđuje obveznik plaćanja, visina naknade, namjena prikupljenih sredstava od naknade, način i rok uplate naknade, prava i obveza javnog isporučitelja vodne usluge Vodoopskrba i odvodnja Ivanić-Grad d.o.o. (u daljnjem tekstu Isporučitelj), te nadzor nad obračunom i naplatom naknade za razvoj.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2.</w:t>
      </w:r>
    </w:p>
    <w:p w:rsidR="00327C59" w:rsidRDefault="008C195B" w:rsidP="004B25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Ovom Odlukom utvrđuje se obveza plaćanja naknade za razvoj radi ravnomjerne izgradnje komunalnih građe</w:t>
      </w:r>
      <w:r w:rsidR="004B252C">
        <w:rPr>
          <w:rFonts w:ascii="Arial" w:eastAsia="Times New Roman" w:hAnsi="Arial" w:cs="Arial"/>
          <w:color w:val="000000"/>
          <w:sz w:val="24"/>
          <w:szCs w:val="24"/>
          <w:lang w:val="hr-HR"/>
        </w:rPr>
        <w:t>vina javne vodoopskrbe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te radi sufinanciranja izgradnje vodnih građevina. </w:t>
      </w:r>
    </w:p>
    <w:p w:rsidR="008C195B" w:rsidRPr="006F20D7" w:rsidRDefault="008C195B" w:rsidP="004B25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Naknada za razvoj koristi se za financiranje vodnih građevina iz stavaka 1. ovog članka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3.</w:t>
      </w:r>
    </w:p>
    <w:p w:rsidR="008C195B" w:rsidRPr="006F20D7" w:rsidRDefault="008C195B" w:rsidP="004B25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Obveznici plaćanja nak</w:t>
      </w:r>
      <w:r w:rsidR="00327C59">
        <w:rPr>
          <w:rFonts w:ascii="Arial" w:eastAsia="Times New Roman" w:hAnsi="Arial" w:cs="Arial"/>
          <w:color w:val="000000"/>
          <w:sz w:val="24"/>
          <w:szCs w:val="24"/>
          <w:lang w:val="hr-HR"/>
        </w:rPr>
        <w:t>nade za razvoj su svi korisnici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vodne usluge javne vodoopskrbe  na  području </w:t>
      </w:r>
      <w:r w:rsidRPr="004B252C">
        <w:rPr>
          <w:rFonts w:ascii="Arial" w:eastAsia="Times New Roman" w:hAnsi="Arial" w:cs="Arial"/>
          <w:color w:val="000000"/>
          <w:sz w:val="24"/>
          <w:szCs w:val="24"/>
          <w:lang w:val="hr-HR"/>
        </w:rPr>
        <w:t>Grada Ivanić-Grada.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4.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Osnovica za obračun naknade za razvoj je jedinica mjere isporučene vodne usluge javne vodoopskrbe , odnosno jedan metar kubni isporučene vode (1m</w:t>
      </w:r>
      <w:r w:rsidRPr="006F20D7">
        <w:rPr>
          <w:rFonts w:ascii="Arial" w:eastAsia="Times New Roman" w:hAnsi="Arial" w:cs="Arial"/>
          <w:color w:val="000000"/>
          <w:sz w:val="24"/>
          <w:szCs w:val="24"/>
          <w:vertAlign w:val="superscript"/>
          <w:lang w:val="hr-HR"/>
        </w:rPr>
        <w:t>3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).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Naknada za razvoj se obračunava uz cijenu vodne usluge na vodoopskrbnom području </w:t>
      </w:r>
      <w:r w:rsidRPr="00327C59">
        <w:rPr>
          <w:rFonts w:ascii="Arial" w:eastAsia="Times New Roman" w:hAnsi="Arial" w:cs="Arial"/>
          <w:color w:val="000000"/>
          <w:sz w:val="24"/>
          <w:szCs w:val="24"/>
          <w:lang w:val="hr-HR"/>
        </w:rPr>
        <w:t>Grada Ivanić-Grada</w:t>
      </w:r>
      <w:r w:rsidR="00327C59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i ona iznosi:</w:t>
      </w:r>
    </w:p>
    <w:p w:rsidR="008C195B" w:rsidRPr="006F20D7" w:rsidRDefault="008C195B" w:rsidP="008C195B">
      <w:pPr>
        <w:pStyle w:val="Odlomakpopis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1,00 kn za sve kategorije potrošača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5.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Naknadu za razvoj uplaćivat će se putem računa koje obveznicima ispostavlja javni isporučitelj vodoopskrbe Vodoopskrba i odvodnja Ivanić-Grad d.o.o. i iskazuje se kao zasebna stavka na računu te usluge.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lastRenderedPageBreak/>
        <w:t>Iznos naknade za razvoj ne podliježe obvezi obračunavanja poreza na dodanu vrijednost.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Ukupan iznos naknade za razvoj koju je obveznik dužan platiti predstavlja umnožak količine isporučene vodne usluge i iznosa naknade utvrđene sukladno kriterijima iz ove Odluke.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Naknada za razvoj je prihod Isporučitelja  Vodoopskrba i odvo</w:t>
      </w:r>
      <w:r w:rsidR="00327C59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dnja Ivanić-Grad d.o.o., Savska 50, 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Ivanić-Grad, a naplaćivat će se uz cijenu vodne usluge javne vodoopskrbe.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6.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Način i rokovi uplate naknade za razvoj se određuju sukladno odluci o cijeni vodnih usluga koju donosi Isporučitelj.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7.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Prihod od naknade za razvoj koristi se za:</w:t>
      </w:r>
    </w:p>
    <w:p w:rsidR="008C195B" w:rsidRPr="00180CFC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- ravnomjernu izgradnju komunalnih vodnih građevina na vodoopskrbnom području u nadležnosti Isporučitelja koja je od značaja za funkcioniranje sustava javne vodoopskrbe, te gradnju komunalnih vodnih građevina na području </w:t>
      </w:r>
      <w:r w:rsidRPr="00180CFC">
        <w:rPr>
          <w:rFonts w:ascii="Arial" w:eastAsia="Times New Roman" w:hAnsi="Arial" w:cs="Arial"/>
          <w:color w:val="000000"/>
          <w:sz w:val="24"/>
          <w:szCs w:val="24"/>
          <w:lang w:val="hr-HR"/>
        </w:rPr>
        <w:t>Grada Ivanić-Grada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ind w:left="-284" w:right="-279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   - učešće u financiranju projekta  za vodoopskrbu Regionalni vodovod  Zagreb-Istok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otplatu financijskih obveza iz ugovora o kreditima za izgradnju vodnih građevina, čija će se izgradnja financirati  kreditom poslovnih i ostalih banaka,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učešća u financiranju pro</w:t>
      </w:r>
      <w:r w:rsidR="00180CFC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jekata gradnje financiranih </w:t>
      </w:r>
      <w:proofErr w:type="spellStart"/>
      <w:r w:rsidR="00180CFC">
        <w:rPr>
          <w:rFonts w:ascii="Arial" w:eastAsia="Times New Roman" w:hAnsi="Arial" w:cs="Arial"/>
          <w:color w:val="000000"/>
          <w:sz w:val="24"/>
          <w:szCs w:val="24"/>
          <w:lang w:val="hr-HR"/>
        </w:rPr>
        <w:t>pred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pristupnih</w:t>
      </w:r>
      <w:proofErr w:type="spellEnd"/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kohezijskih i strukturnih Fondova te ostalih instrumenata pomoći Europske unije.</w:t>
      </w:r>
    </w:p>
    <w:p w:rsidR="008C195B" w:rsidRPr="006F20D7" w:rsidRDefault="008C195B" w:rsidP="00327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Izgradnja komunalnih vodnih građevina, odnosno izgradnja komunalnih objekata i uređaja za vodoopskrbu iz stavka 1. ovog članka, između ostalog, podrazumijeva:</w:t>
      </w:r>
    </w:p>
    <w:p w:rsidR="008C195B" w:rsidRPr="006F20D7" w:rsidRDefault="008C195B" w:rsidP="00327C59">
      <w:pPr>
        <w:pStyle w:val="Odlomakpopis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izradu projekata, ishođenje dokumentacije, stručni nadzor, rekonstrukciju postojećih i izgradnju novih mreža za vodoopskrbu (mjesnih i magistralnih) te izgradnju drugih vodnih građevina.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8.</w:t>
      </w:r>
    </w:p>
    <w:p w:rsidR="008C195B" w:rsidRPr="006F20D7" w:rsidRDefault="008C195B" w:rsidP="00180CF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Prikupljanje sredstva od naknade za razvoj te namjensko trošenje tih sredstva sukladno namjerama utvrđenim u članku 7. ove Odluke, obavlja Isporučitelj: Vodoopskrba i odvodnja Ivanić-Grad d.o.o., Savska 50  Ivanić-Grad </w:t>
      </w:r>
    </w:p>
    <w:p w:rsidR="008C195B" w:rsidRPr="006F20D7" w:rsidRDefault="008C195B" w:rsidP="00180CF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Prava i obveze Isporučitelja u smislu stavka 1. ovog članka predmnijevaju</w:t>
      </w:r>
    </w:p>
    <w:p w:rsidR="008C195B" w:rsidRPr="006F20D7" w:rsidRDefault="008C195B" w:rsidP="00180CF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prikupljanje sredstava od naknade za razvoj na posebnom računu Isporučitelja,</w:t>
      </w:r>
    </w:p>
    <w:p w:rsidR="008C195B" w:rsidRPr="006F20D7" w:rsidRDefault="008C195B" w:rsidP="001F31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lastRenderedPageBreak/>
        <w:t xml:space="preserve">- korištenje prikupljenih sredstava od naknade za razvoj za podmirenje obveza nastalih u realizaciji razvojnih zahvata, na </w:t>
      </w:r>
      <w:r w:rsidRPr="001F314F">
        <w:rPr>
          <w:rFonts w:ascii="Arial" w:eastAsia="Times New Roman" w:hAnsi="Arial" w:cs="Arial"/>
          <w:color w:val="000000"/>
          <w:sz w:val="24"/>
          <w:szCs w:val="24"/>
          <w:lang w:val="hr-HR"/>
        </w:rPr>
        <w:t>području  Grada Ivanić-Grada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,</w:t>
      </w:r>
    </w:p>
    <w:p w:rsidR="008C195B" w:rsidRPr="006F20D7" w:rsidRDefault="008C195B" w:rsidP="001F31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vođenje evidencije o prikupljenim i utrošenim sredstvima naknade za razvoj,</w:t>
      </w:r>
    </w:p>
    <w:p w:rsidR="008C195B" w:rsidRPr="006F20D7" w:rsidRDefault="008C195B" w:rsidP="001F31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- izrađivanje i dostavljanje šestomjesečnih i godišnjih izvješća o obračunatim iznosima naknade za razvoj i o prikupljenim i utrošenim sredstvima od naknade za razvoj za  </w:t>
      </w:r>
      <w:r w:rsidRPr="001F314F">
        <w:rPr>
          <w:rFonts w:ascii="Arial" w:eastAsia="Times New Roman" w:hAnsi="Arial" w:cs="Arial"/>
          <w:color w:val="000000"/>
          <w:sz w:val="24"/>
          <w:szCs w:val="24"/>
          <w:lang w:val="hr-HR"/>
        </w:rPr>
        <w:t>Grada Ivanić-Grada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,</w:t>
      </w:r>
    </w:p>
    <w:p w:rsidR="008C195B" w:rsidRPr="006F20D7" w:rsidRDefault="008C195B" w:rsidP="001F31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izrađivanje i dostavljanje pojedinačnih izvješća o prikupljenim i utrošenim sredstvima od naknade za razvoj za svaki razvojni zahvat na zahtjev Grada,</w:t>
      </w:r>
    </w:p>
    <w:p w:rsidR="008C195B" w:rsidRPr="006F20D7" w:rsidRDefault="008C195B" w:rsidP="001F31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- izrađivanje i učestvovanje u predlaganju planova gradnje komunalnih vodnih građevina koji donosi Gradsko vijeće.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9.</w:t>
      </w:r>
    </w:p>
    <w:p w:rsidR="008C195B" w:rsidRPr="00016DD7" w:rsidRDefault="008C195B" w:rsidP="001F314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016DD7">
        <w:rPr>
          <w:rFonts w:ascii="Arial" w:eastAsia="Times New Roman" w:hAnsi="Arial" w:cs="Arial"/>
          <w:color w:val="000000"/>
          <w:sz w:val="24"/>
          <w:szCs w:val="24"/>
          <w:lang w:val="hr-HR"/>
        </w:rPr>
        <w:t>Nadzor na</w:t>
      </w:r>
      <w:r w:rsidR="001F314F" w:rsidRPr="00016DD7">
        <w:rPr>
          <w:rFonts w:ascii="Arial" w:eastAsia="Times New Roman" w:hAnsi="Arial" w:cs="Arial"/>
          <w:color w:val="000000"/>
          <w:sz w:val="24"/>
          <w:szCs w:val="24"/>
          <w:lang w:val="hr-HR"/>
        </w:rPr>
        <w:t>d</w:t>
      </w:r>
      <w:r w:rsidRPr="00016D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obračunom i naplatom naknade za razv</w:t>
      </w:r>
      <w:r w:rsidR="001F314F" w:rsidRPr="00016DD7">
        <w:rPr>
          <w:rFonts w:ascii="Arial" w:eastAsia="Times New Roman" w:hAnsi="Arial" w:cs="Arial"/>
          <w:color w:val="000000"/>
          <w:sz w:val="24"/>
          <w:szCs w:val="24"/>
          <w:lang w:val="hr-HR"/>
        </w:rPr>
        <w:t>oj, obavlja nadležni Upravni odjel Grada Ivanić-Grada,</w:t>
      </w:r>
      <w:r w:rsidRPr="00016DD7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a na temelju dostavljenih izvješća iz članka 8. stavak 2. podstavka 4. ove Odluke.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10.</w:t>
      </w:r>
    </w:p>
    <w:p w:rsidR="008C195B" w:rsidRPr="006F20D7" w:rsidRDefault="008C195B" w:rsidP="006B1A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1F314F">
        <w:rPr>
          <w:rFonts w:ascii="Arial" w:eastAsia="Times New Roman" w:hAnsi="Arial" w:cs="Arial"/>
          <w:color w:val="000000"/>
          <w:sz w:val="24"/>
          <w:szCs w:val="24"/>
          <w:lang w:val="hr-HR"/>
        </w:rPr>
        <w:t>Grad Ivanić-Grad</w:t>
      </w:r>
      <w:r w:rsidR="001F314F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 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i Isporučitelj obvezni su, odmah po stupanju ove Odluke na snagu, istu objaviti na svojim web stranicama.</w:t>
      </w:r>
    </w:p>
    <w:p w:rsidR="008C195B" w:rsidRPr="006F20D7" w:rsidRDefault="008C195B" w:rsidP="008C19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Članak 11.</w:t>
      </w:r>
    </w:p>
    <w:p w:rsidR="008C195B" w:rsidRPr="006F20D7" w:rsidRDefault="008C195B" w:rsidP="006B1A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Ova Odluka stupa na sna</w:t>
      </w:r>
      <w:r w:rsidR="00450F1A">
        <w:rPr>
          <w:rFonts w:ascii="Arial" w:eastAsia="Times New Roman" w:hAnsi="Arial" w:cs="Arial"/>
          <w:color w:val="000000"/>
          <w:sz w:val="24"/>
          <w:szCs w:val="24"/>
          <w:lang w:val="hr-HR"/>
        </w:rPr>
        <w:t xml:space="preserve">gu osmog dana od dana objave u 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Službeno</w:t>
      </w:r>
      <w:r w:rsidR="00450F1A">
        <w:rPr>
          <w:rFonts w:ascii="Arial" w:eastAsia="Times New Roman" w:hAnsi="Arial" w:cs="Arial"/>
          <w:color w:val="000000"/>
          <w:sz w:val="24"/>
          <w:szCs w:val="24"/>
          <w:lang w:val="hr-HR"/>
        </w:rPr>
        <w:t>m glasniku Grada Ivanić-Grada</w:t>
      </w:r>
      <w:r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.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REPUBLIKA HRVATSKA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ZAGREBAČKA ŽUPANIJA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GRAD IVANIĆ-GRAD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GRADSKO VIJEĆE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KLASA:</w:t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  <w:t>Predsjednik Gradskog vijeća:</w:t>
      </w:r>
    </w:p>
    <w:p w:rsidR="00450F1A" w:rsidRPr="00450F1A" w:rsidRDefault="00450F1A" w:rsidP="00450F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URBROJ:</w:t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:rsidR="008C195B" w:rsidRPr="006F20D7" w:rsidRDefault="00450F1A" w:rsidP="00450F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>Ivanić-Grad,</w:t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</w:r>
      <w:r w:rsidRPr="00450F1A">
        <w:rPr>
          <w:rFonts w:ascii="Arial" w:eastAsia="Times New Roman" w:hAnsi="Arial" w:cs="Arial"/>
          <w:sz w:val="24"/>
          <w:szCs w:val="24"/>
          <w:lang w:val="hr-HR" w:eastAsia="hr-HR"/>
        </w:rPr>
        <w:tab/>
        <w:t>Željko Pongrac, pravnik kriminalist</w:t>
      </w:r>
      <w:r w:rsidR="008C195B" w:rsidRPr="006F20D7">
        <w:rPr>
          <w:rFonts w:ascii="Arial" w:eastAsia="Times New Roman" w:hAnsi="Arial" w:cs="Arial"/>
          <w:color w:val="000000"/>
          <w:sz w:val="24"/>
          <w:szCs w:val="24"/>
          <w:lang w:val="hr-HR"/>
        </w:rPr>
        <w:t> </w:t>
      </w:r>
    </w:p>
    <w:p w:rsidR="008C195B" w:rsidRPr="006F20D7" w:rsidRDefault="008C195B" w:rsidP="008C195B">
      <w:pPr>
        <w:rPr>
          <w:rFonts w:ascii="Arial" w:hAnsi="Arial" w:cs="Arial"/>
          <w:sz w:val="24"/>
          <w:szCs w:val="24"/>
          <w:lang w:val="hr-HR"/>
        </w:rPr>
      </w:pPr>
    </w:p>
    <w:p w:rsidR="00D55FB1" w:rsidRPr="006F20D7" w:rsidRDefault="00D55FB1">
      <w:pPr>
        <w:rPr>
          <w:rFonts w:ascii="Arial" w:hAnsi="Arial" w:cs="Arial"/>
          <w:sz w:val="24"/>
          <w:szCs w:val="24"/>
          <w:lang w:val="hr-HR"/>
        </w:rPr>
      </w:pPr>
    </w:p>
    <w:sectPr w:rsidR="00D55FB1" w:rsidRPr="006F2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007F"/>
    <w:multiLevelType w:val="hybridMultilevel"/>
    <w:tmpl w:val="2482DE0A"/>
    <w:lvl w:ilvl="0" w:tplc="7F58DD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3B"/>
    <w:rsid w:val="00001258"/>
    <w:rsid w:val="00016DD7"/>
    <w:rsid w:val="00180CFC"/>
    <w:rsid w:val="001F314F"/>
    <w:rsid w:val="0027736B"/>
    <w:rsid w:val="002D2B3B"/>
    <w:rsid w:val="00327C59"/>
    <w:rsid w:val="00373F3B"/>
    <w:rsid w:val="00450F1A"/>
    <w:rsid w:val="004B252C"/>
    <w:rsid w:val="00534CC8"/>
    <w:rsid w:val="005C1B26"/>
    <w:rsid w:val="006B1AA3"/>
    <w:rsid w:val="006F20D7"/>
    <w:rsid w:val="008C195B"/>
    <w:rsid w:val="00D11BDC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5B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1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5B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3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2015-04-24T05:46:00Z</dcterms:created>
  <dcterms:modified xsi:type="dcterms:W3CDTF">2015-05-22T06:06:00Z</dcterms:modified>
</cp:coreProperties>
</file>