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024EA502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AF6214">
        <w:rPr>
          <w:rFonts w:ascii="Arial" w:hAnsi="Arial" w:cs="Arial"/>
          <w:sz w:val="24"/>
          <w:szCs w:val="24"/>
        </w:rPr>
        <w:t>21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AF6214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D46BAD">
        <w:rPr>
          <w:rFonts w:ascii="Arial" w:eastAsia="Calibri" w:hAnsi="Arial" w:cs="Arial"/>
          <w:b/>
          <w:color w:val="000000" w:themeColor="text1"/>
          <w:sz w:val="24"/>
          <w:szCs w:val="24"/>
        </w:rPr>
        <w:t>3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AF6214">
        <w:rPr>
          <w:rFonts w:ascii="Arial" w:eastAsia="Calibri" w:hAnsi="Arial" w:cs="Arial"/>
          <w:b/>
          <w:color w:val="000000" w:themeColor="text1"/>
          <w:sz w:val="24"/>
          <w:szCs w:val="24"/>
        </w:rPr>
        <w:t>listopada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AF6214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77777777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Pr="008A4625">
        <w:rPr>
          <w:rFonts w:ascii="Arial" w:hAnsi="Arial" w:cs="Arial"/>
          <w:sz w:val="24"/>
          <w:szCs w:val="24"/>
        </w:rPr>
        <w:t>- predsjednica Odbora</w:t>
      </w:r>
    </w:p>
    <w:p w14:paraId="4BA1A67D" w14:textId="2EBEA02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7412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7C8762A8" w14:textId="7FB95B4D" w:rsidR="00AF6214" w:rsidRPr="00AF6214" w:rsidRDefault="00AF6214" w:rsidP="00AF6214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AF6214">
        <w:rPr>
          <w:rFonts w:ascii="Arial" w:hAnsi="Arial" w:cs="Arial"/>
          <w:sz w:val="24"/>
          <w:szCs w:val="24"/>
        </w:rPr>
        <w:t>Maja Krnjević -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1415E639" w14:textId="321C07EC" w:rsidR="003C2963" w:rsidRDefault="00AF6214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Davor Banči</w:t>
      </w:r>
      <w:r w:rsidR="003C2963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tajnik Zajednice tehničke kulture Grada Ivanić-Grada</w:t>
      </w:r>
    </w:p>
    <w:p w14:paraId="5AE48656" w14:textId="7B07EB51" w:rsidR="003C2963" w:rsidRDefault="00443DF7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Igor </w:t>
      </w:r>
      <w:proofErr w:type="spellStart"/>
      <w:r>
        <w:rPr>
          <w:rFonts w:ascii="Arial" w:hAnsi="Arial" w:cs="Arial"/>
          <w:sz w:val="24"/>
          <w:szCs w:val="24"/>
        </w:rPr>
        <w:t>Mužina</w:t>
      </w:r>
      <w:proofErr w:type="spellEnd"/>
      <w:r>
        <w:rPr>
          <w:rFonts w:ascii="Arial" w:hAnsi="Arial" w:cs="Arial"/>
          <w:sz w:val="24"/>
          <w:szCs w:val="24"/>
        </w:rPr>
        <w:t xml:space="preserve"> – glavni tajnik Gradske zajednice športskih udruga Grada Ivanić-Grada</w:t>
      </w:r>
    </w:p>
    <w:p w14:paraId="305F0D68" w14:textId="5C071CE6" w:rsidR="003C2963" w:rsidRDefault="003C2963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Sanja </w:t>
      </w:r>
      <w:r w:rsidR="00443DF7">
        <w:rPr>
          <w:rFonts w:ascii="Arial" w:hAnsi="Arial" w:cs="Arial"/>
          <w:sz w:val="24"/>
          <w:szCs w:val="24"/>
        </w:rPr>
        <w:t>Mahovlić Vučinić – direktorica trgovačkog društva Razvojna agencija IGRA d.o.o.</w:t>
      </w:r>
    </w:p>
    <w:p w14:paraId="6960CF7C" w14:textId="26642427" w:rsidR="003C2963" w:rsidRDefault="00D36A70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Valentin </w:t>
      </w:r>
      <w:proofErr w:type="spellStart"/>
      <w:r>
        <w:rPr>
          <w:rFonts w:ascii="Arial" w:hAnsi="Arial" w:cs="Arial"/>
          <w:sz w:val="24"/>
          <w:szCs w:val="24"/>
        </w:rPr>
        <w:t>Gadža</w:t>
      </w:r>
      <w:proofErr w:type="spellEnd"/>
      <w:r>
        <w:rPr>
          <w:rFonts w:ascii="Arial" w:hAnsi="Arial" w:cs="Arial"/>
          <w:sz w:val="24"/>
          <w:szCs w:val="24"/>
        </w:rPr>
        <w:t xml:space="preserve"> – direktor trgovačkog društva Poduzetnički centar Ivanić-Grad d.o.o. </w:t>
      </w:r>
    </w:p>
    <w:p w14:paraId="31F162E7" w14:textId="233671E8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C2963">
        <w:rPr>
          <w:rFonts w:ascii="Arial" w:hAnsi="Arial" w:cs="Arial"/>
          <w:sz w:val="24"/>
          <w:szCs w:val="24"/>
        </w:rPr>
        <w:t>2</w:t>
      </w:r>
      <w:r w:rsidR="00D36A70">
        <w:rPr>
          <w:rFonts w:ascii="Arial" w:hAnsi="Arial" w:cs="Arial"/>
          <w:sz w:val="24"/>
          <w:szCs w:val="24"/>
        </w:rPr>
        <w:t>1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74F5B1BA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36A70">
        <w:rPr>
          <w:rFonts w:ascii="Arial" w:hAnsi="Arial" w:cs="Arial"/>
          <w:sz w:val="24"/>
          <w:szCs w:val="24"/>
        </w:rPr>
        <w:t>20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4BF24BBB" w14:textId="2C1F9A8B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3B1318">
        <w:rPr>
          <w:rFonts w:ascii="Arial" w:hAnsi="Arial" w:cs="Arial"/>
          <w:sz w:val="24"/>
          <w:szCs w:val="24"/>
        </w:rPr>
        <w:t>g</w:t>
      </w:r>
      <w:r w:rsidR="00282D15">
        <w:rPr>
          <w:rFonts w:ascii="Arial" w:hAnsi="Arial" w:cs="Arial"/>
          <w:sz w:val="24"/>
          <w:szCs w:val="24"/>
        </w:rPr>
        <w:t>đa</w:t>
      </w:r>
      <w:r w:rsidR="003B1318">
        <w:rPr>
          <w:rFonts w:ascii="Arial" w:hAnsi="Arial" w:cs="Arial"/>
          <w:sz w:val="24"/>
          <w:szCs w:val="24"/>
        </w:rPr>
        <w:t xml:space="preserve">. </w:t>
      </w:r>
      <w:r w:rsidR="00282D1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="00282D15"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</w:t>
      </w:r>
      <w:r w:rsidR="00282D15">
        <w:rPr>
          <w:rFonts w:ascii="Arial" w:hAnsi="Arial" w:cs="Arial"/>
          <w:sz w:val="24"/>
          <w:szCs w:val="24"/>
        </w:rPr>
        <w:t>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1D74E26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81D879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138E151" w14:textId="77777777" w:rsidR="00D36A70" w:rsidRPr="00A918F9" w:rsidRDefault="00D36A70" w:rsidP="00D36A7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1D3BA67" w14:textId="77777777" w:rsidR="00D36A70" w:rsidRPr="00D36A70" w:rsidRDefault="00D36A70" w:rsidP="00D36A70">
      <w:pPr>
        <w:pStyle w:val="Odlomakpopisa"/>
        <w:numPr>
          <w:ilvl w:val="0"/>
          <w:numId w:val="23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Financijskog izvješća i Izvješća o poslovanju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Vodoopskrba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odvodnja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Zagrebačke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županije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d.o.o. za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vodoopskrbu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odvodnju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2022.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  <w:bookmarkStart w:id="0" w:name="_Hlk145590790"/>
    </w:p>
    <w:p w14:paraId="69FCAD75" w14:textId="77777777" w:rsidR="00D36A70" w:rsidRPr="00D36A70" w:rsidRDefault="00D36A70" w:rsidP="00D36A70">
      <w:pPr>
        <w:pStyle w:val="Odlomakpopisa"/>
        <w:numPr>
          <w:ilvl w:val="0"/>
          <w:numId w:val="23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D36A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D36A7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Izvješća o radu i financijskom poslovanju </w:t>
      </w:r>
      <w:r w:rsidRPr="00D36A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Gradske zajednice športskih udruga Grada Ivanić-Grada za 2022. godinu i očitovanje o istom,</w:t>
      </w:r>
      <w:bookmarkStart w:id="1" w:name="_Hlk145590825"/>
      <w:bookmarkEnd w:id="0"/>
    </w:p>
    <w:p w14:paraId="23F0C624" w14:textId="77777777" w:rsidR="00D36A70" w:rsidRPr="00D36A70" w:rsidRDefault="00D36A70" w:rsidP="00D36A70">
      <w:pPr>
        <w:pStyle w:val="Odlomakpopisa"/>
        <w:numPr>
          <w:ilvl w:val="0"/>
          <w:numId w:val="23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D36A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D36A7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Izvješća o radu i financijskom poslovanju </w:t>
      </w:r>
      <w:r w:rsidRPr="00D36A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Zajednice tehničke kulture Grada Ivanić-Grada za 2022. godinu i očitovanje o istom,</w:t>
      </w:r>
      <w:bookmarkStart w:id="2" w:name="_Hlk145670610"/>
      <w:bookmarkEnd w:id="1"/>
    </w:p>
    <w:p w14:paraId="45F52423" w14:textId="77777777" w:rsidR="00D36A70" w:rsidRPr="00D36A70" w:rsidRDefault="00D36A70" w:rsidP="00D36A70">
      <w:pPr>
        <w:pStyle w:val="Odlomakpopisa"/>
        <w:numPr>
          <w:ilvl w:val="0"/>
          <w:numId w:val="23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D36A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Financijskog izvješća i Izvješća o poslovanju trgovačkog društva Razvojna agencija IGRA d.o.o. za 2022. godinu i očitovanje o istom,</w:t>
      </w:r>
      <w:bookmarkEnd w:id="2"/>
    </w:p>
    <w:p w14:paraId="14361AAA" w14:textId="74002E17" w:rsidR="00D36A70" w:rsidRPr="00D36A70" w:rsidRDefault="00D36A70" w:rsidP="00D36A70">
      <w:pPr>
        <w:pStyle w:val="Odlomakpopisa"/>
        <w:numPr>
          <w:ilvl w:val="0"/>
          <w:numId w:val="23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D36A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Financijskog izvješća i Izvješća o poslovanju trgovačkog društva Poduzetnički centar Ivanić-Grad</w:t>
      </w:r>
      <w:r w:rsidRPr="00D36A70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D36A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 i očitovanje o istom,</w:t>
      </w:r>
    </w:p>
    <w:p w14:paraId="5A037ECF" w14:textId="69EE6241" w:rsidR="00D36A70" w:rsidRPr="00D36A70" w:rsidRDefault="00D36A70" w:rsidP="00D36A70">
      <w:pPr>
        <w:pStyle w:val="Odlomakpopisa"/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3" w:name="_Hlk145590994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054CEA">
        <w:rPr>
          <w:rFonts w:ascii="Arial" w:eastAsia="Times New Roman" w:hAnsi="Arial" w:cs="Arial"/>
          <w:b/>
          <w:sz w:val="24"/>
          <w:szCs w:val="24"/>
        </w:rPr>
        <w:t>o izmjenama Odluke o plaći i drugim pravima iz radnog odnosa gradonačelnika i zamjenika gradonačelnika Grada Ivanić-Grada</w:t>
      </w:r>
      <w:r>
        <w:rPr>
          <w:rFonts w:ascii="Arial" w:eastAsia="Times New Roman" w:hAnsi="Arial" w:cs="Arial"/>
          <w:b/>
          <w:sz w:val="24"/>
          <w:szCs w:val="24"/>
        </w:rPr>
        <w:t xml:space="preserve"> i očitovanje o istom, </w:t>
      </w:r>
      <w:bookmarkEnd w:id="3"/>
    </w:p>
    <w:p w14:paraId="756D268C" w14:textId="477D5CBF" w:rsidR="00D36A70" w:rsidRPr="00D36A70" w:rsidRDefault="00D36A70" w:rsidP="00D36A70">
      <w:pPr>
        <w:pStyle w:val="Odlomakpopisa"/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4" w:name="_Hlk145591099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Pravilnika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054CEA">
        <w:rPr>
          <w:rFonts w:ascii="Arial" w:eastAsia="Times New Roman" w:hAnsi="Arial" w:cs="Arial"/>
          <w:b/>
          <w:sz w:val="24"/>
          <w:szCs w:val="24"/>
        </w:rPr>
        <w:t xml:space="preserve">o izmjenama Pravilnika o </w:t>
      </w:r>
      <w:bookmarkStart w:id="5" w:name="_Hlk144891864"/>
      <w:r w:rsidRPr="00054CEA">
        <w:rPr>
          <w:rFonts w:ascii="Arial" w:eastAsia="Times New Roman" w:hAnsi="Arial" w:cs="Arial"/>
          <w:b/>
          <w:sz w:val="24"/>
          <w:szCs w:val="24"/>
        </w:rPr>
        <w:t>kriterijima za ocjenjivanje službenika/</w:t>
      </w:r>
      <w:proofErr w:type="spellStart"/>
      <w:r w:rsidRPr="00054CEA">
        <w:rPr>
          <w:rFonts w:ascii="Arial" w:eastAsia="Times New Roman" w:hAnsi="Arial" w:cs="Arial"/>
          <w:b/>
          <w:sz w:val="24"/>
          <w:szCs w:val="24"/>
        </w:rPr>
        <w:t>ca</w:t>
      </w:r>
      <w:proofErr w:type="spellEnd"/>
      <w:r w:rsidRPr="00054CEA">
        <w:rPr>
          <w:rFonts w:ascii="Arial" w:eastAsia="Times New Roman" w:hAnsi="Arial" w:cs="Arial"/>
          <w:b/>
          <w:sz w:val="24"/>
          <w:szCs w:val="24"/>
        </w:rPr>
        <w:t xml:space="preserve"> i namještenika/</w:t>
      </w:r>
      <w:proofErr w:type="spellStart"/>
      <w:r w:rsidRPr="00054CEA">
        <w:rPr>
          <w:rFonts w:ascii="Arial" w:eastAsia="Times New Roman" w:hAnsi="Arial" w:cs="Arial"/>
          <w:b/>
          <w:sz w:val="24"/>
          <w:szCs w:val="24"/>
        </w:rPr>
        <w:t>ca</w:t>
      </w:r>
      <w:proofErr w:type="spellEnd"/>
      <w:r w:rsidRPr="00054CEA">
        <w:rPr>
          <w:rFonts w:ascii="Arial" w:eastAsia="Times New Roman" w:hAnsi="Arial" w:cs="Arial"/>
          <w:b/>
          <w:sz w:val="24"/>
          <w:szCs w:val="24"/>
        </w:rPr>
        <w:t xml:space="preserve"> i o načinu provođenja ocjenjivanja</w:t>
      </w:r>
      <w:bookmarkEnd w:id="5"/>
      <w:r>
        <w:rPr>
          <w:rFonts w:ascii="Arial" w:eastAsia="Times New Roman" w:hAnsi="Arial" w:cs="Arial"/>
          <w:b/>
          <w:sz w:val="24"/>
          <w:szCs w:val="24"/>
        </w:rPr>
        <w:t xml:space="preserve"> i očitovanje o istom, </w:t>
      </w:r>
      <w:bookmarkEnd w:id="4"/>
    </w:p>
    <w:p w14:paraId="1E18F388" w14:textId="67EEA823" w:rsidR="00D36A70" w:rsidRPr="00D36A70" w:rsidRDefault="00D36A70" w:rsidP="00D36A70">
      <w:pPr>
        <w:pStyle w:val="Odlomakpopisa"/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22B35">
        <w:rPr>
          <w:rFonts w:ascii="Arial" w:eastAsia="Times New Roman" w:hAnsi="Arial" w:cs="Arial"/>
          <w:b/>
          <w:sz w:val="24"/>
          <w:szCs w:val="24"/>
        </w:rPr>
        <w:t>o dopuni Odluke o prodaji robe izvan prodavaonica na području Grada Ivanić-Grada</w:t>
      </w:r>
      <w:r>
        <w:rPr>
          <w:rFonts w:ascii="Arial" w:eastAsia="Times New Roman" w:hAnsi="Arial" w:cs="Arial"/>
          <w:b/>
          <w:sz w:val="24"/>
          <w:szCs w:val="24"/>
        </w:rPr>
        <w:t xml:space="preserve"> i očitovanje o istom,</w:t>
      </w:r>
    </w:p>
    <w:p w14:paraId="38F7E0F9" w14:textId="613B881F" w:rsidR="00D36A70" w:rsidRPr="00D36A70" w:rsidRDefault="00D36A70" w:rsidP="00D36A70">
      <w:pPr>
        <w:pStyle w:val="Odlomakpopisa"/>
        <w:numPr>
          <w:ilvl w:val="0"/>
          <w:numId w:val="23"/>
        </w:numPr>
        <w:suppressAutoHyphens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054CEA">
        <w:rPr>
          <w:rFonts w:ascii="Arial" w:eastAsia="Times New Roman" w:hAnsi="Arial" w:cs="Arial"/>
          <w:b/>
          <w:bCs/>
          <w:iCs/>
          <w:sz w:val="24"/>
          <w:szCs w:val="24"/>
        </w:rPr>
        <w:t>o</w:t>
      </w:r>
      <w:r w:rsidRPr="00054CE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054CEA">
        <w:rPr>
          <w:rFonts w:ascii="Arial" w:eastAsia="Times New Roman" w:hAnsi="Arial" w:cs="Arial"/>
          <w:b/>
          <w:bCs/>
          <w:iCs/>
          <w:sz w:val="24"/>
          <w:szCs w:val="24"/>
        </w:rPr>
        <w:t>prijenosu prava vlasništva nekretnine u korist Agencije za pravni promet i posredovanje nekretninam</w:t>
      </w:r>
      <w:r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a i očitovanje o istom, </w:t>
      </w:r>
    </w:p>
    <w:p w14:paraId="187E832E" w14:textId="77777777" w:rsidR="00D36A70" w:rsidRPr="00756070" w:rsidRDefault="00D36A70" w:rsidP="00D36A70">
      <w:pPr>
        <w:pStyle w:val="Odlomakpopisa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345F5589" w14:textId="77777777" w:rsidR="003C2963" w:rsidRDefault="003C2963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2817F0DF" w14:textId="284A6D15" w:rsidR="00D36A70" w:rsidRPr="00D36A70" w:rsidRDefault="004E273E" w:rsidP="00D36A70">
      <w:pPr>
        <w:jc w:val="both"/>
        <w:rPr>
          <w:rFonts w:ascii="Arial" w:hAnsi="Arial" w:cs="Arial"/>
          <w:bCs/>
          <w:sz w:val="24"/>
          <w:szCs w:val="24"/>
        </w:rPr>
      </w:pPr>
      <w:bookmarkStart w:id="6" w:name="_Hlk105695471"/>
      <w:r>
        <w:rPr>
          <w:rFonts w:ascii="Arial" w:hAnsi="Arial" w:cs="Arial"/>
          <w:bCs/>
          <w:sz w:val="24"/>
          <w:szCs w:val="24"/>
        </w:rPr>
        <w:t xml:space="preserve">Članovi Odbora za financije i proračun razmotrili su Financijsko izvješće i Izvješće o poslovanju </w:t>
      </w:r>
      <w:r w:rsidRPr="004E273E">
        <w:rPr>
          <w:rFonts w:ascii="Arial" w:hAnsi="Arial" w:cs="Arial"/>
          <w:bCs/>
          <w:sz w:val="24"/>
          <w:szCs w:val="24"/>
        </w:rPr>
        <w:t>trgovačkog društva Vodoopskrba i odvodnja Zagrebačke županije d.o.o. za vodoopskrbu i odvodnju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63622EF6" w14:textId="16546B10" w:rsidR="00045743" w:rsidRPr="002B675B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</w:p>
    <w:bookmarkEnd w:id="6"/>
    <w:p w14:paraId="100904C8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5091797" w14:textId="77777777" w:rsidR="000C6F8F" w:rsidRPr="000C6F8F" w:rsidRDefault="000C6F8F" w:rsidP="000C6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DAD8C5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BABA08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C7FB525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555063" w14:textId="77777777" w:rsidR="000C6F8F" w:rsidRPr="000C6F8F" w:rsidRDefault="000C6F8F" w:rsidP="000C6F8F">
      <w:pPr>
        <w:spacing w:after="160" w:line="259" w:lineRule="auto"/>
        <w:jc w:val="both"/>
        <w:rPr>
          <w:rFonts w:ascii="Calibri" w:eastAsia="Calibri" w:hAnsi="Calibri" w:cs="Times New Roman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trgovačkog društva Vodoopskrba i odvodnja Zagrebačke županije d.o.o. za vodoopskrbu i odvodnju za 2022. godinu.</w:t>
      </w:r>
    </w:p>
    <w:p w14:paraId="35F9E139" w14:textId="77777777" w:rsidR="000C6F8F" w:rsidRPr="000C6F8F" w:rsidRDefault="000C6F8F" w:rsidP="000C6F8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E4219E7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58E896B9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EB0EF2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DA94EA6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3B3683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1A6EAF9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9132D0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C574607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266D08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654B423F" w14:textId="578FFFB2" w:rsidR="00D46BAD" w:rsidRDefault="004E273E" w:rsidP="0052296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Igor </w:t>
      </w:r>
      <w:proofErr w:type="spellStart"/>
      <w:r>
        <w:rPr>
          <w:rFonts w:ascii="Arial" w:hAnsi="Arial" w:cs="Arial"/>
          <w:bCs/>
          <w:sz w:val="24"/>
          <w:szCs w:val="24"/>
        </w:rPr>
        <w:t>Mužina</w:t>
      </w:r>
      <w:proofErr w:type="spellEnd"/>
      <w:r>
        <w:rPr>
          <w:rFonts w:ascii="Arial" w:hAnsi="Arial" w:cs="Arial"/>
          <w:bCs/>
          <w:sz w:val="24"/>
          <w:szCs w:val="24"/>
        </w:rPr>
        <w:t>, glavni tajnik Gradske zajednice športskih udruga Grada Ivanić-Grada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ukratko </w:t>
      </w:r>
      <w:r w:rsidR="003B1318" w:rsidRPr="001E1BFA">
        <w:rPr>
          <w:rFonts w:ascii="Arial" w:hAnsi="Arial" w:cs="Arial"/>
          <w:bCs/>
          <w:sz w:val="24"/>
          <w:szCs w:val="24"/>
        </w:rPr>
        <w:t>je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1E1BFA" w:rsidRPr="001E1BFA">
        <w:rPr>
          <w:rFonts w:ascii="Arial" w:hAnsi="Arial" w:cs="Arial"/>
          <w:bCs/>
          <w:sz w:val="24"/>
          <w:szCs w:val="24"/>
        </w:rPr>
        <w:t>obrazloži</w:t>
      </w:r>
      <w:r>
        <w:rPr>
          <w:rFonts w:ascii="Arial" w:hAnsi="Arial" w:cs="Arial"/>
          <w:bCs/>
          <w:sz w:val="24"/>
          <w:szCs w:val="24"/>
        </w:rPr>
        <w:t>o</w:t>
      </w:r>
      <w:r w:rsidR="001E1BFA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3C2963" w:rsidRPr="003C2963">
        <w:rPr>
          <w:rFonts w:ascii="Arial" w:hAnsi="Arial" w:cs="Arial"/>
          <w:bCs/>
          <w:sz w:val="24"/>
          <w:szCs w:val="24"/>
        </w:rPr>
        <w:t>Izvješć</w:t>
      </w:r>
      <w:r w:rsidR="003C2963">
        <w:rPr>
          <w:rFonts w:ascii="Arial" w:hAnsi="Arial" w:cs="Arial"/>
          <w:bCs/>
          <w:sz w:val="24"/>
          <w:szCs w:val="24"/>
        </w:rPr>
        <w:t xml:space="preserve">e </w:t>
      </w:r>
      <w:r w:rsidR="003C2963" w:rsidRPr="003C2963">
        <w:rPr>
          <w:rFonts w:ascii="Arial" w:hAnsi="Arial" w:cs="Arial"/>
          <w:bCs/>
          <w:sz w:val="24"/>
          <w:szCs w:val="24"/>
        </w:rPr>
        <w:t xml:space="preserve">o radu i financijskom poslovanju </w:t>
      </w:r>
      <w:r>
        <w:rPr>
          <w:rFonts w:ascii="Arial" w:hAnsi="Arial" w:cs="Arial"/>
          <w:bCs/>
          <w:sz w:val="24"/>
          <w:szCs w:val="24"/>
        </w:rPr>
        <w:t>Gradske zajednice športskih udruga Grada Ivanić-Grada.</w:t>
      </w:r>
    </w:p>
    <w:p w14:paraId="2AB5CDD3" w14:textId="53A7BEB0" w:rsidR="00CE30A5" w:rsidRPr="001E1BFA" w:rsidRDefault="00D46BAD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sljedeći</w:t>
      </w:r>
    </w:p>
    <w:p w14:paraId="5B68224B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4F8804C" w14:textId="77777777" w:rsidR="000C6F8F" w:rsidRPr="000C6F8F" w:rsidRDefault="000C6F8F" w:rsidP="000C6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5EB06A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A28CF4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2063A32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F34390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Gradske zajednice športskih udruga Grada Ivanić-Grada za 2022. godinu.</w:t>
      </w:r>
    </w:p>
    <w:p w14:paraId="0673DC62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DA52C0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14:paraId="43A55D9A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3A04AC38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4FC0ED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EA9231B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B4A8EF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2C1C8D7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42CF26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111C5FC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E54503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71E54DF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17788E" w14:textId="2B16CC54" w:rsidR="003B1318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3C2963">
        <w:rPr>
          <w:rFonts w:ascii="Arial" w:hAnsi="Arial" w:cs="Arial"/>
          <w:b/>
          <w:sz w:val="24"/>
          <w:szCs w:val="24"/>
        </w:rPr>
        <w:t xml:space="preserve">TOČKA 3. </w:t>
      </w:r>
    </w:p>
    <w:p w14:paraId="2ECBA88A" w14:textId="186F389B" w:rsidR="003C2963" w:rsidRDefault="004E273E" w:rsidP="003C2963">
      <w:pPr>
        <w:jc w:val="both"/>
        <w:rPr>
          <w:rFonts w:ascii="Arial" w:hAnsi="Arial" w:cs="Arial"/>
          <w:bCs/>
          <w:sz w:val="24"/>
          <w:szCs w:val="24"/>
        </w:rPr>
      </w:pPr>
      <w:bookmarkStart w:id="7" w:name="_Hlk146177356"/>
      <w:r>
        <w:rPr>
          <w:rFonts w:ascii="Arial" w:hAnsi="Arial" w:cs="Arial"/>
          <w:bCs/>
          <w:sz w:val="24"/>
          <w:szCs w:val="24"/>
        </w:rPr>
        <w:t>Davor Banči, tajnik Zajednice tehničke kulture Grada Ivanić-Grada</w:t>
      </w:r>
      <w:r w:rsidR="003C2963" w:rsidRPr="001E1BFA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 xml:space="preserve">o </w:t>
      </w:r>
      <w:r w:rsidR="003C2963" w:rsidRPr="003C2963">
        <w:rPr>
          <w:rFonts w:ascii="Arial" w:hAnsi="Arial" w:cs="Arial"/>
          <w:bCs/>
          <w:sz w:val="24"/>
          <w:szCs w:val="24"/>
        </w:rPr>
        <w:t>Izvješć</w:t>
      </w:r>
      <w:r w:rsidR="003C2963">
        <w:rPr>
          <w:rFonts w:ascii="Arial" w:hAnsi="Arial" w:cs="Arial"/>
          <w:bCs/>
          <w:sz w:val="24"/>
          <w:szCs w:val="24"/>
        </w:rPr>
        <w:t xml:space="preserve">e </w:t>
      </w:r>
      <w:r w:rsidR="003C2963" w:rsidRPr="003C2963">
        <w:rPr>
          <w:rFonts w:ascii="Arial" w:hAnsi="Arial" w:cs="Arial"/>
          <w:bCs/>
          <w:sz w:val="24"/>
          <w:szCs w:val="24"/>
        </w:rPr>
        <w:t xml:space="preserve">o radu i financijskom poslovanju </w:t>
      </w:r>
      <w:r>
        <w:rPr>
          <w:rFonts w:ascii="Arial" w:hAnsi="Arial" w:cs="Arial"/>
          <w:bCs/>
          <w:sz w:val="24"/>
          <w:szCs w:val="24"/>
        </w:rPr>
        <w:t>Zajednice tehničke kulture Grada Ivanić-Grada</w:t>
      </w:r>
      <w:r w:rsidR="003C2963" w:rsidRPr="003C2963">
        <w:rPr>
          <w:rFonts w:ascii="Arial" w:hAnsi="Arial" w:cs="Arial"/>
          <w:bCs/>
          <w:sz w:val="24"/>
          <w:szCs w:val="24"/>
        </w:rPr>
        <w:t xml:space="preserve"> za 2022. godinu</w:t>
      </w:r>
      <w:r w:rsidR="003C2963">
        <w:rPr>
          <w:rFonts w:ascii="Arial" w:hAnsi="Arial" w:cs="Arial"/>
          <w:bCs/>
          <w:sz w:val="24"/>
          <w:szCs w:val="24"/>
        </w:rPr>
        <w:t>.</w:t>
      </w:r>
    </w:p>
    <w:p w14:paraId="221DCD09" w14:textId="560D8BA0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7"/>
    <w:p w14:paraId="4205622B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393F57E" w14:textId="77777777" w:rsidR="000C6F8F" w:rsidRPr="000C6F8F" w:rsidRDefault="000C6F8F" w:rsidP="000C6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3DD5DD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42591F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D61F24C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9926FF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Zajednice tehničke kulture Grada Ivanić-Grada za 2022. godinu</w:t>
      </w:r>
      <w:r w:rsidRPr="000C6F8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</w:p>
    <w:p w14:paraId="1B79F93A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5AF1D3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8FBF7A2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4557BC5F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E25D08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417D18C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CED94D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A73391D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62D4B8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7875FBF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711879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17B296C" w14:textId="77777777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1C916699" w14:textId="57514B3E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4. </w:t>
      </w:r>
    </w:p>
    <w:p w14:paraId="7796CBDC" w14:textId="1821BE8F" w:rsidR="003C2963" w:rsidRDefault="004E273E" w:rsidP="003C2963">
      <w:pPr>
        <w:jc w:val="both"/>
        <w:rPr>
          <w:rFonts w:ascii="Arial" w:hAnsi="Arial" w:cs="Arial"/>
          <w:bCs/>
          <w:sz w:val="24"/>
          <w:szCs w:val="24"/>
        </w:rPr>
      </w:pPr>
      <w:bookmarkStart w:id="8" w:name="_Hlk146177466"/>
      <w:r>
        <w:rPr>
          <w:rFonts w:ascii="Arial" w:hAnsi="Arial" w:cs="Arial"/>
          <w:bCs/>
          <w:sz w:val="24"/>
          <w:szCs w:val="24"/>
        </w:rPr>
        <w:t>Sanja Mahovlić Vučinić, direktorica trgovačkog društva Razvojna agencija IGRA d.o.o.</w:t>
      </w:r>
      <w:r w:rsidR="003C2963" w:rsidRPr="001E1BFA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3C2963" w:rsidRPr="001E1BF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Financijsko </w:t>
      </w:r>
      <w:proofErr w:type="spellStart"/>
      <w:r>
        <w:rPr>
          <w:rFonts w:ascii="Arial" w:hAnsi="Arial" w:cs="Arial"/>
          <w:bCs/>
          <w:sz w:val="24"/>
          <w:szCs w:val="24"/>
        </w:rPr>
        <w:t>izvješče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 Izvješće o poslovanju trgovačkog društva Razvojna agencija IGRA d.o.o.</w:t>
      </w:r>
      <w:r w:rsidR="003C2963" w:rsidRPr="003C2963">
        <w:rPr>
          <w:rFonts w:ascii="Arial" w:hAnsi="Arial" w:cs="Arial"/>
          <w:sz w:val="24"/>
          <w:szCs w:val="24"/>
          <w:lang w:val="en-GB"/>
        </w:rPr>
        <w:t xml:space="preserve"> </w:t>
      </w:r>
      <w:r w:rsidR="003C2963" w:rsidRPr="003C2963">
        <w:rPr>
          <w:rFonts w:ascii="Arial" w:hAnsi="Arial" w:cs="Arial"/>
          <w:sz w:val="24"/>
          <w:szCs w:val="24"/>
        </w:rPr>
        <w:t>za 2022. godinu.</w:t>
      </w:r>
    </w:p>
    <w:p w14:paraId="6F17A943" w14:textId="77777777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8"/>
    <w:p w14:paraId="741C41FF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B1CD94E" w14:textId="77777777" w:rsidR="000C6F8F" w:rsidRPr="000C6F8F" w:rsidRDefault="000C6F8F" w:rsidP="000C6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C98757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59CDC6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2381578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9C9634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trgovačkog društva Razvojna agencija IGRA d.o.o. za 2022. godinu.</w:t>
      </w:r>
    </w:p>
    <w:p w14:paraId="3E3B1B2A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8DDEAA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14:paraId="69A419BD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577C5CC6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FFEE19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D5E0A93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C88CE8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7D28283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E5BA74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52EA5F8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A1ECEA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73FEF76" w14:textId="5FA0EE56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4168062C" w14:textId="69C4D337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5.</w:t>
      </w:r>
    </w:p>
    <w:p w14:paraId="7C53431C" w14:textId="7B0ADEDC" w:rsidR="005E4047" w:rsidRDefault="004E273E" w:rsidP="003C29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Valentin </w:t>
      </w:r>
      <w:proofErr w:type="spellStart"/>
      <w:r>
        <w:rPr>
          <w:rFonts w:ascii="Arial" w:hAnsi="Arial" w:cs="Arial"/>
          <w:bCs/>
          <w:sz w:val="24"/>
          <w:szCs w:val="24"/>
        </w:rPr>
        <w:t>Gadža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direktor trgovačkog društva Poduzetnički centar Ivanić-Grad d.o.o. </w:t>
      </w:r>
      <w:r w:rsidR="003C2963" w:rsidRPr="001E1BFA">
        <w:rPr>
          <w:rFonts w:ascii="Arial" w:hAnsi="Arial" w:cs="Arial"/>
          <w:bCs/>
          <w:sz w:val="24"/>
          <w:szCs w:val="24"/>
        </w:rPr>
        <w:t>ukratko je obrazloži</w:t>
      </w:r>
      <w:r w:rsidR="003C2963">
        <w:rPr>
          <w:rFonts w:ascii="Arial" w:hAnsi="Arial" w:cs="Arial"/>
          <w:bCs/>
          <w:sz w:val="24"/>
          <w:szCs w:val="24"/>
        </w:rPr>
        <w:t>o</w:t>
      </w:r>
      <w:r>
        <w:rPr>
          <w:rFonts w:ascii="Arial" w:hAnsi="Arial" w:cs="Arial"/>
          <w:bCs/>
          <w:sz w:val="24"/>
          <w:szCs w:val="24"/>
        </w:rPr>
        <w:t xml:space="preserve"> Financijsko izvješće i Izvješće o poslovanju </w:t>
      </w:r>
      <w:r w:rsidRPr="004E273E">
        <w:rPr>
          <w:rFonts w:ascii="Arial" w:hAnsi="Arial" w:cs="Arial"/>
          <w:bCs/>
          <w:sz w:val="24"/>
          <w:szCs w:val="24"/>
        </w:rPr>
        <w:t>trgovačkog društva Poduzetnički centar Ivanić-Grad</w:t>
      </w:r>
      <w:r w:rsidRPr="004E273E">
        <w:rPr>
          <w:rFonts w:ascii="Arial" w:hAnsi="Arial" w:cs="Arial"/>
          <w:bCs/>
          <w:sz w:val="24"/>
          <w:szCs w:val="24"/>
        </w:rPr>
        <w:t xml:space="preserve"> </w:t>
      </w:r>
      <w:r w:rsidR="005E4047" w:rsidRPr="005E4047">
        <w:rPr>
          <w:rFonts w:ascii="Arial" w:hAnsi="Arial" w:cs="Arial"/>
          <w:sz w:val="24"/>
          <w:szCs w:val="24"/>
        </w:rPr>
        <w:t>za 2022. godinu</w:t>
      </w:r>
      <w:r w:rsidR="005E4047">
        <w:rPr>
          <w:rFonts w:ascii="Arial" w:hAnsi="Arial" w:cs="Arial"/>
          <w:sz w:val="24"/>
          <w:szCs w:val="24"/>
        </w:rPr>
        <w:t>.</w:t>
      </w:r>
    </w:p>
    <w:p w14:paraId="6ED3DA69" w14:textId="21428448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577D502A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D792E80" w14:textId="77777777" w:rsidR="000C6F8F" w:rsidRPr="000C6F8F" w:rsidRDefault="000C6F8F" w:rsidP="000C6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F9DD23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A54C47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86BFAFC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88826A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trgovačkog društva Poduzetnički centar Ivanić-Grad za 2022. godinu.</w:t>
      </w:r>
    </w:p>
    <w:p w14:paraId="1D0019CA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EA28D6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D2D5409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2EFDC340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3829E4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DAC0024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8E6FFF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56B5A7C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7B2084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89B16C9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C5E4A7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D761A1A" w14:textId="77777777" w:rsidR="003C2963" w:rsidRDefault="003C2963" w:rsidP="000C6F8F">
      <w:pPr>
        <w:rPr>
          <w:rFonts w:ascii="Arial" w:hAnsi="Arial" w:cs="Arial"/>
          <w:b/>
          <w:sz w:val="24"/>
          <w:szCs w:val="24"/>
        </w:rPr>
      </w:pPr>
    </w:p>
    <w:p w14:paraId="4C1EA997" w14:textId="0954680B" w:rsidR="005E4047" w:rsidRDefault="005E4047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6.</w:t>
      </w:r>
    </w:p>
    <w:p w14:paraId="4B2BCDE8" w14:textId="4B89831C" w:rsidR="004E273E" w:rsidRDefault="005E4047" w:rsidP="005E4047">
      <w:pPr>
        <w:jc w:val="both"/>
        <w:rPr>
          <w:rFonts w:ascii="Arial" w:hAnsi="Arial" w:cs="Arial"/>
          <w:bCs/>
          <w:sz w:val="24"/>
          <w:szCs w:val="24"/>
        </w:rPr>
      </w:pPr>
      <w:bookmarkStart w:id="9" w:name="_Hlk146182023"/>
      <w:r>
        <w:rPr>
          <w:rFonts w:ascii="Arial" w:hAnsi="Arial" w:cs="Arial"/>
          <w:bCs/>
          <w:sz w:val="24"/>
          <w:szCs w:val="24"/>
        </w:rPr>
        <w:t xml:space="preserve">Pročelnica Tamara Mandić </w:t>
      </w:r>
      <w:r w:rsidRPr="001E1BFA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la </w:t>
      </w:r>
      <w:bookmarkEnd w:id="9"/>
      <w:r w:rsidR="004E273E">
        <w:rPr>
          <w:rFonts w:ascii="Arial" w:hAnsi="Arial" w:cs="Arial"/>
          <w:bCs/>
          <w:sz w:val="24"/>
          <w:szCs w:val="24"/>
        </w:rPr>
        <w:t xml:space="preserve">prijedlog </w:t>
      </w:r>
      <w:r w:rsidR="004E273E" w:rsidRPr="004E273E">
        <w:rPr>
          <w:rFonts w:ascii="Arial" w:hAnsi="Arial" w:cs="Arial"/>
          <w:bCs/>
          <w:sz w:val="24"/>
          <w:szCs w:val="24"/>
        </w:rPr>
        <w:t>Odluke o izmjenama Odluke o plaći i drugim pravima iz radnog odnosa gradonačelnika i zamjenika gradonačelnika Grada Ivanić-Grada</w:t>
      </w:r>
      <w:r w:rsidR="004E273E">
        <w:rPr>
          <w:rFonts w:ascii="Arial" w:hAnsi="Arial" w:cs="Arial"/>
          <w:bCs/>
          <w:sz w:val="24"/>
          <w:szCs w:val="24"/>
        </w:rPr>
        <w:t>.</w:t>
      </w:r>
      <w:r w:rsidR="004E273E" w:rsidRPr="004E273E">
        <w:rPr>
          <w:rFonts w:ascii="Arial" w:hAnsi="Arial" w:cs="Arial"/>
          <w:bCs/>
          <w:sz w:val="24"/>
          <w:szCs w:val="24"/>
        </w:rPr>
        <w:t xml:space="preserve"> </w:t>
      </w:r>
    </w:p>
    <w:p w14:paraId="6B282C1B" w14:textId="3DFA6CC6" w:rsidR="005E4047" w:rsidRPr="001E1BFA" w:rsidRDefault="005E4047" w:rsidP="005E4047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09A52785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0" w:name="_Hlk148710924"/>
      <w:r w:rsidRPr="000C6F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FE9C766" w14:textId="77777777" w:rsidR="000C6F8F" w:rsidRPr="000C6F8F" w:rsidRDefault="000C6F8F" w:rsidP="000C6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9362BA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3F6F22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F9744F6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3D9ADC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izmjenama Odluke o plaći i drugim pravima iz radnog odnosa gradonačelnika i zamjenika gradonačelnika Grada Ivanić-Grada.</w:t>
      </w:r>
    </w:p>
    <w:p w14:paraId="7B6ACFBF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B0CCD2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8AE66A2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35A44698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3504B7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F02D5F7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D75DBE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33402EA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08A05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B9BD8CD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D9327A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10"/>
    <w:p w14:paraId="5D714282" w14:textId="77777777" w:rsidR="004B217A" w:rsidRPr="004B217A" w:rsidRDefault="004B217A" w:rsidP="004B217A">
      <w:pPr>
        <w:spacing w:after="160" w:line="259" w:lineRule="auto"/>
        <w:rPr>
          <w:rFonts w:ascii="Calibri" w:eastAsia="Calibri" w:hAnsi="Calibri" w:cs="Times New Roman"/>
        </w:rPr>
      </w:pPr>
    </w:p>
    <w:p w14:paraId="4D599377" w14:textId="345E8B12" w:rsidR="005E4047" w:rsidRDefault="004B217A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7. </w:t>
      </w:r>
    </w:p>
    <w:p w14:paraId="5D32A79E" w14:textId="07A3420E" w:rsidR="004B217A" w:rsidRDefault="004B217A" w:rsidP="004B217A">
      <w:pPr>
        <w:jc w:val="both"/>
        <w:rPr>
          <w:rFonts w:ascii="Arial" w:hAnsi="Arial" w:cs="Arial"/>
          <w:bCs/>
          <w:sz w:val="24"/>
          <w:szCs w:val="24"/>
        </w:rPr>
      </w:pPr>
      <w:bookmarkStart w:id="11" w:name="_Hlk149133019"/>
      <w:r>
        <w:rPr>
          <w:rFonts w:ascii="Arial" w:hAnsi="Arial" w:cs="Arial"/>
          <w:bCs/>
          <w:sz w:val="24"/>
          <w:szCs w:val="24"/>
        </w:rPr>
        <w:t xml:space="preserve">Pročelnica Tamara Mandić </w:t>
      </w:r>
      <w:r w:rsidRPr="001E1BFA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>la prijedlog</w:t>
      </w:r>
      <w:r w:rsidR="004E273E">
        <w:rPr>
          <w:rFonts w:ascii="Arial" w:hAnsi="Arial" w:cs="Arial"/>
          <w:bCs/>
          <w:sz w:val="24"/>
          <w:szCs w:val="24"/>
        </w:rPr>
        <w:t xml:space="preserve"> </w:t>
      </w:r>
      <w:r w:rsidR="004E273E" w:rsidRPr="004E273E">
        <w:rPr>
          <w:rFonts w:ascii="Arial" w:hAnsi="Arial" w:cs="Arial"/>
          <w:bCs/>
          <w:sz w:val="24"/>
          <w:szCs w:val="24"/>
        </w:rPr>
        <w:t>Pravilnika o izmjenama Pravilnika o kriterijima za ocjenjivanje službenika/</w:t>
      </w:r>
      <w:proofErr w:type="spellStart"/>
      <w:r w:rsidR="004E273E" w:rsidRPr="004E273E">
        <w:rPr>
          <w:rFonts w:ascii="Arial" w:hAnsi="Arial" w:cs="Arial"/>
          <w:bCs/>
          <w:sz w:val="24"/>
          <w:szCs w:val="24"/>
        </w:rPr>
        <w:t>ca</w:t>
      </w:r>
      <w:proofErr w:type="spellEnd"/>
      <w:r w:rsidR="004E273E" w:rsidRPr="004E273E">
        <w:rPr>
          <w:rFonts w:ascii="Arial" w:hAnsi="Arial" w:cs="Arial"/>
          <w:bCs/>
          <w:sz w:val="24"/>
          <w:szCs w:val="24"/>
        </w:rPr>
        <w:t xml:space="preserve"> i namještenika/</w:t>
      </w:r>
      <w:proofErr w:type="spellStart"/>
      <w:r w:rsidR="004E273E" w:rsidRPr="004E273E">
        <w:rPr>
          <w:rFonts w:ascii="Arial" w:hAnsi="Arial" w:cs="Arial"/>
          <w:bCs/>
          <w:sz w:val="24"/>
          <w:szCs w:val="24"/>
        </w:rPr>
        <w:t>ca</w:t>
      </w:r>
      <w:proofErr w:type="spellEnd"/>
      <w:r w:rsidR="004E273E" w:rsidRPr="004E273E">
        <w:rPr>
          <w:rFonts w:ascii="Arial" w:hAnsi="Arial" w:cs="Arial"/>
          <w:bCs/>
          <w:sz w:val="24"/>
          <w:szCs w:val="24"/>
        </w:rPr>
        <w:t xml:space="preserve"> i o načinu provođenja ocjenjivanja</w:t>
      </w:r>
      <w:r>
        <w:rPr>
          <w:rFonts w:ascii="Arial" w:hAnsi="Arial" w:cs="Arial"/>
          <w:bCs/>
          <w:sz w:val="24"/>
          <w:szCs w:val="24"/>
        </w:rPr>
        <w:t>.</w:t>
      </w:r>
    </w:p>
    <w:bookmarkEnd w:id="11"/>
    <w:p w14:paraId="6A8FE21B" w14:textId="77777777" w:rsidR="004B217A" w:rsidRPr="001E1BFA" w:rsidRDefault="004B217A" w:rsidP="004B217A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2E236EA0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057C89E" w14:textId="77777777" w:rsidR="000C6F8F" w:rsidRPr="000C6F8F" w:rsidRDefault="000C6F8F" w:rsidP="000C6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B81CBA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3308C6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CE481C6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536DB5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Pravilnika o izmjenama Pravilnika o kriterijima za ocjenjivanje službenika/</w:t>
      </w:r>
      <w:proofErr w:type="spellStart"/>
      <w:r w:rsidRPr="000C6F8F">
        <w:rPr>
          <w:rFonts w:ascii="Arial" w:eastAsia="Times New Roman" w:hAnsi="Arial" w:cs="Arial"/>
          <w:sz w:val="24"/>
          <w:szCs w:val="24"/>
          <w:lang w:eastAsia="hr-HR"/>
        </w:rPr>
        <w:t>ca</w:t>
      </w:r>
      <w:proofErr w:type="spellEnd"/>
      <w:r w:rsidRPr="000C6F8F">
        <w:rPr>
          <w:rFonts w:ascii="Arial" w:eastAsia="Times New Roman" w:hAnsi="Arial" w:cs="Arial"/>
          <w:sz w:val="24"/>
          <w:szCs w:val="24"/>
          <w:lang w:eastAsia="hr-HR"/>
        </w:rPr>
        <w:t xml:space="preserve"> i namještenika/</w:t>
      </w:r>
      <w:proofErr w:type="spellStart"/>
      <w:r w:rsidRPr="000C6F8F">
        <w:rPr>
          <w:rFonts w:ascii="Arial" w:eastAsia="Times New Roman" w:hAnsi="Arial" w:cs="Arial"/>
          <w:sz w:val="24"/>
          <w:szCs w:val="24"/>
          <w:lang w:eastAsia="hr-HR"/>
        </w:rPr>
        <w:t>ca</w:t>
      </w:r>
      <w:proofErr w:type="spellEnd"/>
      <w:r w:rsidRPr="000C6F8F">
        <w:rPr>
          <w:rFonts w:ascii="Arial" w:eastAsia="Times New Roman" w:hAnsi="Arial" w:cs="Arial"/>
          <w:sz w:val="24"/>
          <w:szCs w:val="24"/>
          <w:lang w:eastAsia="hr-HR"/>
        </w:rPr>
        <w:t xml:space="preserve"> i o načinu provođenja ocjenjivanja.</w:t>
      </w:r>
    </w:p>
    <w:p w14:paraId="2CA49E5C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BEE96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BDCCF0D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Pravilnika iz točke I. ovog Zaključka.</w:t>
      </w:r>
    </w:p>
    <w:p w14:paraId="41000867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4F39BA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F665409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B2B158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94A28CC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0C2447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5D88F89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074926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27A607D" w14:textId="77777777" w:rsidR="004B217A" w:rsidRDefault="004B217A" w:rsidP="004B217A">
      <w:pPr>
        <w:jc w:val="both"/>
        <w:rPr>
          <w:rFonts w:ascii="Arial" w:hAnsi="Arial" w:cs="Arial"/>
          <w:bCs/>
          <w:sz w:val="24"/>
          <w:szCs w:val="24"/>
        </w:rPr>
      </w:pPr>
    </w:p>
    <w:p w14:paraId="64F7534A" w14:textId="77777777" w:rsidR="00960A41" w:rsidRDefault="004B217A" w:rsidP="004B217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8.</w:t>
      </w:r>
    </w:p>
    <w:p w14:paraId="675E305C" w14:textId="23722C37" w:rsidR="000C6F8F" w:rsidRDefault="00960A41" w:rsidP="00960A41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</w:t>
      </w:r>
      <w:r w:rsidRPr="001E1BFA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la prijedlog </w:t>
      </w:r>
      <w:r w:rsidR="000C6F8F" w:rsidRPr="000C6F8F">
        <w:rPr>
          <w:rFonts w:ascii="Arial" w:hAnsi="Arial" w:cs="Arial"/>
          <w:bCs/>
          <w:sz w:val="24"/>
          <w:szCs w:val="24"/>
        </w:rPr>
        <w:t>Odluke o dopuni Odluke o prodaji robe izvan prodavaonica na području Grada Ivanić-Grada</w:t>
      </w:r>
      <w:r w:rsidR="000C6F8F">
        <w:rPr>
          <w:rFonts w:ascii="Arial" w:hAnsi="Arial" w:cs="Arial"/>
          <w:bCs/>
          <w:sz w:val="24"/>
          <w:szCs w:val="24"/>
        </w:rPr>
        <w:t>.</w:t>
      </w:r>
      <w:r w:rsidR="000C6F8F" w:rsidRPr="000C6F8F">
        <w:rPr>
          <w:rFonts w:ascii="Arial" w:hAnsi="Arial" w:cs="Arial"/>
          <w:bCs/>
          <w:sz w:val="24"/>
          <w:szCs w:val="24"/>
        </w:rPr>
        <w:t xml:space="preserve"> </w:t>
      </w:r>
    </w:p>
    <w:p w14:paraId="3536DD52" w14:textId="21D79AE6" w:rsidR="00960A41" w:rsidRPr="001E1BFA" w:rsidRDefault="00960A41" w:rsidP="00960A41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62DDF0D5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76D0134" w14:textId="77777777" w:rsidR="000C6F8F" w:rsidRPr="000C6F8F" w:rsidRDefault="000C6F8F" w:rsidP="000C6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D42253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359C81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7C1A5E1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05783C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razmatrao je prijedlog Odluke o dopuni Odluke o prodaji robe izvan prodavaonica na području Grada Ivanić-Grada.</w:t>
      </w:r>
    </w:p>
    <w:p w14:paraId="1BE28B49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6422A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4252C82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31295C9B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D276EF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7297363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3C5829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20EE367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36BD56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F0A5AB1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4618F6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6513164" w14:textId="77777777" w:rsidR="00960A41" w:rsidRPr="003C2963" w:rsidRDefault="00960A41" w:rsidP="00960A41">
      <w:pPr>
        <w:jc w:val="both"/>
        <w:rPr>
          <w:rFonts w:ascii="Arial" w:hAnsi="Arial" w:cs="Arial"/>
          <w:b/>
          <w:sz w:val="24"/>
          <w:szCs w:val="24"/>
        </w:rPr>
      </w:pPr>
    </w:p>
    <w:p w14:paraId="0232E113" w14:textId="77777777" w:rsidR="000C6F8F" w:rsidRDefault="00233943" w:rsidP="00D46BAD">
      <w:pPr>
        <w:jc w:val="center"/>
        <w:rPr>
          <w:rFonts w:ascii="Arial" w:hAnsi="Arial" w:cs="Arial"/>
          <w:b/>
          <w:sz w:val="24"/>
          <w:szCs w:val="24"/>
        </w:rPr>
      </w:pPr>
      <w:r w:rsidRPr="001F63CC">
        <w:rPr>
          <w:rFonts w:ascii="Arial" w:hAnsi="Arial" w:cs="Arial"/>
          <w:b/>
          <w:sz w:val="24"/>
          <w:szCs w:val="24"/>
        </w:rPr>
        <w:t xml:space="preserve">TOČKA </w:t>
      </w:r>
      <w:r w:rsidR="004B217A">
        <w:rPr>
          <w:rFonts w:ascii="Arial" w:hAnsi="Arial" w:cs="Arial"/>
          <w:b/>
          <w:sz w:val="24"/>
          <w:szCs w:val="24"/>
        </w:rPr>
        <w:t>9</w:t>
      </w:r>
      <w:r w:rsidRPr="001F63CC">
        <w:rPr>
          <w:rFonts w:ascii="Arial" w:hAnsi="Arial" w:cs="Arial"/>
          <w:b/>
          <w:sz w:val="24"/>
          <w:szCs w:val="24"/>
        </w:rPr>
        <w:t>.</w:t>
      </w:r>
    </w:p>
    <w:p w14:paraId="6753E304" w14:textId="6640702B" w:rsidR="000C6F8F" w:rsidRPr="000C6F8F" w:rsidRDefault="000C6F8F" w:rsidP="000C6F8F">
      <w:pPr>
        <w:jc w:val="both"/>
        <w:rPr>
          <w:rFonts w:ascii="Arial" w:hAnsi="Arial" w:cs="Arial"/>
          <w:bCs/>
          <w:sz w:val="24"/>
          <w:szCs w:val="24"/>
        </w:rPr>
      </w:pPr>
      <w:r w:rsidRPr="000C6F8F">
        <w:rPr>
          <w:rFonts w:ascii="Arial" w:hAnsi="Arial" w:cs="Arial"/>
          <w:bCs/>
          <w:sz w:val="24"/>
          <w:szCs w:val="24"/>
        </w:rPr>
        <w:t>Pročelnica Tamara Mandić ukratko je obrazložila prijedlog Odluke o prijenosu prava vlasništva nekretnine u korist Agencije za pravni promet i posredovanje nekretninama</w:t>
      </w:r>
      <w:r w:rsidRPr="000C6F8F">
        <w:rPr>
          <w:rFonts w:ascii="Arial" w:hAnsi="Arial" w:cs="Arial"/>
          <w:bCs/>
          <w:sz w:val="24"/>
          <w:szCs w:val="24"/>
        </w:rPr>
        <w:t>.</w:t>
      </w:r>
    </w:p>
    <w:p w14:paraId="3F8EF705" w14:textId="77777777" w:rsidR="000C6F8F" w:rsidRPr="001E1BFA" w:rsidRDefault="000C6F8F" w:rsidP="000C6F8F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5C090EFC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67D94C5" w14:textId="77777777" w:rsidR="000C6F8F" w:rsidRPr="000C6F8F" w:rsidRDefault="000C6F8F" w:rsidP="000C6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C136BC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15DBD16" w14:textId="77777777" w:rsidR="000C6F8F" w:rsidRPr="000C6F8F" w:rsidRDefault="000C6F8F" w:rsidP="000C6F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2BD952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prijenosu prava vlasništva nekretnine u korist Agencije za pravni promet i posredovanje nekretninama.</w:t>
      </w:r>
    </w:p>
    <w:p w14:paraId="013D00F3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5A1BCF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7E98A26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6565B0C0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3AAF4A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B634ED3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3BD2F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50D8752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0D2710" w14:textId="77777777" w:rsidR="000C6F8F" w:rsidRPr="000C6F8F" w:rsidRDefault="000C6F8F" w:rsidP="000C6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AA05538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F23F53" w14:textId="77777777" w:rsidR="000C6F8F" w:rsidRPr="000C6F8F" w:rsidRDefault="000C6F8F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C6F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9EC769B" w14:textId="77777777" w:rsidR="000C6F8F" w:rsidRDefault="000C6F8F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0B895751" w14:textId="30AB98C7" w:rsidR="00186B8F" w:rsidRPr="00D46BAD" w:rsidRDefault="000C6F8F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10.</w:t>
      </w:r>
      <w:r w:rsidR="00233943" w:rsidRPr="001F63CC">
        <w:rPr>
          <w:rFonts w:ascii="Arial" w:hAnsi="Arial" w:cs="Arial"/>
          <w:b/>
          <w:sz w:val="24"/>
          <w:szCs w:val="24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3D4E1722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0C6F8F">
        <w:rPr>
          <w:rFonts w:ascii="Arial" w:eastAsia="Times New Roman" w:hAnsi="Arial" w:cs="Arial"/>
          <w:sz w:val="24"/>
          <w:szCs w:val="24"/>
          <w:lang w:eastAsia="hr-HR"/>
        </w:rPr>
        <w:t>6:00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16C0E"/>
    <w:multiLevelType w:val="hybridMultilevel"/>
    <w:tmpl w:val="7102FC98"/>
    <w:lvl w:ilvl="0" w:tplc="0AD637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5"/>
  </w:num>
  <w:num w:numId="4" w16cid:durableId="1580941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2"/>
  </w:num>
  <w:num w:numId="6" w16cid:durableId="1615361717">
    <w:abstractNumId w:val="0"/>
  </w:num>
  <w:num w:numId="7" w16cid:durableId="166555880">
    <w:abstractNumId w:val="14"/>
  </w:num>
  <w:num w:numId="8" w16cid:durableId="369186920">
    <w:abstractNumId w:val="16"/>
  </w:num>
  <w:num w:numId="9" w16cid:durableId="1483817589">
    <w:abstractNumId w:val="3"/>
  </w:num>
  <w:num w:numId="10" w16cid:durableId="908997716">
    <w:abstractNumId w:val="18"/>
  </w:num>
  <w:num w:numId="11" w16cid:durableId="869297030">
    <w:abstractNumId w:val="21"/>
  </w:num>
  <w:num w:numId="12" w16cid:durableId="762802969">
    <w:abstractNumId w:val="8"/>
  </w:num>
  <w:num w:numId="13" w16cid:durableId="966199335">
    <w:abstractNumId w:val="13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20"/>
  </w:num>
  <w:num w:numId="17" w16cid:durableId="53047946">
    <w:abstractNumId w:val="19"/>
  </w:num>
  <w:num w:numId="18" w16cid:durableId="1590428575">
    <w:abstractNumId w:val="4"/>
  </w:num>
  <w:num w:numId="19" w16cid:durableId="989554330">
    <w:abstractNumId w:val="17"/>
  </w:num>
  <w:num w:numId="20" w16cid:durableId="842013246">
    <w:abstractNumId w:val="9"/>
  </w:num>
  <w:num w:numId="21" w16cid:durableId="436869890">
    <w:abstractNumId w:val="10"/>
  </w:num>
  <w:num w:numId="22" w16cid:durableId="1476802157">
    <w:abstractNumId w:val="22"/>
  </w:num>
  <w:num w:numId="23" w16cid:durableId="1399280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C2963"/>
    <w:rsid w:val="003E561C"/>
    <w:rsid w:val="0041179C"/>
    <w:rsid w:val="004300FE"/>
    <w:rsid w:val="00443DF7"/>
    <w:rsid w:val="00475A55"/>
    <w:rsid w:val="004A3E48"/>
    <w:rsid w:val="004B217A"/>
    <w:rsid w:val="004B26B4"/>
    <w:rsid w:val="004E2393"/>
    <w:rsid w:val="004E273E"/>
    <w:rsid w:val="004F287F"/>
    <w:rsid w:val="00504DFE"/>
    <w:rsid w:val="00522963"/>
    <w:rsid w:val="00525035"/>
    <w:rsid w:val="005327FA"/>
    <w:rsid w:val="00533986"/>
    <w:rsid w:val="00570FE0"/>
    <w:rsid w:val="005E4047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A4625"/>
    <w:rsid w:val="008C0041"/>
    <w:rsid w:val="008D5CAD"/>
    <w:rsid w:val="00922075"/>
    <w:rsid w:val="00940E1A"/>
    <w:rsid w:val="00960A41"/>
    <w:rsid w:val="00967D4C"/>
    <w:rsid w:val="00997C4A"/>
    <w:rsid w:val="009A7E37"/>
    <w:rsid w:val="00A14B82"/>
    <w:rsid w:val="00A50222"/>
    <w:rsid w:val="00A5735B"/>
    <w:rsid w:val="00AF6214"/>
    <w:rsid w:val="00B074B8"/>
    <w:rsid w:val="00B44D42"/>
    <w:rsid w:val="00B6010A"/>
    <w:rsid w:val="00B76E24"/>
    <w:rsid w:val="00B91151"/>
    <w:rsid w:val="00BA1673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36A70"/>
    <w:rsid w:val="00D4136B"/>
    <w:rsid w:val="00D44462"/>
    <w:rsid w:val="00D46BAD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63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1452</Words>
  <Characters>8238</Characters>
  <Application>Microsoft Office Word</Application>
  <DocSecurity>0</DocSecurity>
  <Lines>274</Lines>
  <Paragraphs>173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2023-10-25T11:47:00Z</dcterms:created>
  <dcterms:modified xsi:type="dcterms:W3CDTF">2023-10-25T11:47:00Z</dcterms:modified>
</cp:coreProperties>
</file>