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04390" w14:textId="521A284F" w:rsidR="00242F4A" w:rsidRPr="001D6E4C" w:rsidRDefault="00C51C91" w:rsidP="007F299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43E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164D2" w:rsidRPr="0081599A">
        <w:rPr>
          <w:rFonts w:ascii="Arial" w:hAnsi="Arial" w:cs="Arial"/>
          <w:color w:val="00000A"/>
          <w:sz w:val="24"/>
          <w:szCs w:val="24"/>
        </w:rPr>
        <w:t xml:space="preserve">Na temelju članka 35. Zakona o lokalnoj i područnoj (regionalnoj) samoupravi (Narodne novine, broj 33/01, 60/01- vjerodostojno tumačenje, 129/05, 109/07, 125/08, 36/09, 150/11, 144/12, 19/13 – pročišćeni tekst, </w:t>
      </w:r>
      <w:r w:rsidR="001164D2" w:rsidRPr="0081599A">
        <w:rPr>
          <w:rFonts w:ascii="Arial" w:hAnsi="Arial" w:cs="Arial"/>
          <w:color w:val="000000"/>
          <w:sz w:val="24"/>
          <w:szCs w:val="24"/>
        </w:rPr>
        <w:t>137/15, 123/17</w:t>
      </w:r>
      <w:r w:rsidR="00DF3DE7">
        <w:rPr>
          <w:rFonts w:ascii="Arial" w:hAnsi="Arial" w:cs="Arial"/>
          <w:color w:val="000000"/>
          <w:sz w:val="24"/>
          <w:szCs w:val="24"/>
        </w:rPr>
        <w:t xml:space="preserve">, </w:t>
      </w:r>
      <w:r w:rsidR="001164D2" w:rsidRPr="0081599A">
        <w:rPr>
          <w:rFonts w:ascii="Arial" w:hAnsi="Arial" w:cs="Arial"/>
          <w:color w:val="000000"/>
          <w:sz w:val="24"/>
          <w:szCs w:val="24"/>
        </w:rPr>
        <w:t>98/19</w:t>
      </w:r>
      <w:r w:rsidR="0081599A" w:rsidRPr="0081599A">
        <w:rPr>
          <w:rFonts w:ascii="Arial" w:hAnsi="Arial" w:cs="Arial"/>
          <w:color w:val="000000"/>
          <w:sz w:val="24"/>
          <w:szCs w:val="24"/>
        </w:rPr>
        <w:t xml:space="preserve"> i 144/20</w:t>
      </w:r>
      <w:r w:rsidR="001164D2" w:rsidRPr="0081599A">
        <w:rPr>
          <w:rFonts w:ascii="Arial" w:hAnsi="Arial" w:cs="Arial"/>
          <w:color w:val="000000"/>
          <w:sz w:val="24"/>
          <w:szCs w:val="24"/>
        </w:rPr>
        <w:t>),</w:t>
      </w:r>
      <w:r w:rsidR="001164D2" w:rsidRPr="004779C5">
        <w:rPr>
          <w:rFonts w:ascii="Arial" w:hAnsi="Arial" w:cs="Arial"/>
          <w:color w:val="000000"/>
          <w:sz w:val="24"/>
          <w:szCs w:val="24"/>
        </w:rPr>
        <w:t xml:space="preserve"> </w:t>
      </w:r>
      <w:r w:rsidR="00143E6E" w:rsidRPr="004779C5">
        <w:rPr>
          <w:rFonts w:ascii="Arial" w:hAnsi="Arial" w:cs="Arial"/>
          <w:noProof/>
          <w:sz w:val="24"/>
          <w:szCs w:val="24"/>
        </w:rPr>
        <w:t xml:space="preserve">članka 35. Statuta Grada Ivanić-Grada </w:t>
      </w:r>
      <w:r w:rsidR="00143E6E" w:rsidRPr="008572D6">
        <w:rPr>
          <w:rFonts w:ascii="Arial" w:hAnsi="Arial" w:cs="Arial"/>
          <w:noProof/>
          <w:sz w:val="24"/>
          <w:szCs w:val="24"/>
        </w:rPr>
        <w:t>(Službeni glasnik</w:t>
      </w:r>
      <w:r w:rsidR="00D6396E">
        <w:rPr>
          <w:rFonts w:ascii="Arial" w:hAnsi="Arial" w:cs="Arial"/>
          <w:noProof/>
          <w:sz w:val="24"/>
          <w:szCs w:val="24"/>
        </w:rPr>
        <w:t xml:space="preserve"> Grada Ivanić-Grada</w:t>
      </w:r>
      <w:r w:rsidR="00143E6E" w:rsidRPr="008572D6">
        <w:rPr>
          <w:rFonts w:ascii="Arial" w:hAnsi="Arial" w:cs="Arial"/>
          <w:noProof/>
          <w:sz w:val="24"/>
          <w:szCs w:val="24"/>
        </w:rPr>
        <w:t xml:space="preserve">, </w:t>
      </w:r>
      <w:r w:rsidR="008572D6" w:rsidRPr="008572D6">
        <w:rPr>
          <w:rFonts w:ascii="Arial" w:eastAsia="Times New Roman" w:hAnsi="Arial" w:cs="Arial"/>
          <w:color w:val="00000A"/>
          <w:sz w:val="24"/>
          <w:szCs w:val="24"/>
          <w:lang w:eastAsia="hr-HR"/>
        </w:rPr>
        <w:t>broj 01/21 i 04/22</w:t>
      </w:r>
      <w:r w:rsidR="00143E6E" w:rsidRPr="008572D6">
        <w:rPr>
          <w:rFonts w:ascii="Arial" w:hAnsi="Arial" w:cs="Arial"/>
          <w:noProof/>
          <w:sz w:val="24"/>
          <w:szCs w:val="24"/>
        </w:rPr>
        <w:t xml:space="preserve">) </w:t>
      </w:r>
      <w:r w:rsidR="00242F4A" w:rsidRPr="008572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članka 24. Pravilnika o stipendiranju učenika i studenata s područja Grada Ivanić-Grada (</w:t>
      </w:r>
      <w:r w:rsidR="00242F4A" w:rsidRPr="004779C5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F16629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="00557C1D" w:rsidRPr="004779C5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4779C5">
        <w:rPr>
          <w:rFonts w:ascii="Arial" w:eastAsia="Times New Roman" w:hAnsi="Arial" w:cs="Arial"/>
          <w:sz w:val="24"/>
          <w:szCs w:val="24"/>
          <w:lang w:eastAsia="hr-HR"/>
        </w:rPr>
        <w:t xml:space="preserve"> 11/11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A87D39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6878A0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</w:t>
      </w:r>
      <w:r w:rsidR="003E42E2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Ivanić-Grada</w:t>
      </w:r>
      <w:r w:rsidR="00A87D39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</w:t>
      </w:r>
      <w:r w:rsidR="00311734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F96C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</w:t>
      </w:r>
      <w:r w:rsidR="000D68CD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F96C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_________</w:t>
      </w:r>
      <w:r w:rsidR="007B161C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202</w:t>
      </w:r>
      <w:r w:rsidR="00F96C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A87D39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donijelo je sljedeću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00EC931B" w14:textId="77777777" w:rsidR="00D374F4" w:rsidRDefault="00D374F4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ED4113C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14:paraId="78A5D488" w14:textId="34D084CA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 w:rsidR="00121C4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202</w:t>
      </w:r>
      <w:r w:rsidR="00DD09E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="00885CA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121C4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/202</w:t>
      </w:r>
      <w:r w:rsidR="00DD09E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14:paraId="0CD7516B" w14:textId="77777777" w:rsidR="00752E0B" w:rsidRPr="0007195E" w:rsidRDefault="00752E0B" w:rsidP="00752E0B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B5B363C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14:paraId="353C76C3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BA4DDF2" w14:textId="17868A79" w:rsidR="00242F4A" w:rsidRPr="0007195E" w:rsidRDefault="00CC3BF5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 w:rsidR="00121C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202</w:t>
      </w:r>
      <w:r w:rsidR="00DD09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885CA3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121C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/202</w:t>
      </w:r>
      <w:r w:rsidR="00DD09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utvrdila Komisija za dodjelu stipendija na svojoj </w:t>
      </w:r>
      <w:r w:rsidR="00DD09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</w:t>
      </w:r>
      <w:r w:rsidR="00C105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DD09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7</w:t>
      </w:r>
      <w:r w:rsidR="0009485B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D68C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prosinca</w:t>
      </w:r>
      <w:r w:rsidR="00121C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202</w:t>
      </w:r>
      <w:r w:rsidR="00DD09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557C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godine.</w:t>
      </w:r>
    </w:p>
    <w:p w14:paraId="2EE37537" w14:textId="77777777" w:rsidR="00242F4A" w:rsidRPr="0007195E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71492D3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14:paraId="1B518C4F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2807C81" w14:textId="77777777" w:rsidR="00242F4A" w:rsidRPr="0007195E" w:rsidRDefault="00CC3BF5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3635377B" w14:textId="77777777" w:rsidR="00242F4A" w:rsidRPr="0007195E" w:rsidRDefault="00242F4A" w:rsidP="00242F4A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E9895EC" w14:textId="0D60215C" w:rsidR="000F2A53" w:rsidRDefault="000F2A53" w:rsidP="000F2A5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Pauli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Lešković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645F143F" w14:textId="6C0CA894" w:rsidR="000F2A53" w:rsidRPr="00A26A4B" w:rsidRDefault="000F2A53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F2A53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Vidu </w:t>
      </w:r>
      <w:proofErr w:type="spellStart"/>
      <w:r w:rsidRPr="000F2A53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Vulincu</w:t>
      </w:r>
      <w:proofErr w:type="spellEnd"/>
      <w:r w:rsidRPr="00A26A4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="00A26A4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A26A4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A26A4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A26A4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A26A4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7654B1ED" w14:textId="1CD6D469" w:rsidR="00A26A4B" w:rsidRPr="00817AC0" w:rsidRDefault="00A26A4B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Teni Abramović </w:t>
      </w:r>
      <w:r w:rsidRPr="00A26A4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71074A53" w14:textId="3BE1F31D" w:rsidR="00817AC0" w:rsidRPr="000F2A53" w:rsidRDefault="00817AC0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Petri Batinić </w:t>
      </w:r>
      <w:r w:rsidRPr="00A26A4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329E42A0" w14:textId="5E1B9CE6" w:rsidR="002506CB" w:rsidRDefault="00121C40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Lei Jurina</w:t>
      </w:r>
      <w:r w:rsidR="00C60DD4"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68062712" w14:textId="77777777" w:rsidR="00C60DD4" w:rsidRPr="00C60DD4" w:rsidRDefault="00C60DD4" w:rsidP="00C60DD4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F15CEAE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14:paraId="12A6CDB1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42DC908" w14:textId="77777777"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0B86078F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FDCAFA6" w14:textId="72DD6C99" w:rsidR="00833331" w:rsidRDefault="00BD3138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17AC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Ivanu </w:t>
      </w:r>
      <w:proofErr w:type="spellStart"/>
      <w:r w:rsidR="00817AC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Rošinu</w:t>
      </w:r>
      <w:proofErr w:type="spellEnd"/>
      <w:r w:rsidR="008333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33331" w:rsidRPr="0083333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- </w:t>
      </w:r>
      <w:r w:rsidR="00833331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833331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83333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833331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404B3DB5" w14:textId="63AAABF2" w:rsidR="00833331" w:rsidRDefault="00833331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17AC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Oriani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Ciganović </w:t>
      </w:r>
      <w:r w:rsidR="000F7C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17AC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Ugostiteljsko turističko učilište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 w:rsidR="00817AC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14:paraId="34C04A23" w14:textId="178055B4" w:rsidR="00817AC0" w:rsidRDefault="00817AC0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Gabrijeli Jelavić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7CEAA98E" w14:textId="0ACC16CF" w:rsidR="00817AC0" w:rsidRDefault="00817AC0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Ani Duvnjak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079D3EFB" w14:textId="62032C34" w:rsidR="00817AC0" w:rsidRDefault="00817AC0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Ivani Jerbić </w:t>
      </w:r>
      <w:r w:rsidRPr="000168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06317204" w14:textId="77777777" w:rsidR="00817AC0" w:rsidRDefault="00817AC0" w:rsidP="00817AC0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817A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Ivanu Matiji Živku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0168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23C87CE0" w14:textId="77777777" w:rsidR="008C6975" w:rsidRDefault="00817AC0" w:rsidP="008C697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Viti Lovrekoviću</w:t>
      </w:r>
      <w:r w:rsidR="008C697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8C6975" w:rsidRPr="000168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8C69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C6975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8C6975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8C69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8C6975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2B390174" w14:textId="77777777" w:rsidR="008C6975" w:rsidRDefault="008C6975" w:rsidP="008C697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Gloriji Živko </w:t>
      </w:r>
      <w:r w:rsidRPr="000168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25529C88" w14:textId="07EE1F62" w:rsidR="00817AC0" w:rsidRPr="00C809EF" w:rsidRDefault="008C6975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C809E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Bruni </w:t>
      </w:r>
      <w:proofErr w:type="spellStart"/>
      <w:r w:rsidR="00C809E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Toverniću</w:t>
      </w:r>
      <w:proofErr w:type="spellEnd"/>
      <w:r w:rsidR="00C809E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 </w:t>
      </w:r>
      <w:r w:rsidR="00C809EF" w:rsidRPr="0001681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- Srednja gospodarska škola Križevci, Križevci</w:t>
      </w:r>
    </w:p>
    <w:p w14:paraId="2E90A7CA" w14:textId="200511CB" w:rsidR="00C809EF" w:rsidRPr="00817AC0" w:rsidRDefault="00C809EF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Petr</w:t>
      </w:r>
      <w:r w:rsidR="00B504D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Čolaković</w:t>
      </w:r>
      <w:r w:rsidR="000F7CD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u </w:t>
      </w:r>
      <w:r w:rsidR="000F7C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0F7CDD" w:rsidRPr="000F7C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F7C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Zrakoplovna tehnička škola Rudolfa </w:t>
      </w:r>
      <w:proofErr w:type="spellStart"/>
      <w:r w:rsidR="000F7C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Perešina</w:t>
      </w:r>
      <w:proofErr w:type="spellEnd"/>
      <w:r w:rsidR="000F7C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Velika Gorica</w:t>
      </w:r>
    </w:p>
    <w:p w14:paraId="67F5F3B1" w14:textId="77777777" w:rsidR="00B67AC5" w:rsidRDefault="00B67AC5" w:rsidP="00C809EF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192CEED" w14:textId="77777777" w:rsidR="00242F4A" w:rsidRDefault="00242F4A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14:paraId="58193D14" w14:textId="77777777" w:rsidR="00A61386" w:rsidRPr="0007195E" w:rsidRDefault="00A61386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B490015" w14:textId="77777777" w:rsidR="00242F4A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450CA224" w14:textId="10B50A3C" w:rsidR="00827A3E" w:rsidRPr="0007195E" w:rsidRDefault="00827A3E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</w:t>
      </w:r>
    </w:p>
    <w:p w14:paraId="04A73F50" w14:textId="2E164631" w:rsidR="000F7CDD" w:rsidRPr="000F7CDD" w:rsidRDefault="000F7CDD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F7CD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Mariji Blažević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F7C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Zdravstveno veleučilište, Zagreb</w:t>
      </w:r>
    </w:p>
    <w:p w14:paraId="470CA061" w14:textId="68E7ED7A" w:rsidR="000F7CDD" w:rsidRDefault="00A93197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Dei Dasović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A931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Hrvatsko katoličko sveučilište, Zagreb</w:t>
      </w:r>
    </w:p>
    <w:p w14:paraId="0C469F6F" w14:textId="4F241DB6" w:rsidR="00E5525F" w:rsidRDefault="00E5525F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 xml:space="preserve">Petru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Laušu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Ekonomski fakultet, Zagreb</w:t>
      </w:r>
    </w:p>
    <w:p w14:paraId="12F0EA8E" w14:textId="223B493F" w:rsidR="00CD1D98" w:rsidRDefault="00C77E72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Pauli Špek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Filozofski fakultet, Zagreb</w:t>
      </w:r>
    </w:p>
    <w:p w14:paraId="5B1F81BA" w14:textId="78D4070B" w:rsidR="00C77E72" w:rsidRPr="00A93197" w:rsidRDefault="00517441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1744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Sari Jerković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Sveučilište u Zadru</w:t>
      </w:r>
    </w:p>
    <w:p w14:paraId="0880E8B7" w14:textId="77777777" w:rsidR="00D03211" w:rsidRPr="00A105B1" w:rsidRDefault="00D03211" w:rsidP="00D0321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46C71B2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14:paraId="5F52A2DD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03ED307" w14:textId="77777777" w:rsidR="00242F4A" w:rsidRPr="0007195E" w:rsidRDefault="00FF5DA7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0D68CD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053265C0" w14:textId="77777777" w:rsidR="003C688C" w:rsidRPr="005A3F25" w:rsidRDefault="003C688C" w:rsidP="00982AEF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02B7BF3" w14:textId="39F75623" w:rsidR="006513A6" w:rsidRPr="006513A6" w:rsidRDefault="00EE33C5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513A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Dorotei </w:t>
      </w:r>
      <w:proofErr w:type="spellStart"/>
      <w:r w:rsidR="006513A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Vargić</w:t>
      </w:r>
      <w:proofErr w:type="spellEnd"/>
      <w:r w:rsidR="006513A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513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6513A6" w:rsidRPr="00836F7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fakultet, Zagreb</w:t>
      </w:r>
    </w:p>
    <w:p w14:paraId="79761EAF" w14:textId="60B05162" w:rsidR="00AB666F" w:rsidRDefault="006513A6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AB666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Jadranki Kralj </w:t>
      </w:r>
      <w:r w:rsidR="00AB66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Prehrambeno-biotehnološki fakultet</w:t>
      </w:r>
      <w:r w:rsidR="00AB666F"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14:paraId="43842708" w14:textId="3982778D" w:rsidR="00AB666F" w:rsidRDefault="00AB666F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513A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Nini </w:t>
      </w:r>
      <w:proofErr w:type="spellStart"/>
      <w:r w:rsidR="006513A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Piljagić</w:t>
      </w:r>
      <w:proofErr w:type="spellEnd"/>
      <w:r w:rsidR="006513A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513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Ekonomski fakultet, Zagreb</w:t>
      </w:r>
    </w:p>
    <w:p w14:paraId="773AB980" w14:textId="4463F071" w:rsidR="00FA580D" w:rsidRPr="00AB666F" w:rsidRDefault="00FA580D" w:rsidP="00FA580D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AB666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Ivanu Blaževiću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Edukacijsko-rehabilitacijski fakultet, Zagreb</w:t>
      </w:r>
    </w:p>
    <w:p w14:paraId="34D3B2F6" w14:textId="326759CD" w:rsidR="00FA580D" w:rsidRDefault="00125806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AB666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Mariji </w:t>
      </w:r>
      <w:proofErr w:type="spellStart"/>
      <w:r w:rsidRPr="00AB666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Golak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Fakulteta za farmacijo, Ljubljana</w:t>
      </w:r>
    </w:p>
    <w:p w14:paraId="382ADCF8" w14:textId="697DF9B8" w:rsidR="00125806" w:rsidRDefault="00125806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12580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Josipu Rudeliću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Muzička akademija, Zagreb</w:t>
      </w:r>
    </w:p>
    <w:p w14:paraId="16F76D17" w14:textId="3F94FFB4" w:rsidR="00125806" w:rsidRPr="00067B6B" w:rsidRDefault="00125806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125806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Ani Tokić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Edukacijsko-rehabilitacijski fakultet, Zagreb</w:t>
      </w:r>
    </w:p>
    <w:p w14:paraId="25894657" w14:textId="30DB0488" w:rsidR="00067B6B" w:rsidRDefault="00067B6B" w:rsidP="00067B6B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CF5B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Eniju </w:t>
      </w:r>
      <w:proofErr w:type="spellStart"/>
      <w:r w:rsidRPr="00CF5B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MIleku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Pr="00836F7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Filozofski fakultet,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Beograd</w:t>
      </w:r>
    </w:p>
    <w:p w14:paraId="3DA3C000" w14:textId="095D84B5" w:rsidR="00067B6B" w:rsidRPr="00067B6B" w:rsidRDefault="00067B6B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Pauli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Kupirović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 Sveučilište Jurja Dobrile u Puli, Pula</w:t>
      </w:r>
    </w:p>
    <w:p w14:paraId="4050302B" w14:textId="3E067C76" w:rsidR="00067B6B" w:rsidRPr="00125806" w:rsidRDefault="00067B6B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Nikolini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Iverović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067B6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Učiteljski fakultet, Zagreb</w:t>
      </w:r>
    </w:p>
    <w:p w14:paraId="14E4AED4" w14:textId="77777777" w:rsidR="00DB79E1" w:rsidRDefault="00DB79E1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413B131" w14:textId="77777777" w:rsidR="00242F4A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14:paraId="228164CB" w14:textId="77777777" w:rsidR="00DA5FE2" w:rsidRDefault="00DA5FE2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90477DE" w14:textId="77777777"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Ukoliko  nakon ove Odluke netko od imenovanih učenika ili studenata iz točaka II. - V. odustane od stipendije Grada iz razloga da je postao korisnik neke druge stipendije, stipendija će se dodijeliti prvom sljedećem učeniku ili studentu s Konačne liste kandidata.</w:t>
      </w:r>
    </w:p>
    <w:p w14:paraId="1B775B5D" w14:textId="77777777"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CF8BED9" w14:textId="77777777" w:rsidR="00DA5FE2" w:rsidRPr="0007195E" w:rsidRDefault="00DA5FE2" w:rsidP="00DA5FE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14:paraId="7DBE7048" w14:textId="77777777"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DE6781D" w14:textId="47291239" w:rsidR="00242F4A" w:rsidRPr="0007195E" w:rsidRDefault="00FF5DA7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za razdoblje od </w:t>
      </w:r>
      <w:r w:rsidR="006D65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01.09.202</w:t>
      </w:r>
      <w:r w:rsidR="00D732A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="006D65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 do 30.06.202</w:t>
      </w:r>
      <w:r w:rsidR="00D732A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za učenike, odnosno </w:t>
      </w:r>
      <w:r w:rsidR="005D69E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razdoblje od </w:t>
      </w:r>
      <w:r w:rsidR="006D65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01.10.202</w:t>
      </w:r>
      <w:r w:rsidR="00D732A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="006D65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 do 31.07.202</w:t>
      </w:r>
      <w:r w:rsidR="00D732A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 za studente.</w:t>
      </w:r>
    </w:p>
    <w:p w14:paraId="12870243" w14:textId="625F6773" w:rsidR="00242F4A" w:rsidRDefault="00D732AD" w:rsidP="00D732AD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Stipendija </w:t>
      </w:r>
      <w:r w:rsidRPr="00CF10E4">
        <w:rPr>
          <w:rFonts w:ascii="Arial" w:hAnsi="Arial" w:cs="Arial"/>
          <w:sz w:val="24"/>
          <w:szCs w:val="24"/>
        </w:rPr>
        <w:t xml:space="preserve"> za učenike </w:t>
      </w:r>
      <w:r>
        <w:rPr>
          <w:rFonts w:ascii="Arial" w:hAnsi="Arial" w:cs="Arial"/>
          <w:sz w:val="24"/>
          <w:szCs w:val="24"/>
        </w:rPr>
        <w:t>iznosi 70,00 EUR / 527,42</w:t>
      </w:r>
      <w:r w:rsidRPr="00CF10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HRK¹ mjesečno</w:t>
      </w:r>
      <w:r w:rsidRPr="00CF10E4">
        <w:rPr>
          <w:rFonts w:ascii="Arial" w:hAnsi="Arial" w:cs="Arial"/>
          <w:sz w:val="24"/>
          <w:szCs w:val="24"/>
        </w:rPr>
        <w:t xml:space="preserve">, a stipendija za studente </w:t>
      </w:r>
      <w:r>
        <w:rPr>
          <w:rFonts w:ascii="Arial" w:hAnsi="Arial" w:cs="Arial"/>
          <w:sz w:val="24"/>
          <w:szCs w:val="24"/>
        </w:rPr>
        <w:t>140,00 EUR / 1.054,83</w:t>
      </w:r>
      <w:r w:rsidRPr="00CF10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HRK¹ mjesečno</w:t>
      </w:r>
    </w:p>
    <w:p w14:paraId="79F7C2D6" w14:textId="77777777" w:rsidR="00D732AD" w:rsidRPr="0007195E" w:rsidRDefault="00D732AD" w:rsidP="00D732AD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06E8334" w14:textId="77777777" w:rsidR="00242F4A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</w:t>
      </w:r>
      <w:r w:rsid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1395FA2B" w14:textId="77777777" w:rsidR="00D732AD" w:rsidRPr="0007195E" w:rsidRDefault="00D732AD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AAC4AF2" w14:textId="77777777" w:rsidR="00242F4A" w:rsidRPr="00303DF6" w:rsidRDefault="00016068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"/>
          <w:szCs w:val="2"/>
          <w:lang w:eastAsia="hr-HR"/>
        </w:rPr>
      </w:pPr>
      <w:r w:rsidRPr="00303DF6">
        <w:rPr>
          <w:rStyle w:val="Referencakrajnjebiljeke"/>
          <w:rFonts w:ascii="Arial" w:eastAsia="Times New Roman" w:hAnsi="Arial" w:cs="Arial"/>
          <w:color w:val="000000"/>
          <w:sz w:val="2"/>
          <w:szCs w:val="2"/>
          <w:lang w:eastAsia="hr-HR"/>
        </w:rPr>
        <w:endnoteReference w:id="1"/>
      </w:r>
    </w:p>
    <w:p w14:paraId="0EC3CC5B" w14:textId="77777777" w:rsidR="004F4BB4" w:rsidRPr="00295CD5" w:rsidRDefault="004F4BB4" w:rsidP="00295CD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A5F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Odluka stupa </w:t>
      </w:r>
      <w:r w:rsidRPr="000A5F85">
        <w:rPr>
          <w:rFonts w:ascii="Arial" w:hAnsi="Arial" w:cs="Arial"/>
          <w:sz w:val="24"/>
          <w:szCs w:val="24"/>
        </w:rPr>
        <w:t xml:space="preserve">na snagu </w:t>
      </w:r>
      <w:r w:rsidR="00D475E5" w:rsidRPr="000A5F85">
        <w:rPr>
          <w:rFonts w:ascii="Arial" w:hAnsi="Arial" w:cs="Arial"/>
          <w:sz w:val="24"/>
          <w:szCs w:val="24"/>
        </w:rPr>
        <w:t xml:space="preserve">osmog dana od dana objave </w:t>
      </w:r>
      <w:r w:rsidRPr="000A5F85">
        <w:rPr>
          <w:rFonts w:ascii="Arial" w:hAnsi="Arial" w:cs="Arial"/>
          <w:sz w:val="24"/>
          <w:szCs w:val="24"/>
        </w:rPr>
        <w:t>u Službenom glasniku Grada Ivanić-Grada.</w:t>
      </w:r>
    </w:p>
    <w:p w14:paraId="08837982" w14:textId="77777777"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36D9176A" w14:textId="77777777"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41641746" w14:textId="77777777"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37DDA322" w14:textId="77777777" w:rsidR="004F4BB4" w:rsidRDefault="004F4BB4" w:rsidP="00295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4CC82CDD" w14:textId="77777777"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771667C" w14:textId="77777777" w:rsidR="00827A3E" w:rsidRDefault="00827A3E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66DE823" w14:textId="1D5C43CB"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715637">
        <w:rPr>
          <w:rFonts w:ascii="Arial" w:eastAsia="Times New Roman" w:hAnsi="Arial" w:cs="Arial"/>
          <w:sz w:val="24"/>
          <w:szCs w:val="24"/>
          <w:lang w:eastAsia="en-US"/>
        </w:rPr>
        <w:t xml:space="preserve">         </w:t>
      </w:r>
      <w:r w:rsidR="00D732AD">
        <w:rPr>
          <w:rFonts w:ascii="Arial" w:eastAsia="Times New Roman" w:hAnsi="Arial" w:cs="Arial"/>
          <w:sz w:val="24"/>
          <w:szCs w:val="24"/>
          <w:lang w:eastAsia="en-US"/>
        </w:rPr>
        <w:t>PREDSJEDNIK GRADSKOG VIJEĆA</w:t>
      </w:r>
    </w:p>
    <w:p w14:paraId="316F55FD" w14:textId="77777777"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14:paraId="3CCAE1C9" w14:textId="51046D20" w:rsidR="00016068" w:rsidRDefault="004F4BB4" w:rsidP="00827A3E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6D01B3">
        <w:rPr>
          <w:rFonts w:ascii="Arial" w:eastAsia="Times New Roman" w:hAnsi="Arial" w:cs="Arial"/>
          <w:sz w:val="24"/>
          <w:szCs w:val="24"/>
          <w:lang w:eastAsia="en-US"/>
        </w:rPr>
        <w:t>_____________ 2023.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</w:t>
      </w:r>
      <w:r w:rsidR="00F96CBA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715637">
        <w:rPr>
          <w:rFonts w:ascii="Arial" w:eastAsia="Times New Roman" w:hAnsi="Arial" w:cs="Arial"/>
          <w:sz w:val="24"/>
          <w:szCs w:val="24"/>
          <w:lang w:eastAsia="en-US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eastAsia="en-US"/>
        </w:rPr>
        <w:t>Željko Pongrac, pravnik kriminalist</w:t>
      </w:r>
    </w:p>
    <w:p w14:paraId="094244C8" w14:textId="77777777" w:rsidR="00827A3E" w:rsidRDefault="00827A3E" w:rsidP="00827A3E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</w:p>
    <w:p w14:paraId="2A1007DC" w14:textId="77777777" w:rsidR="00827A3E" w:rsidRPr="00016068" w:rsidRDefault="00827A3E" w:rsidP="00827A3E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</w:p>
    <w:sectPr w:rsidR="00827A3E" w:rsidRPr="00016068" w:rsidSect="00827A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56DF6" w14:textId="77777777" w:rsidR="000009EA" w:rsidRDefault="000009EA" w:rsidP="000009EA">
      <w:pPr>
        <w:spacing w:after="0" w:line="240" w:lineRule="auto"/>
      </w:pPr>
      <w:r>
        <w:separator/>
      </w:r>
    </w:p>
  </w:endnote>
  <w:endnote w:type="continuationSeparator" w:id="0">
    <w:p w14:paraId="3CBE7EF4" w14:textId="77777777" w:rsidR="000009EA" w:rsidRDefault="000009EA" w:rsidP="000009EA">
      <w:pPr>
        <w:spacing w:after="0" w:line="240" w:lineRule="auto"/>
      </w:pPr>
      <w:r>
        <w:continuationSeparator/>
      </w:r>
    </w:p>
  </w:endnote>
  <w:endnote w:id="1">
    <w:p w14:paraId="2324DFBA" w14:textId="77777777" w:rsidR="00016068" w:rsidRDefault="00016068" w:rsidP="004915A7">
      <w:pPr>
        <w:pStyle w:val="Podnoje"/>
      </w:pPr>
      <w:r>
        <w:rPr>
          <w:rStyle w:val="Referencafusnote"/>
        </w:rPr>
        <w:t>1</w:t>
      </w:r>
      <w:r>
        <w:t xml:space="preserve"> Fiksni tečaj konverzije 7,53450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4A687" w14:textId="77777777" w:rsidR="000009EA" w:rsidRDefault="000009EA" w:rsidP="000009EA">
      <w:pPr>
        <w:spacing w:after="0" w:line="240" w:lineRule="auto"/>
      </w:pPr>
      <w:r>
        <w:separator/>
      </w:r>
    </w:p>
  </w:footnote>
  <w:footnote w:type="continuationSeparator" w:id="0">
    <w:p w14:paraId="7788FD19" w14:textId="77777777" w:rsidR="000009EA" w:rsidRDefault="000009EA" w:rsidP="00000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932A3C"/>
    <w:multiLevelType w:val="hybridMultilevel"/>
    <w:tmpl w:val="5044D264"/>
    <w:lvl w:ilvl="0" w:tplc="5270E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27A44"/>
    <w:multiLevelType w:val="hybridMultilevel"/>
    <w:tmpl w:val="44DC178A"/>
    <w:lvl w:ilvl="0" w:tplc="64A6A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6C7846"/>
    <w:multiLevelType w:val="hybridMultilevel"/>
    <w:tmpl w:val="955C7E0E"/>
    <w:lvl w:ilvl="0" w:tplc="60F61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F02B22"/>
    <w:multiLevelType w:val="hybridMultilevel"/>
    <w:tmpl w:val="85BAD0BC"/>
    <w:lvl w:ilvl="0" w:tplc="67C8E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2093770">
    <w:abstractNumId w:val="5"/>
  </w:num>
  <w:num w:numId="2" w16cid:durableId="117993993">
    <w:abstractNumId w:val="2"/>
  </w:num>
  <w:num w:numId="3" w16cid:durableId="1603762038">
    <w:abstractNumId w:val="0"/>
  </w:num>
  <w:num w:numId="4" w16cid:durableId="1483422805">
    <w:abstractNumId w:val="4"/>
  </w:num>
  <w:num w:numId="5" w16cid:durableId="1256397967">
    <w:abstractNumId w:val="3"/>
  </w:num>
  <w:num w:numId="6" w16cid:durableId="1240671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DD"/>
    <w:rsid w:val="000009EA"/>
    <w:rsid w:val="00007331"/>
    <w:rsid w:val="00012F82"/>
    <w:rsid w:val="00016068"/>
    <w:rsid w:val="00016089"/>
    <w:rsid w:val="00016819"/>
    <w:rsid w:val="00026480"/>
    <w:rsid w:val="00067B6B"/>
    <w:rsid w:val="00071830"/>
    <w:rsid w:val="0009485B"/>
    <w:rsid w:val="000A5F85"/>
    <w:rsid w:val="000C5399"/>
    <w:rsid w:val="000D0FF3"/>
    <w:rsid w:val="000D4C89"/>
    <w:rsid w:val="000D68CD"/>
    <w:rsid w:val="000F1651"/>
    <w:rsid w:val="000F2A53"/>
    <w:rsid w:val="000F7CDD"/>
    <w:rsid w:val="00105B2E"/>
    <w:rsid w:val="001146D9"/>
    <w:rsid w:val="00115762"/>
    <w:rsid w:val="001164D2"/>
    <w:rsid w:val="00121C40"/>
    <w:rsid w:val="00122174"/>
    <w:rsid w:val="001225FD"/>
    <w:rsid w:val="00125806"/>
    <w:rsid w:val="0012631A"/>
    <w:rsid w:val="001364ED"/>
    <w:rsid w:val="00143E6E"/>
    <w:rsid w:val="00175ADC"/>
    <w:rsid w:val="00184FAC"/>
    <w:rsid w:val="001917C8"/>
    <w:rsid w:val="001A14BC"/>
    <w:rsid w:val="001A3C61"/>
    <w:rsid w:val="001A70A7"/>
    <w:rsid w:val="001B1575"/>
    <w:rsid w:val="001C5DC3"/>
    <w:rsid w:val="001D6E4C"/>
    <w:rsid w:val="001D7759"/>
    <w:rsid w:val="00240A2F"/>
    <w:rsid w:val="00242F4A"/>
    <w:rsid w:val="00250080"/>
    <w:rsid w:val="002506CB"/>
    <w:rsid w:val="00295CD5"/>
    <w:rsid w:val="002A66BD"/>
    <w:rsid w:val="002D63A8"/>
    <w:rsid w:val="00303DF6"/>
    <w:rsid w:val="00311734"/>
    <w:rsid w:val="00313357"/>
    <w:rsid w:val="00313BAE"/>
    <w:rsid w:val="003240F2"/>
    <w:rsid w:val="00344341"/>
    <w:rsid w:val="00361EF1"/>
    <w:rsid w:val="0036350A"/>
    <w:rsid w:val="00363C57"/>
    <w:rsid w:val="00364A02"/>
    <w:rsid w:val="00364F1D"/>
    <w:rsid w:val="0037551D"/>
    <w:rsid w:val="003941C8"/>
    <w:rsid w:val="003C1CCD"/>
    <w:rsid w:val="003C688C"/>
    <w:rsid w:val="003E42E2"/>
    <w:rsid w:val="004072E0"/>
    <w:rsid w:val="00415F4D"/>
    <w:rsid w:val="00424720"/>
    <w:rsid w:val="004364D7"/>
    <w:rsid w:val="0046350C"/>
    <w:rsid w:val="004644BF"/>
    <w:rsid w:val="004779C5"/>
    <w:rsid w:val="004915A7"/>
    <w:rsid w:val="004A5048"/>
    <w:rsid w:val="004B5F4E"/>
    <w:rsid w:val="004C6E80"/>
    <w:rsid w:val="004F4BB4"/>
    <w:rsid w:val="005061CB"/>
    <w:rsid w:val="00517441"/>
    <w:rsid w:val="0052770B"/>
    <w:rsid w:val="00557C1D"/>
    <w:rsid w:val="00560D62"/>
    <w:rsid w:val="00577D09"/>
    <w:rsid w:val="00585F48"/>
    <w:rsid w:val="005875D1"/>
    <w:rsid w:val="005A2733"/>
    <w:rsid w:val="005A3F25"/>
    <w:rsid w:val="005B4342"/>
    <w:rsid w:val="005B51E1"/>
    <w:rsid w:val="005B555E"/>
    <w:rsid w:val="005D4305"/>
    <w:rsid w:val="005D69EA"/>
    <w:rsid w:val="006153BC"/>
    <w:rsid w:val="00616A04"/>
    <w:rsid w:val="006321B6"/>
    <w:rsid w:val="00643244"/>
    <w:rsid w:val="006513A6"/>
    <w:rsid w:val="00661361"/>
    <w:rsid w:val="00665CFB"/>
    <w:rsid w:val="006878A0"/>
    <w:rsid w:val="006B6FCB"/>
    <w:rsid w:val="006C23E4"/>
    <w:rsid w:val="006C7958"/>
    <w:rsid w:val="006D01B3"/>
    <w:rsid w:val="006D12BB"/>
    <w:rsid w:val="006D65FD"/>
    <w:rsid w:val="006D7F82"/>
    <w:rsid w:val="006E4BC3"/>
    <w:rsid w:val="006F66BA"/>
    <w:rsid w:val="00712BCE"/>
    <w:rsid w:val="00715637"/>
    <w:rsid w:val="00752E0B"/>
    <w:rsid w:val="00760B0D"/>
    <w:rsid w:val="00772D99"/>
    <w:rsid w:val="00781549"/>
    <w:rsid w:val="0079058C"/>
    <w:rsid w:val="007942F6"/>
    <w:rsid w:val="007A0497"/>
    <w:rsid w:val="007A60F7"/>
    <w:rsid w:val="007B161C"/>
    <w:rsid w:val="007D591E"/>
    <w:rsid w:val="007E12E9"/>
    <w:rsid w:val="007E4CBC"/>
    <w:rsid w:val="007F299B"/>
    <w:rsid w:val="0080092B"/>
    <w:rsid w:val="0081599A"/>
    <w:rsid w:val="00817AC0"/>
    <w:rsid w:val="00820CD8"/>
    <w:rsid w:val="00827A3E"/>
    <w:rsid w:val="00833331"/>
    <w:rsid w:val="00836F7F"/>
    <w:rsid w:val="00842246"/>
    <w:rsid w:val="008572D6"/>
    <w:rsid w:val="00860049"/>
    <w:rsid w:val="00865847"/>
    <w:rsid w:val="00885CA3"/>
    <w:rsid w:val="00895DE1"/>
    <w:rsid w:val="008C3BB1"/>
    <w:rsid w:val="008C6975"/>
    <w:rsid w:val="008D5326"/>
    <w:rsid w:val="008D6F0F"/>
    <w:rsid w:val="008F7092"/>
    <w:rsid w:val="00901E3B"/>
    <w:rsid w:val="00931375"/>
    <w:rsid w:val="00932E44"/>
    <w:rsid w:val="00942CE3"/>
    <w:rsid w:val="00946133"/>
    <w:rsid w:val="009511B6"/>
    <w:rsid w:val="00960AA8"/>
    <w:rsid w:val="009821BC"/>
    <w:rsid w:val="00982AEF"/>
    <w:rsid w:val="009A27E1"/>
    <w:rsid w:val="009A4251"/>
    <w:rsid w:val="009B39FB"/>
    <w:rsid w:val="009E52A8"/>
    <w:rsid w:val="00A02ABD"/>
    <w:rsid w:val="00A105B1"/>
    <w:rsid w:val="00A16730"/>
    <w:rsid w:val="00A26A4B"/>
    <w:rsid w:val="00A27978"/>
    <w:rsid w:val="00A30389"/>
    <w:rsid w:val="00A61386"/>
    <w:rsid w:val="00A82D4B"/>
    <w:rsid w:val="00A87D39"/>
    <w:rsid w:val="00A93197"/>
    <w:rsid w:val="00A97EE1"/>
    <w:rsid w:val="00AB666F"/>
    <w:rsid w:val="00AD1E22"/>
    <w:rsid w:val="00B008A2"/>
    <w:rsid w:val="00B01070"/>
    <w:rsid w:val="00B06DED"/>
    <w:rsid w:val="00B07E67"/>
    <w:rsid w:val="00B27E1C"/>
    <w:rsid w:val="00B4755C"/>
    <w:rsid w:val="00B504D2"/>
    <w:rsid w:val="00B54040"/>
    <w:rsid w:val="00B547DF"/>
    <w:rsid w:val="00B6136B"/>
    <w:rsid w:val="00B67AC5"/>
    <w:rsid w:val="00B82054"/>
    <w:rsid w:val="00BB7227"/>
    <w:rsid w:val="00BD3138"/>
    <w:rsid w:val="00BE34AC"/>
    <w:rsid w:val="00BF4F09"/>
    <w:rsid w:val="00C05D86"/>
    <w:rsid w:val="00C06412"/>
    <w:rsid w:val="00C10021"/>
    <w:rsid w:val="00C1051D"/>
    <w:rsid w:val="00C511AE"/>
    <w:rsid w:val="00C51C91"/>
    <w:rsid w:val="00C53AAF"/>
    <w:rsid w:val="00C60DD4"/>
    <w:rsid w:val="00C62ACA"/>
    <w:rsid w:val="00C716C3"/>
    <w:rsid w:val="00C77E72"/>
    <w:rsid w:val="00C809EF"/>
    <w:rsid w:val="00CB68F2"/>
    <w:rsid w:val="00CC3BF5"/>
    <w:rsid w:val="00CD1D98"/>
    <w:rsid w:val="00CD60FA"/>
    <w:rsid w:val="00CF5BFC"/>
    <w:rsid w:val="00D03211"/>
    <w:rsid w:val="00D155EA"/>
    <w:rsid w:val="00D374F4"/>
    <w:rsid w:val="00D4136A"/>
    <w:rsid w:val="00D475E5"/>
    <w:rsid w:val="00D6396E"/>
    <w:rsid w:val="00D661C6"/>
    <w:rsid w:val="00D732AD"/>
    <w:rsid w:val="00D81C97"/>
    <w:rsid w:val="00DA36E5"/>
    <w:rsid w:val="00DA5FE2"/>
    <w:rsid w:val="00DB0DC1"/>
    <w:rsid w:val="00DB79E1"/>
    <w:rsid w:val="00DD039A"/>
    <w:rsid w:val="00DD09E6"/>
    <w:rsid w:val="00DF0C00"/>
    <w:rsid w:val="00DF3DE7"/>
    <w:rsid w:val="00E00ADE"/>
    <w:rsid w:val="00E00BD3"/>
    <w:rsid w:val="00E06A2A"/>
    <w:rsid w:val="00E219EB"/>
    <w:rsid w:val="00E243C9"/>
    <w:rsid w:val="00E40A3C"/>
    <w:rsid w:val="00E5064E"/>
    <w:rsid w:val="00E50E65"/>
    <w:rsid w:val="00E5525F"/>
    <w:rsid w:val="00E75676"/>
    <w:rsid w:val="00E82A50"/>
    <w:rsid w:val="00EC4555"/>
    <w:rsid w:val="00EE33C5"/>
    <w:rsid w:val="00EF61DB"/>
    <w:rsid w:val="00F07F8E"/>
    <w:rsid w:val="00F14CCE"/>
    <w:rsid w:val="00F16629"/>
    <w:rsid w:val="00F529E9"/>
    <w:rsid w:val="00F54FF6"/>
    <w:rsid w:val="00F72459"/>
    <w:rsid w:val="00F728DD"/>
    <w:rsid w:val="00F90065"/>
    <w:rsid w:val="00F96CBA"/>
    <w:rsid w:val="00F96F07"/>
    <w:rsid w:val="00FA580D"/>
    <w:rsid w:val="00FB690A"/>
    <w:rsid w:val="00FC41EF"/>
    <w:rsid w:val="00FD1275"/>
    <w:rsid w:val="00FE0F52"/>
    <w:rsid w:val="00FE4345"/>
    <w:rsid w:val="00FE4B31"/>
    <w:rsid w:val="00FE57CC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99B1D"/>
  <w15:docId w15:val="{C78EBBAC-AA92-41D7-A9D4-B40B5F98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0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009EA"/>
    <w:rPr>
      <w:rFonts w:ascii="Calibri" w:eastAsia="Calibri" w:hAnsi="Calibri" w:cs="Calibri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0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009EA"/>
    <w:rPr>
      <w:rFonts w:ascii="Calibri" w:eastAsia="Calibri" w:hAnsi="Calibri" w:cs="Calibri"/>
      <w:lang w:eastAsia="ar-SA"/>
    </w:rPr>
  </w:style>
  <w:style w:type="character" w:styleId="Referencafusnote">
    <w:name w:val="footnote reference"/>
    <w:basedOn w:val="Zadanifontodlomka"/>
    <w:uiPriority w:val="99"/>
    <w:semiHidden/>
    <w:unhideWhenUsed/>
    <w:rsid w:val="000009EA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16068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16068"/>
    <w:rPr>
      <w:rFonts w:ascii="Calibri" w:eastAsia="Calibri" w:hAnsi="Calibri" w:cs="Calibri"/>
      <w:sz w:val="20"/>
      <w:szCs w:val="20"/>
      <w:lang w:eastAsia="ar-SA"/>
    </w:rPr>
  </w:style>
  <w:style w:type="character" w:styleId="Referencakrajnjebiljeke">
    <w:name w:val="endnote reference"/>
    <w:basedOn w:val="Zadanifontodlomka"/>
    <w:uiPriority w:val="99"/>
    <w:semiHidden/>
    <w:unhideWhenUsed/>
    <w:rsid w:val="00016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80E3-4281-45A0-B6FD-19EDE43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nmuzevic</dc:creator>
  <cp:lastModifiedBy>Matea Rešetar</cp:lastModifiedBy>
  <cp:revision>3</cp:revision>
  <cp:lastPrinted>2022-12-12T12:29:00Z</cp:lastPrinted>
  <dcterms:created xsi:type="dcterms:W3CDTF">2023-12-08T06:40:00Z</dcterms:created>
  <dcterms:modified xsi:type="dcterms:W3CDTF">2023-12-08T06:41:00Z</dcterms:modified>
</cp:coreProperties>
</file>