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C9" w:rsidRPr="008A37AC" w:rsidRDefault="00E64F26" w:rsidP="00D52AC9">
      <w:pPr>
        <w:spacing w:after="0" w:line="240" w:lineRule="auto"/>
        <w:rPr>
          <w:rFonts w:ascii="Arial" w:eastAsia="Calibri" w:hAnsi="Arial" w:cs="Arial"/>
        </w:rPr>
      </w:pPr>
      <w:r w:rsidRPr="007B0559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0" allowOverlap="1" wp14:anchorId="338CC9F3" wp14:editId="3B2C4093">
            <wp:simplePos x="0" y="0"/>
            <wp:positionH relativeFrom="column">
              <wp:posOffset>-84455</wp:posOffset>
            </wp:positionH>
            <wp:positionV relativeFrom="paragraph">
              <wp:posOffset>-15240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Calibri" w:hAnsi="Arial" w:cs="Arial"/>
          <w:sz w:val="24"/>
          <w:szCs w:val="24"/>
        </w:rPr>
        <w:t>REPUBLIKA HRVATSKA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ZAGREBAČKA ŽUPANIJA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 IVANIĆ-GRAD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GRADSKO VIJEĆE</w:t>
      </w:r>
    </w:p>
    <w:p w:rsidR="00D52AC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Odbor za Statut i Poslovnik</w:t>
      </w:r>
    </w:p>
    <w:p w:rsidR="009C340D" w:rsidRDefault="009C340D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KLASA: </w:t>
      </w:r>
      <w:r w:rsidR="005E7D1F" w:rsidRPr="004D79CD">
        <w:rPr>
          <w:rFonts w:ascii="Arial" w:eastAsia="Times New Roman" w:hAnsi="Arial" w:cs="Arial"/>
        </w:rPr>
        <w:t>021-05/16-02/2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URBROJ: 238/10-0</w:t>
      </w:r>
      <w:r w:rsidR="00972B4C" w:rsidRPr="004D79CD">
        <w:rPr>
          <w:rFonts w:ascii="Arial" w:eastAsia="Times New Roman" w:hAnsi="Arial" w:cs="Arial"/>
        </w:rPr>
        <w:t>1/13</w:t>
      </w:r>
      <w:r w:rsidRPr="004D79CD">
        <w:rPr>
          <w:rFonts w:ascii="Arial" w:eastAsia="Times New Roman" w:hAnsi="Arial" w:cs="Arial"/>
        </w:rPr>
        <w:t>-1</w:t>
      </w:r>
      <w:r w:rsidR="00247101" w:rsidRPr="004D79CD">
        <w:rPr>
          <w:rFonts w:ascii="Arial" w:eastAsia="Times New Roman" w:hAnsi="Arial" w:cs="Arial"/>
        </w:rPr>
        <w:t>6</w:t>
      </w:r>
      <w:r w:rsidR="009C454D" w:rsidRPr="004D79CD">
        <w:rPr>
          <w:rFonts w:ascii="Arial" w:eastAsia="Times New Roman" w:hAnsi="Arial" w:cs="Arial"/>
        </w:rPr>
        <w:t>-8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Ivanić-Grad, </w:t>
      </w:r>
      <w:r w:rsidR="00B7780B">
        <w:rPr>
          <w:rFonts w:ascii="Arial" w:eastAsia="Times New Roman" w:hAnsi="Arial" w:cs="Arial"/>
        </w:rPr>
        <w:t>10. svibnja</w:t>
      </w:r>
      <w:r w:rsidR="009C340D" w:rsidRPr="004D79CD">
        <w:rPr>
          <w:rFonts w:ascii="Arial" w:eastAsia="Times New Roman" w:hAnsi="Arial" w:cs="Arial"/>
        </w:rPr>
        <w:t xml:space="preserve"> </w:t>
      </w:r>
      <w:r w:rsidR="00247101" w:rsidRPr="004D79CD">
        <w:rPr>
          <w:rFonts w:ascii="Arial" w:eastAsia="Times New Roman" w:hAnsi="Arial" w:cs="Arial"/>
        </w:rPr>
        <w:t>2016</w:t>
      </w:r>
      <w:r w:rsidRPr="004D79CD">
        <w:rPr>
          <w:rFonts w:ascii="Arial" w:eastAsia="Times New Roman" w:hAnsi="Arial" w:cs="Arial"/>
        </w:rPr>
        <w:t>.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</w:t>
      </w:r>
    </w:p>
    <w:p w:rsidR="00D52AC9" w:rsidRPr="004D79CD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Temeljem članka 51. Statuta Grada Ivanić-Grada (Službeni glasnik, broj 02/14) te članka </w:t>
      </w:r>
      <w:r w:rsidRPr="004D79CD">
        <w:rPr>
          <w:rFonts w:ascii="Arial" w:eastAsia="Times New Roman" w:hAnsi="Arial" w:cs="Arial"/>
          <w:color w:val="000000" w:themeColor="text1"/>
        </w:rPr>
        <w:t xml:space="preserve">51. </w:t>
      </w:r>
      <w:r w:rsidRPr="004D79CD">
        <w:rPr>
          <w:rFonts w:ascii="Arial" w:eastAsia="Times New Roman" w:hAnsi="Arial" w:cs="Arial"/>
        </w:rPr>
        <w:t>Poslovnika Gradskog vijeća Grada Ivanić-Grada (Službeni glasnik,</w:t>
      </w:r>
      <w:r w:rsidR="003A2783" w:rsidRPr="004D79CD">
        <w:rPr>
          <w:rFonts w:ascii="Arial" w:eastAsia="Times New Roman" w:hAnsi="Arial" w:cs="Arial"/>
        </w:rPr>
        <w:t xml:space="preserve"> broj 02/14</w:t>
      </w:r>
      <w:r w:rsidRPr="004D79CD">
        <w:rPr>
          <w:rFonts w:ascii="Arial" w:eastAsia="Times New Roman" w:hAnsi="Arial" w:cs="Arial"/>
        </w:rPr>
        <w:t xml:space="preserve">), a na osnovu ukazane potrebe 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</w:p>
    <w:p w:rsidR="00D52AC9" w:rsidRPr="004D79CD" w:rsidRDefault="00D52AC9" w:rsidP="00D52AC9">
      <w:pPr>
        <w:keepNext/>
        <w:spacing w:after="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</w:rPr>
      </w:pPr>
      <w:r w:rsidRPr="004D79CD">
        <w:rPr>
          <w:rFonts w:ascii="Arial" w:eastAsia="Times New Roman" w:hAnsi="Arial" w:cs="Arial"/>
          <w:b/>
          <w:bCs/>
        </w:rPr>
        <w:t>S A Z I V A M</w:t>
      </w:r>
    </w:p>
    <w:p w:rsidR="00D52AC9" w:rsidRPr="004D79CD" w:rsidRDefault="00DE647F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</w:rPr>
      </w:pPr>
      <w:r w:rsidRPr="004D79CD">
        <w:rPr>
          <w:rFonts w:ascii="Arial" w:eastAsia="Times New Roman" w:hAnsi="Arial" w:cs="Arial"/>
          <w:b/>
          <w:bCs/>
        </w:rPr>
        <w:t>2</w:t>
      </w:r>
      <w:r w:rsidR="009C454D" w:rsidRPr="004D79CD">
        <w:rPr>
          <w:rFonts w:ascii="Arial" w:eastAsia="Times New Roman" w:hAnsi="Arial" w:cs="Arial"/>
          <w:b/>
          <w:bCs/>
        </w:rPr>
        <w:t>5</w:t>
      </w:r>
      <w:r w:rsidR="00D52AC9" w:rsidRPr="004D79CD">
        <w:rPr>
          <w:rFonts w:ascii="Arial" w:eastAsia="Times New Roman" w:hAnsi="Arial" w:cs="Arial"/>
          <w:b/>
          <w:bCs/>
        </w:rPr>
        <w:t>. SJEDNICU ODBORA ZA STATUT I POSLOVNIK</w:t>
      </w:r>
    </w:p>
    <w:p w:rsidR="00D52AC9" w:rsidRPr="004D79CD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</w:rPr>
      </w:pPr>
      <w:r w:rsidRPr="004D79CD">
        <w:rPr>
          <w:rFonts w:ascii="Arial" w:eastAsia="Times New Roman" w:hAnsi="Arial" w:cs="Arial"/>
        </w:rPr>
        <w:t xml:space="preserve">koja će se </w:t>
      </w:r>
      <w:r w:rsidRPr="004D79CD">
        <w:rPr>
          <w:rFonts w:ascii="Arial" w:eastAsia="Times New Roman" w:hAnsi="Arial" w:cs="Arial"/>
          <w:color w:val="000000" w:themeColor="text1"/>
        </w:rPr>
        <w:t xml:space="preserve">održati </w:t>
      </w:r>
      <w:r w:rsidR="00DE647F" w:rsidRPr="004D79CD">
        <w:rPr>
          <w:rFonts w:ascii="Arial" w:eastAsia="Times New Roman" w:hAnsi="Arial" w:cs="Arial"/>
          <w:b/>
          <w:color w:val="000000" w:themeColor="text1"/>
        </w:rPr>
        <w:t xml:space="preserve">dana </w:t>
      </w:r>
      <w:r w:rsidR="00724CF4">
        <w:rPr>
          <w:rFonts w:ascii="Arial" w:eastAsia="Times New Roman" w:hAnsi="Arial" w:cs="Arial"/>
          <w:b/>
          <w:color w:val="000000" w:themeColor="text1"/>
        </w:rPr>
        <w:t>16. svibnja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 201</w:t>
      </w:r>
      <w:r w:rsidR="00247101" w:rsidRPr="004D79CD">
        <w:rPr>
          <w:rFonts w:ascii="Arial" w:eastAsia="Times New Roman" w:hAnsi="Arial" w:cs="Arial"/>
          <w:b/>
          <w:bCs/>
          <w:color w:val="000000" w:themeColor="text1"/>
        </w:rPr>
        <w:t>6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. godine </w:t>
      </w:r>
      <w:r w:rsidR="00724CF4">
        <w:rPr>
          <w:rFonts w:ascii="Arial" w:eastAsia="Times New Roman" w:hAnsi="Arial" w:cs="Arial"/>
          <w:b/>
          <w:bCs/>
          <w:color w:val="000000" w:themeColor="text1"/>
        </w:rPr>
        <w:t>(ponedjeljak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) s početkom u </w:t>
      </w:r>
      <w:r w:rsidR="00C65EA1" w:rsidRPr="00724CF4">
        <w:rPr>
          <w:rFonts w:ascii="Arial" w:eastAsia="Times New Roman" w:hAnsi="Arial" w:cs="Arial"/>
          <w:b/>
          <w:bCs/>
          <w:color w:val="000000" w:themeColor="text1"/>
        </w:rPr>
        <w:t>17</w:t>
      </w:r>
      <w:r w:rsidRPr="00724CF4">
        <w:rPr>
          <w:rFonts w:ascii="Arial" w:eastAsia="Times New Roman" w:hAnsi="Arial" w:cs="Arial"/>
          <w:b/>
          <w:bCs/>
          <w:color w:val="000000" w:themeColor="text1"/>
        </w:rPr>
        <w:t>,00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 sati</w:t>
      </w:r>
      <w:r w:rsidRPr="004D79CD">
        <w:rPr>
          <w:rFonts w:ascii="Arial" w:eastAsia="Times New Roman" w:hAnsi="Arial" w:cs="Arial"/>
          <w:b/>
          <w:color w:val="000000" w:themeColor="text1"/>
        </w:rPr>
        <w:t xml:space="preserve"> u prostorija</w:t>
      </w:r>
      <w:r w:rsidRPr="004D79CD">
        <w:rPr>
          <w:rFonts w:ascii="Arial" w:eastAsia="Times New Roman" w:hAnsi="Arial" w:cs="Arial"/>
          <w:b/>
        </w:rPr>
        <w:t>ma Gradske uprave, Park hrvatskih branitelja 1, Ivanić-Grad (1. kat)</w:t>
      </w:r>
    </w:p>
    <w:p w:rsidR="00724CF4" w:rsidRDefault="00724CF4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24CF4">
        <w:rPr>
          <w:rFonts w:ascii="Arial" w:eastAsia="Times New Roman" w:hAnsi="Arial" w:cs="Arial"/>
          <w:lang w:eastAsia="zh-CN"/>
        </w:rPr>
        <w:tab/>
      </w:r>
    </w:p>
    <w:p w:rsidR="00724CF4" w:rsidRPr="00724CF4" w:rsidRDefault="00724CF4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  <w:r w:rsidRPr="00724CF4">
        <w:rPr>
          <w:rFonts w:ascii="Arial" w:eastAsia="Times New Roman" w:hAnsi="Arial" w:cs="Arial"/>
          <w:lang w:eastAsia="zh-CN"/>
        </w:rPr>
        <w:t>Prije utvrđivanja</w:t>
      </w:r>
      <w:r>
        <w:rPr>
          <w:rFonts w:ascii="Arial" w:eastAsia="Times New Roman" w:hAnsi="Arial" w:cs="Arial"/>
          <w:lang w:eastAsia="zh-CN"/>
        </w:rPr>
        <w:t xml:space="preserve"> konačnog dnevnog reda razmotrit</w:t>
      </w:r>
      <w:r w:rsidRPr="00724CF4">
        <w:rPr>
          <w:rFonts w:ascii="Arial" w:eastAsia="Times New Roman" w:hAnsi="Arial" w:cs="Arial"/>
          <w:lang w:eastAsia="zh-CN"/>
        </w:rPr>
        <w:t xml:space="preserve"> će se</w:t>
      </w:r>
      <w:r>
        <w:rPr>
          <w:rFonts w:ascii="Arial" w:eastAsia="Times New Roman" w:hAnsi="Arial" w:cs="Arial"/>
          <w:lang w:eastAsia="zh-CN"/>
        </w:rPr>
        <w:t xml:space="preserve"> i usvojiti</w:t>
      </w:r>
      <w:r w:rsidRPr="00724CF4">
        <w:rPr>
          <w:rFonts w:ascii="Arial" w:eastAsia="Times New Roman" w:hAnsi="Arial" w:cs="Arial"/>
          <w:lang w:eastAsia="zh-CN"/>
        </w:rPr>
        <w:t xml:space="preserve"> zapisnik sa 2</w:t>
      </w:r>
      <w:r>
        <w:rPr>
          <w:rFonts w:ascii="Arial" w:eastAsia="Times New Roman" w:hAnsi="Arial" w:cs="Arial"/>
          <w:lang w:eastAsia="zh-CN"/>
        </w:rPr>
        <w:t>4</w:t>
      </w:r>
      <w:r w:rsidRPr="00724CF4">
        <w:rPr>
          <w:rFonts w:ascii="Arial" w:eastAsia="Times New Roman" w:hAnsi="Arial" w:cs="Arial"/>
          <w:lang w:eastAsia="zh-CN"/>
        </w:rPr>
        <w:t xml:space="preserve">. sjednice </w:t>
      </w:r>
      <w:r>
        <w:rPr>
          <w:rFonts w:ascii="Arial" w:eastAsia="Times New Roman" w:hAnsi="Arial" w:cs="Arial"/>
          <w:lang w:eastAsia="zh-CN"/>
        </w:rPr>
        <w:t>Odbora za Statut i Poslovnik</w:t>
      </w:r>
      <w:r w:rsidRPr="00724CF4">
        <w:rPr>
          <w:rFonts w:ascii="Arial" w:eastAsia="Times New Roman" w:hAnsi="Arial" w:cs="Arial"/>
          <w:lang w:eastAsia="zh-CN"/>
        </w:rPr>
        <w:t>.</w:t>
      </w:r>
    </w:p>
    <w:p w:rsidR="00247101" w:rsidRPr="004D79CD" w:rsidRDefault="00247101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Za sjednicu predlažem sljedeći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</w:rPr>
      </w:pPr>
      <w:r w:rsidRPr="004D79CD">
        <w:rPr>
          <w:rFonts w:ascii="Arial" w:eastAsia="Times New Roman" w:hAnsi="Arial" w:cs="Arial"/>
          <w:b/>
        </w:rPr>
        <w:t>DNEVNI RED</w:t>
      </w:r>
    </w:p>
    <w:p w:rsidR="00F40146" w:rsidRPr="004D79CD" w:rsidRDefault="00F40146" w:rsidP="00AF6DA3">
      <w:pPr>
        <w:spacing w:after="0"/>
        <w:contextualSpacing/>
        <w:rPr>
          <w:rFonts w:ascii="Arial" w:eastAsia="Times New Roman" w:hAnsi="Arial" w:cs="Arial"/>
          <w:b/>
        </w:rPr>
      </w:pPr>
    </w:p>
    <w:p w:rsidR="00F40146" w:rsidRPr="004D79CD" w:rsidRDefault="00214AC9" w:rsidP="00AF6DA3">
      <w:pPr>
        <w:pStyle w:val="Odlomakpopisa"/>
        <w:numPr>
          <w:ilvl w:val="0"/>
          <w:numId w:val="7"/>
        </w:numPr>
        <w:suppressAutoHyphens/>
        <w:ind w:left="0" w:firstLine="0"/>
        <w:contextualSpacing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  <w:lang w:eastAsia="hr-HR"/>
        </w:rPr>
        <w:t>Razmatranje prijedloga</w:t>
      </w:r>
      <w:r w:rsidR="001861F2" w:rsidRPr="004D79CD">
        <w:rPr>
          <w:rFonts w:ascii="Arial" w:hAnsi="Arial" w:cs="Arial"/>
          <w:b/>
          <w:bCs/>
          <w:iCs/>
          <w:color w:val="000000"/>
          <w:lang w:eastAsia="hr-HR"/>
        </w:rPr>
        <w:t xml:space="preserve"> </w:t>
      </w:r>
      <w:r w:rsidR="009A5282" w:rsidRPr="004D79CD">
        <w:rPr>
          <w:rFonts w:ascii="Arial" w:hAnsi="Arial" w:cs="Arial"/>
          <w:b/>
          <w:bCs/>
          <w:iCs/>
          <w:color w:val="000000"/>
        </w:rPr>
        <w:t>Odluke</w:t>
      </w:r>
      <w:r w:rsidR="009A5282" w:rsidRPr="004D79CD">
        <w:rPr>
          <w:rFonts w:ascii="Arial" w:hAnsi="Arial" w:cs="Arial"/>
          <w:b/>
        </w:rPr>
        <w:t xml:space="preserve"> o raspisivanju javnog natječaja za izbor i imenovanje ravnatelja Muzeja Ivanić-Grad</w:t>
      </w:r>
    </w:p>
    <w:p w:rsidR="009A5282" w:rsidRPr="004D79CD" w:rsidRDefault="009A5282" w:rsidP="00AF6DA3">
      <w:pPr>
        <w:pStyle w:val="Odlomakpopisa"/>
        <w:ind w:left="0"/>
        <w:rPr>
          <w:rFonts w:ascii="Arial" w:eastAsia="Calibri" w:hAnsi="Arial" w:cs="Arial"/>
          <w:b/>
        </w:rPr>
      </w:pPr>
    </w:p>
    <w:p w:rsidR="009A5282" w:rsidRPr="004D79CD" w:rsidRDefault="009A5282" w:rsidP="00AF6DA3">
      <w:pPr>
        <w:pStyle w:val="Odlomakpopisa"/>
        <w:numPr>
          <w:ilvl w:val="0"/>
          <w:numId w:val="7"/>
        </w:numPr>
        <w:suppressAutoHyphens/>
        <w:ind w:left="0" w:firstLine="0"/>
        <w:contextualSpacing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  <w:lang w:eastAsia="hr-HR"/>
        </w:rPr>
        <w:t xml:space="preserve">Razmatranje prijedloga </w:t>
      </w:r>
      <w:r w:rsidRPr="004D79CD">
        <w:rPr>
          <w:rFonts w:ascii="Arial" w:hAnsi="Arial" w:cs="Arial"/>
          <w:b/>
          <w:bCs/>
          <w:iCs/>
          <w:color w:val="000000"/>
        </w:rPr>
        <w:t>Odluke o povjeravanju poslova iz samoupravnog djelokruga Grada Ivanić- Grada Zagrebačkoj županiji</w:t>
      </w:r>
    </w:p>
    <w:p w:rsidR="009A5282" w:rsidRPr="004D79CD" w:rsidRDefault="009A5282" w:rsidP="00AF6DA3">
      <w:pPr>
        <w:pStyle w:val="Odlomakpopisa"/>
        <w:ind w:left="0"/>
        <w:rPr>
          <w:rFonts w:ascii="Arial" w:eastAsia="Calibri" w:hAnsi="Arial" w:cs="Arial"/>
          <w:b/>
        </w:rPr>
      </w:pPr>
    </w:p>
    <w:p w:rsidR="004D79CD" w:rsidRPr="004D79CD" w:rsidRDefault="009A5282" w:rsidP="00AF6DA3">
      <w:pPr>
        <w:pStyle w:val="Odlomakpopisa"/>
        <w:numPr>
          <w:ilvl w:val="0"/>
          <w:numId w:val="7"/>
        </w:numPr>
        <w:suppressAutoHyphens/>
        <w:ind w:left="0" w:firstLine="0"/>
        <w:contextualSpacing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  <w:lang w:eastAsia="hr-HR"/>
        </w:rPr>
        <w:t xml:space="preserve">Razmatranje prijedloga </w:t>
      </w:r>
    </w:p>
    <w:p w:rsidR="004D79CD" w:rsidRPr="004D79CD" w:rsidRDefault="004D79CD" w:rsidP="00AF6DA3">
      <w:pPr>
        <w:pStyle w:val="Odlomakpopisa"/>
        <w:ind w:left="0"/>
        <w:rPr>
          <w:rFonts w:ascii="Arial" w:hAnsi="Arial" w:cs="Arial"/>
          <w:b/>
          <w:bCs/>
          <w:iCs/>
          <w:color w:val="000000"/>
        </w:rPr>
      </w:pPr>
    </w:p>
    <w:p w:rsidR="004D79CD" w:rsidRPr="004D79CD" w:rsidRDefault="009A5282" w:rsidP="00AF6DA3">
      <w:pPr>
        <w:pStyle w:val="Odlomakpopisa"/>
        <w:numPr>
          <w:ilvl w:val="0"/>
          <w:numId w:val="13"/>
        </w:numPr>
        <w:suppressAutoHyphens/>
        <w:ind w:left="0" w:firstLine="0"/>
        <w:contextualSpacing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</w:rPr>
        <w:t xml:space="preserve">Odluke o </w:t>
      </w:r>
      <w:r w:rsidR="000853F2">
        <w:rPr>
          <w:rFonts w:ascii="Arial" w:hAnsi="Arial" w:cs="Arial"/>
          <w:b/>
          <w:bCs/>
          <w:iCs/>
          <w:color w:val="000000"/>
        </w:rPr>
        <w:t>izmjeni i dopuni Odluke o osnivanju Visoke škole Ivanić-Grad</w:t>
      </w:r>
    </w:p>
    <w:p w:rsidR="009A5282" w:rsidRPr="004D79CD" w:rsidRDefault="004D79CD" w:rsidP="00AF6DA3">
      <w:pPr>
        <w:pStyle w:val="Odlomakpopisa"/>
        <w:numPr>
          <w:ilvl w:val="0"/>
          <w:numId w:val="13"/>
        </w:numPr>
        <w:suppressAutoHyphens/>
        <w:ind w:left="0" w:firstLine="0"/>
        <w:contextualSpacing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</w:rPr>
        <w:t xml:space="preserve">Odluke o </w:t>
      </w:r>
      <w:r w:rsidR="009A5282" w:rsidRPr="004D79CD">
        <w:rPr>
          <w:rFonts w:ascii="Arial" w:hAnsi="Arial" w:cs="Arial"/>
          <w:b/>
          <w:bCs/>
          <w:iCs/>
          <w:color w:val="000000"/>
        </w:rPr>
        <w:t xml:space="preserve">davanju suglasnosti na Pročišćeni tekst Odluke o osnivanju Visoke škole Ivanić </w:t>
      </w:r>
      <w:r w:rsidRPr="004D79CD">
        <w:rPr>
          <w:rFonts w:ascii="Arial" w:hAnsi="Arial" w:cs="Arial"/>
          <w:b/>
          <w:bCs/>
          <w:iCs/>
          <w:color w:val="000000"/>
        </w:rPr>
        <w:t>–</w:t>
      </w:r>
      <w:r w:rsidR="009A5282" w:rsidRPr="004D79CD">
        <w:rPr>
          <w:rFonts w:ascii="Arial" w:hAnsi="Arial" w:cs="Arial"/>
          <w:b/>
          <w:bCs/>
          <w:iCs/>
          <w:color w:val="000000"/>
        </w:rPr>
        <w:t xml:space="preserve"> Grad</w:t>
      </w:r>
    </w:p>
    <w:p w:rsidR="004D79CD" w:rsidRPr="009A4772" w:rsidRDefault="004D79CD" w:rsidP="00AF6DA3">
      <w:pPr>
        <w:pStyle w:val="Odlomakpopisa"/>
        <w:numPr>
          <w:ilvl w:val="0"/>
          <w:numId w:val="13"/>
        </w:numPr>
        <w:suppressAutoHyphens/>
        <w:ind w:left="0" w:firstLine="0"/>
        <w:contextualSpacing/>
        <w:jc w:val="both"/>
        <w:rPr>
          <w:rFonts w:ascii="Arial" w:eastAsia="Calibri" w:hAnsi="Arial" w:cs="Arial"/>
          <w:b/>
        </w:rPr>
      </w:pPr>
      <w:r w:rsidRPr="009A4772">
        <w:rPr>
          <w:rFonts w:ascii="Arial" w:hAnsi="Arial" w:cs="Arial"/>
          <w:b/>
          <w:bCs/>
          <w:iCs/>
          <w:color w:val="000000"/>
        </w:rPr>
        <w:t xml:space="preserve">Odluke o imenovanju </w:t>
      </w:r>
      <w:proofErr w:type="spellStart"/>
      <w:r w:rsidR="009A4772" w:rsidRPr="009A4772">
        <w:rPr>
          <w:rFonts w:ascii="Arial" w:hAnsi="Arial"/>
          <w:b/>
        </w:rPr>
        <w:t>dr.sc</w:t>
      </w:r>
      <w:proofErr w:type="spellEnd"/>
      <w:r w:rsidR="009A4772" w:rsidRPr="009A4772">
        <w:rPr>
          <w:rFonts w:ascii="Arial" w:hAnsi="Arial"/>
          <w:b/>
        </w:rPr>
        <w:t xml:space="preserve">. Mile </w:t>
      </w:r>
      <w:proofErr w:type="spellStart"/>
      <w:r w:rsidR="009A4772" w:rsidRPr="009A4772">
        <w:rPr>
          <w:rFonts w:ascii="Arial" w:hAnsi="Arial"/>
          <w:b/>
        </w:rPr>
        <w:t>Marinčića</w:t>
      </w:r>
      <w:proofErr w:type="spellEnd"/>
      <w:r w:rsidR="009A4772" w:rsidRPr="009A4772">
        <w:rPr>
          <w:rFonts w:ascii="Arial" w:hAnsi="Arial"/>
          <w:b/>
        </w:rPr>
        <w:t xml:space="preserve"> za koordinatora provedbe i organizacije dislociranog studija Kineziološkog fakulteta Sveučilišta u Zagrebu</w:t>
      </w:r>
    </w:p>
    <w:p w:rsidR="00F40146" w:rsidRPr="004D79CD" w:rsidRDefault="00F40146" w:rsidP="00AF6DA3">
      <w:pPr>
        <w:pStyle w:val="Odlomakpopisa"/>
        <w:suppressAutoHyphens/>
        <w:ind w:left="0"/>
        <w:contextualSpacing/>
        <w:jc w:val="both"/>
        <w:rPr>
          <w:rFonts w:ascii="Arial" w:eastAsia="Times New Roman" w:hAnsi="Arial" w:cs="Arial"/>
          <w:b/>
        </w:rPr>
      </w:pPr>
      <w:bookmarkStart w:id="0" w:name="_GoBack"/>
      <w:bookmarkEnd w:id="0"/>
    </w:p>
    <w:p w:rsidR="000267F3" w:rsidRPr="004D79CD" w:rsidRDefault="00D52AC9" w:rsidP="00AF6DA3">
      <w:pPr>
        <w:pStyle w:val="Odlomakpopisa"/>
        <w:numPr>
          <w:ilvl w:val="0"/>
          <w:numId w:val="7"/>
        </w:numPr>
        <w:suppressAutoHyphens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4D79CD">
        <w:rPr>
          <w:rFonts w:ascii="Arial" w:eastAsia="Calibri" w:hAnsi="Arial" w:cs="Arial"/>
          <w:b/>
          <w:color w:val="000000" w:themeColor="text1"/>
          <w:shd w:val="clear" w:color="auto" w:fill="FFFFFF"/>
        </w:rPr>
        <w:t>Razno</w:t>
      </w:r>
    </w:p>
    <w:p w:rsidR="004D79CD" w:rsidRPr="004D79CD" w:rsidRDefault="004D79CD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Mole se članovi Odbora da se sjednici odazovu, a u slučaju spriječenosti svoj nedolazak opravdaju na broj telefona 2831-362 ili 2831-360.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3C4BF0" w:rsidP="000267F3">
      <w:pPr>
        <w:spacing w:after="0" w:line="240" w:lineRule="auto"/>
        <w:ind w:left="5652" w:firstLine="720"/>
        <w:jc w:val="center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      </w:t>
      </w:r>
      <w:r w:rsidR="00D52AC9" w:rsidRPr="004D79CD">
        <w:rPr>
          <w:rFonts w:ascii="Arial" w:eastAsia="Times New Roman" w:hAnsi="Arial" w:cs="Arial"/>
        </w:rPr>
        <w:t>Predsjednik Odbora</w:t>
      </w:r>
    </w:p>
    <w:p w:rsidR="00D52AC9" w:rsidRPr="004D79CD" w:rsidRDefault="00D52AC9" w:rsidP="00D52AC9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</w:p>
    <w:p w:rsidR="004E0FFD" w:rsidRPr="004D79CD" w:rsidRDefault="003C4BF0" w:rsidP="00D52AC9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  <w:t xml:space="preserve">Tomislav </w:t>
      </w:r>
      <w:proofErr w:type="spellStart"/>
      <w:r w:rsidRPr="004D79CD">
        <w:rPr>
          <w:rFonts w:ascii="Arial" w:eastAsia="Times New Roman" w:hAnsi="Arial" w:cs="Arial"/>
        </w:rPr>
        <w:t>Kunovec</w:t>
      </w:r>
      <w:proofErr w:type="spellEnd"/>
    </w:p>
    <w:sectPr w:rsidR="004E0FFD" w:rsidRPr="004D79C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781" w:rsidRDefault="00433781">
      <w:pPr>
        <w:spacing w:after="0" w:line="240" w:lineRule="auto"/>
      </w:pPr>
      <w:r>
        <w:separator/>
      </w:r>
    </w:p>
  </w:endnote>
  <w:endnote w:type="continuationSeparator" w:id="0">
    <w:p w:rsidR="00433781" w:rsidRDefault="00433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64" w:rsidRDefault="004F5564">
    <w:pPr>
      <w:pStyle w:val="Podnoje"/>
      <w:jc w:val="right"/>
    </w:pPr>
  </w:p>
  <w:p w:rsidR="004F5564" w:rsidRDefault="004F556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781" w:rsidRDefault="00433781">
      <w:pPr>
        <w:spacing w:after="0" w:line="240" w:lineRule="auto"/>
      </w:pPr>
      <w:r>
        <w:separator/>
      </w:r>
    </w:p>
  </w:footnote>
  <w:footnote w:type="continuationSeparator" w:id="0">
    <w:p w:rsidR="00433781" w:rsidRDefault="004337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353D4"/>
    <w:multiLevelType w:val="hybridMultilevel"/>
    <w:tmpl w:val="E444B39C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63AA1"/>
    <w:multiLevelType w:val="hybridMultilevel"/>
    <w:tmpl w:val="130E4A7C"/>
    <w:lvl w:ilvl="0" w:tplc="809A232E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20CD2101"/>
    <w:multiLevelType w:val="hybridMultilevel"/>
    <w:tmpl w:val="FB904C2A"/>
    <w:lvl w:ilvl="0" w:tplc="F9D27A2A">
      <w:start w:val="1"/>
      <w:numFmt w:val="lowerLetter"/>
      <w:lvlText w:val="%1)"/>
      <w:lvlJc w:val="left"/>
      <w:pPr>
        <w:ind w:left="13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3F37E08"/>
    <w:multiLevelType w:val="hybridMultilevel"/>
    <w:tmpl w:val="D2BE48A8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45B57873"/>
    <w:multiLevelType w:val="hybridMultilevel"/>
    <w:tmpl w:val="0D3041B6"/>
    <w:lvl w:ilvl="0" w:tplc="1B68EC2C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E10D1A"/>
    <w:multiLevelType w:val="hybridMultilevel"/>
    <w:tmpl w:val="CA92DA24"/>
    <w:lvl w:ilvl="0" w:tplc="3F449DA2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583A751B"/>
    <w:multiLevelType w:val="hybridMultilevel"/>
    <w:tmpl w:val="6FB049E0"/>
    <w:lvl w:ilvl="0" w:tplc="6C7AF472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24507"/>
    <w:multiLevelType w:val="hybridMultilevel"/>
    <w:tmpl w:val="BC4C3954"/>
    <w:lvl w:ilvl="0" w:tplc="64EC36C6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10"/>
  </w:num>
  <w:num w:numId="10">
    <w:abstractNumId w:val="4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69"/>
    <w:rsid w:val="00007459"/>
    <w:rsid w:val="000267F3"/>
    <w:rsid w:val="000853F2"/>
    <w:rsid w:val="00087B07"/>
    <w:rsid w:val="000E30D7"/>
    <w:rsid w:val="000E766E"/>
    <w:rsid w:val="000F737F"/>
    <w:rsid w:val="001861F2"/>
    <w:rsid w:val="001D36A7"/>
    <w:rsid w:val="00214AC9"/>
    <w:rsid w:val="00247101"/>
    <w:rsid w:val="00295695"/>
    <w:rsid w:val="002A427D"/>
    <w:rsid w:val="002B4E0F"/>
    <w:rsid w:val="002D5969"/>
    <w:rsid w:val="002F5560"/>
    <w:rsid w:val="00304543"/>
    <w:rsid w:val="00305477"/>
    <w:rsid w:val="0038483C"/>
    <w:rsid w:val="003A2783"/>
    <w:rsid w:val="003C069E"/>
    <w:rsid w:val="003C4BF0"/>
    <w:rsid w:val="004056C3"/>
    <w:rsid w:val="004155AF"/>
    <w:rsid w:val="00425302"/>
    <w:rsid w:val="00433781"/>
    <w:rsid w:val="004547CB"/>
    <w:rsid w:val="004D79CD"/>
    <w:rsid w:val="004E0FFD"/>
    <w:rsid w:val="004F5564"/>
    <w:rsid w:val="0050458C"/>
    <w:rsid w:val="00523844"/>
    <w:rsid w:val="00572CAA"/>
    <w:rsid w:val="005E7D1F"/>
    <w:rsid w:val="00611ABE"/>
    <w:rsid w:val="00641715"/>
    <w:rsid w:val="006A2F04"/>
    <w:rsid w:val="006D3ED1"/>
    <w:rsid w:val="006F299B"/>
    <w:rsid w:val="00724CF4"/>
    <w:rsid w:val="00734697"/>
    <w:rsid w:val="00757FD6"/>
    <w:rsid w:val="007B0559"/>
    <w:rsid w:val="008972DF"/>
    <w:rsid w:val="008A37AC"/>
    <w:rsid w:val="008D48EA"/>
    <w:rsid w:val="009142AB"/>
    <w:rsid w:val="009313B0"/>
    <w:rsid w:val="00967752"/>
    <w:rsid w:val="00972B4C"/>
    <w:rsid w:val="009A4772"/>
    <w:rsid w:val="009A5282"/>
    <w:rsid w:val="009C340D"/>
    <w:rsid w:val="009C454D"/>
    <w:rsid w:val="009D6797"/>
    <w:rsid w:val="00A1703F"/>
    <w:rsid w:val="00A52D95"/>
    <w:rsid w:val="00A60769"/>
    <w:rsid w:val="00A66B7A"/>
    <w:rsid w:val="00AA223A"/>
    <w:rsid w:val="00AB35CC"/>
    <w:rsid w:val="00AE0F4F"/>
    <w:rsid w:val="00AE4520"/>
    <w:rsid w:val="00AF6DA3"/>
    <w:rsid w:val="00B25960"/>
    <w:rsid w:val="00B510D7"/>
    <w:rsid w:val="00B7780B"/>
    <w:rsid w:val="00B85147"/>
    <w:rsid w:val="00C31040"/>
    <w:rsid w:val="00C65EA1"/>
    <w:rsid w:val="00D52AC9"/>
    <w:rsid w:val="00D620D8"/>
    <w:rsid w:val="00D74F75"/>
    <w:rsid w:val="00DE4250"/>
    <w:rsid w:val="00DE5FF6"/>
    <w:rsid w:val="00DE647F"/>
    <w:rsid w:val="00E10D12"/>
    <w:rsid w:val="00E27F0B"/>
    <w:rsid w:val="00E32D8C"/>
    <w:rsid w:val="00E64F26"/>
    <w:rsid w:val="00E96FAA"/>
    <w:rsid w:val="00EB28D2"/>
    <w:rsid w:val="00ED3270"/>
    <w:rsid w:val="00F40146"/>
    <w:rsid w:val="00F63C66"/>
    <w:rsid w:val="00F74685"/>
    <w:rsid w:val="00F806AB"/>
    <w:rsid w:val="00FB1F20"/>
    <w:rsid w:val="00FB68B8"/>
    <w:rsid w:val="00FC0EE8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98</cp:revision>
  <cp:lastPrinted>2015-02-23T10:14:00Z</cp:lastPrinted>
  <dcterms:created xsi:type="dcterms:W3CDTF">2015-02-23T09:54:00Z</dcterms:created>
  <dcterms:modified xsi:type="dcterms:W3CDTF">2016-05-10T13:04:00Z</dcterms:modified>
</cp:coreProperties>
</file>