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238/10-02-01/2-19-26</w:t>
      </w:r>
    </w:p>
    <w:p w:rsidR="0006658D" w:rsidRPr="00536086" w:rsidRDefault="00E97609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07</w:t>
      </w:r>
      <w:r w:rsidR="00F73735">
        <w:rPr>
          <w:rFonts w:ascii="Arial" w:eastAsia="Times New Roman" w:hAnsi="Arial" w:cs="Arial"/>
          <w:b/>
          <w:sz w:val="24"/>
          <w:szCs w:val="24"/>
        </w:rPr>
        <w:t>. siječnja</w:t>
      </w:r>
      <w:r w:rsidR="000F3FB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D973A0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F73735">
        <w:rPr>
          <w:rFonts w:ascii="Arial" w:eastAsia="Times New Roman" w:hAnsi="Arial" w:cs="Arial"/>
          <w:b/>
          <w:sz w:val="24"/>
          <w:szCs w:val="24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914196">
        <w:rPr>
          <w:rFonts w:ascii="Arial" w:eastAsia="Times New Roman" w:hAnsi="Arial" w:cs="Arial"/>
          <w:b/>
          <w:sz w:val="24"/>
          <w:szCs w:val="24"/>
          <w:u w:val="single"/>
        </w:rPr>
        <w:t>13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veljače</w:t>
      </w:r>
      <w:r w:rsidR="006D402D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2020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97609">
        <w:rPr>
          <w:rFonts w:ascii="Arial" w:eastAsia="Times New Roman" w:hAnsi="Arial" w:cs="Arial"/>
          <w:b/>
          <w:sz w:val="24"/>
          <w:szCs w:val="24"/>
          <w:u w:val="single"/>
        </w:rPr>
        <w:t>četvrtak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6867D1" w:rsidRDefault="006867D1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61DEA" w:rsidRDefault="00281ACE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komuna</w:t>
      </w:r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lnog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proofErr w:type="gram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46244D" w:rsidRPr="0046244D" w:rsidRDefault="0046244D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C4902" w:rsidRDefault="005C4902" w:rsidP="005C4902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contextualSpacing w:val="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Ra</w:t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zmatranje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Plana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rada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Gradskog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v</w:t>
      </w:r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ijeća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za 2020</w:t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. </w:t>
      </w:r>
      <w:proofErr w:type="spellStart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godinu</w:t>
      </w:r>
      <w:proofErr w:type="spellEnd"/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ab/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ab/>
      </w:r>
    </w:p>
    <w:p w:rsidR="005C4902" w:rsidRDefault="005C4902" w:rsidP="005C4902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C4902" w:rsidRPr="00EB6E09" w:rsidRDefault="005C4902" w:rsidP="005C4902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predsjednik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Gradskog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vijeća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Ivanić-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</w:p>
    <w:p w:rsidR="005C4902" w:rsidRDefault="005C4902" w:rsidP="005C4902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 w:rsidR="008F653A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 w:rsidR="008F653A">
        <w:rPr>
          <w:rFonts w:ascii="Arial" w:hAnsi="Arial" w:cs="Arial"/>
          <w:bCs/>
          <w:sz w:val="24"/>
          <w:szCs w:val="24"/>
          <w:lang w:eastAsia="en-US"/>
        </w:rPr>
        <w:t xml:space="preserve">Tihana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5C4902" w:rsidRPr="005C4902" w:rsidRDefault="005C4902" w:rsidP="005C4902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A5179F" w:rsidRPr="006A7F4D" w:rsidRDefault="00A5179F" w:rsidP="006A7F4D">
      <w:pPr>
        <w:pStyle w:val="Opisslike"/>
        <w:numPr>
          <w:ilvl w:val="0"/>
          <w:numId w:val="1"/>
        </w:numPr>
        <w:jc w:val="both"/>
        <w:rPr>
          <w:rFonts w:ascii="Arial" w:hAnsi="Arial" w:cs="Arial"/>
          <w:b/>
          <w:i w:val="0"/>
        </w:rPr>
      </w:pPr>
      <w:proofErr w:type="spellStart"/>
      <w:r w:rsidRPr="00AB593C">
        <w:rPr>
          <w:rFonts w:ascii="Arial" w:hAnsi="Arial"/>
          <w:b/>
          <w:i w:val="0"/>
          <w:lang w:eastAsia="en-US"/>
        </w:rPr>
        <w:t>Razmatranje</w:t>
      </w:r>
      <w:proofErr w:type="spellEnd"/>
      <w:r w:rsidRPr="00AB593C">
        <w:rPr>
          <w:rFonts w:ascii="Arial" w:hAnsi="Arial"/>
          <w:b/>
          <w:lang w:eastAsia="en-US"/>
        </w:rPr>
        <w:t xml:space="preserve"> </w:t>
      </w:r>
      <w:proofErr w:type="spellStart"/>
      <w:r w:rsidR="00F73735">
        <w:rPr>
          <w:rFonts w:ascii="Arial" w:hAnsi="Arial"/>
          <w:b/>
          <w:i w:val="0"/>
          <w:lang w:eastAsia="en-US"/>
        </w:rPr>
        <w:t>prijedloga</w:t>
      </w:r>
      <w:proofErr w:type="spellEnd"/>
      <w:r w:rsidR="00F73735">
        <w:rPr>
          <w:rFonts w:ascii="Arial" w:hAnsi="Arial"/>
          <w:b/>
          <w:i w:val="0"/>
          <w:lang w:eastAsia="en-US"/>
        </w:rPr>
        <w:t xml:space="preserve"> i </w:t>
      </w:r>
      <w:proofErr w:type="spellStart"/>
      <w:r w:rsidR="00F73735">
        <w:rPr>
          <w:rFonts w:ascii="Arial" w:hAnsi="Arial"/>
          <w:b/>
          <w:i w:val="0"/>
          <w:lang w:eastAsia="en-US"/>
        </w:rPr>
        <w:t>donošenje</w:t>
      </w:r>
      <w:proofErr w:type="spellEnd"/>
      <w:r w:rsidR="00F73735">
        <w:rPr>
          <w:rFonts w:ascii="Arial" w:hAnsi="Arial"/>
          <w:b/>
          <w:i w:val="0"/>
          <w:lang w:eastAsia="en-US"/>
        </w:rPr>
        <w:t xml:space="preserve"> </w:t>
      </w:r>
      <w:proofErr w:type="spellStart"/>
      <w:r w:rsidR="006867D1">
        <w:rPr>
          <w:rFonts w:ascii="Arial" w:hAnsi="Arial"/>
          <w:b/>
          <w:i w:val="0"/>
          <w:lang w:eastAsia="en-US"/>
        </w:rPr>
        <w:t>Odluke</w:t>
      </w:r>
      <w:proofErr w:type="spellEnd"/>
      <w:r w:rsidR="006867D1">
        <w:rPr>
          <w:rFonts w:ascii="Arial" w:hAnsi="Arial"/>
          <w:b/>
          <w:i w:val="0"/>
          <w:lang w:eastAsia="en-US"/>
        </w:rPr>
        <w:t xml:space="preserve"> o </w:t>
      </w:r>
      <w:proofErr w:type="spellStart"/>
      <w:r w:rsidR="006867D1">
        <w:rPr>
          <w:rFonts w:ascii="Arial" w:hAnsi="Arial"/>
          <w:b/>
          <w:i w:val="0"/>
          <w:lang w:eastAsia="en-US"/>
        </w:rPr>
        <w:t>donošenju</w:t>
      </w:r>
      <w:proofErr w:type="spellEnd"/>
      <w:r w:rsidR="006867D1">
        <w:rPr>
          <w:rFonts w:ascii="Arial" w:hAnsi="Arial"/>
          <w:b/>
          <w:i w:val="0"/>
          <w:lang w:eastAsia="en-US"/>
        </w:rPr>
        <w:t xml:space="preserve"> II. </w:t>
      </w:r>
      <w:proofErr w:type="spellStart"/>
      <w:r w:rsidR="006867D1">
        <w:rPr>
          <w:rFonts w:ascii="Arial" w:hAnsi="Arial"/>
          <w:b/>
          <w:i w:val="0"/>
          <w:lang w:eastAsia="en-US"/>
        </w:rPr>
        <w:t>Izmjena</w:t>
      </w:r>
      <w:proofErr w:type="spellEnd"/>
      <w:r w:rsidR="006867D1">
        <w:rPr>
          <w:rFonts w:ascii="Arial" w:hAnsi="Arial"/>
          <w:b/>
          <w:i w:val="0"/>
          <w:lang w:eastAsia="en-US"/>
        </w:rPr>
        <w:t xml:space="preserve"> i</w:t>
      </w:r>
      <w:r w:rsidR="00F73735">
        <w:rPr>
          <w:rFonts w:ascii="Arial" w:hAnsi="Arial"/>
          <w:b/>
          <w:i w:val="0"/>
          <w:lang w:eastAsia="en-US"/>
        </w:rPr>
        <w:t xml:space="preserve"> </w:t>
      </w:r>
      <w:proofErr w:type="spellStart"/>
      <w:r w:rsidR="00F73735">
        <w:rPr>
          <w:rFonts w:ascii="Arial" w:hAnsi="Arial"/>
          <w:b/>
          <w:i w:val="0"/>
          <w:lang w:eastAsia="en-US"/>
        </w:rPr>
        <w:t>dopuna</w:t>
      </w:r>
      <w:proofErr w:type="spellEnd"/>
      <w:r w:rsidR="00F73735">
        <w:rPr>
          <w:rFonts w:ascii="Arial" w:hAnsi="Arial"/>
          <w:b/>
          <w:i w:val="0"/>
          <w:lang w:eastAsia="en-US"/>
        </w:rPr>
        <w:t xml:space="preserve"> </w:t>
      </w:r>
      <w:proofErr w:type="spellStart"/>
      <w:r w:rsidR="00F73735">
        <w:rPr>
          <w:rFonts w:ascii="Arial" w:hAnsi="Arial"/>
          <w:b/>
          <w:i w:val="0"/>
          <w:lang w:eastAsia="en-US"/>
        </w:rPr>
        <w:t>Urbanističkog</w:t>
      </w:r>
      <w:proofErr w:type="spellEnd"/>
      <w:r w:rsidR="00F73735">
        <w:rPr>
          <w:rFonts w:ascii="Arial" w:hAnsi="Arial"/>
          <w:b/>
          <w:i w:val="0"/>
          <w:lang w:eastAsia="en-US"/>
        </w:rPr>
        <w:t xml:space="preserve"> </w:t>
      </w:r>
      <w:proofErr w:type="spellStart"/>
      <w:r w:rsidR="00F73735">
        <w:rPr>
          <w:rFonts w:ascii="Arial" w:hAnsi="Arial"/>
          <w:b/>
          <w:i w:val="0"/>
          <w:lang w:eastAsia="en-US"/>
        </w:rPr>
        <w:t>plana</w:t>
      </w:r>
      <w:proofErr w:type="spellEnd"/>
      <w:r w:rsidR="00F73735">
        <w:rPr>
          <w:rFonts w:ascii="Arial" w:hAnsi="Arial"/>
          <w:b/>
          <w:i w:val="0"/>
          <w:lang w:eastAsia="en-US"/>
        </w:rPr>
        <w:t xml:space="preserve"> </w:t>
      </w:r>
      <w:proofErr w:type="spellStart"/>
      <w:r w:rsidR="000A560C">
        <w:rPr>
          <w:rFonts w:ascii="Arial" w:hAnsi="Arial"/>
          <w:b/>
          <w:i w:val="0"/>
          <w:lang w:eastAsia="en-US"/>
        </w:rPr>
        <w:t>uređenja</w:t>
      </w:r>
      <w:proofErr w:type="spellEnd"/>
      <w:r w:rsidR="000A560C">
        <w:rPr>
          <w:rFonts w:ascii="Arial" w:hAnsi="Arial"/>
          <w:b/>
          <w:i w:val="0"/>
          <w:lang w:eastAsia="en-US"/>
        </w:rPr>
        <w:t xml:space="preserve"> UPU-6 zona </w:t>
      </w:r>
      <w:proofErr w:type="spellStart"/>
      <w:r w:rsidR="000A560C">
        <w:rPr>
          <w:rFonts w:ascii="Arial" w:hAnsi="Arial"/>
          <w:b/>
          <w:i w:val="0"/>
          <w:lang w:eastAsia="en-US"/>
        </w:rPr>
        <w:t>gospodarske</w:t>
      </w:r>
      <w:proofErr w:type="spellEnd"/>
      <w:r w:rsidR="000A560C">
        <w:rPr>
          <w:rFonts w:ascii="Arial" w:hAnsi="Arial"/>
          <w:b/>
          <w:i w:val="0"/>
          <w:lang w:eastAsia="en-US"/>
        </w:rPr>
        <w:t xml:space="preserve"> </w:t>
      </w:r>
      <w:proofErr w:type="spellStart"/>
      <w:r w:rsidR="000A560C">
        <w:rPr>
          <w:rFonts w:ascii="Arial" w:hAnsi="Arial"/>
          <w:b/>
          <w:i w:val="0"/>
          <w:lang w:eastAsia="en-US"/>
        </w:rPr>
        <w:t>n</w:t>
      </w:r>
      <w:r w:rsidR="006867D1">
        <w:rPr>
          <w:rFonts w:ascii="Arial" w:hAnsi="Arial"/>
          <w:b/>
          <w:i w:val="0"/>
          <w:lang w:eastAsia="en-US"/>
        </w:rPr>
        <w:t>amjene</w:t>
      </w:r>
      <w:proofErr w:type="spellEnd"/>
      <w:r w:rsidR="006867D1">
        <w:rPr>
          <w:rFonts w:ascii="Arial" w:hAnsi="Arial"/>
          <w:b/>
          <w:i w:val="0"/>
          <w:lang w:eastAsia="en-US"/>
        </w:rPr>
        <w:t xml:space="preserve"> </w:t>
      </w:r>
      <w:proofErr w:type="spellStart"/>
      <w:r w:rsidR="006867D1">
        <w:rPr>
          <w:rFonts w:ascii="Arial" w:hAnsi="Arial"/>
          <w:b/>
          <w:i w:val="0"/>
          <w:lang w:eastAsia="en-US"/>
        </w:rPr>
        <w:t>na</w:t>
      </w:r>
      <w:proofErr w:type="spellEnd"/>
      <w:r w:rsidR="006867D1">
        <w:rPr>
          <w:rFonts w:ascii="Arial" w:hAnsi="Arial"/>
          <w:b/>
          <w:i w:val="0"/>
          <w:lang w:eastAsia="en-US"/>
        </w:rPr>
        <w:t xml:space="preserve"> </w:t>
      </w:r>
      <w:proofErr w:type="spellStart"/>
      <w:r w:rsidR="006867D1">
        <w:rPr>
          <w:rFonts w:ascii="Arial" w:hAnsi="Arial"/>
          <w:b/>
          <w:i w:val="0"/>
          <w:lang w:eastAsia="en-US"/>
        </w:rPr>
        <w:t>području</w:t>
      </w:r>
      <w:proofErr w:type="spellEnd"/>
      <w:r w:rsidR="006867D1">
        <w:rPr>
          <w:rFonts w:ascii="Arial" w:hAnsi="Arial"/>
          <w:b/>
          <w:i w:val="0"/>
          <w:lang w:eastAsia="en-US"/>
        </w:rPr>
        <w:t xml:space="preserve"> Ivanić-Grad i </w:t>
      </w:r>
      <w:proofErr w:type="spellStart"/>
      <w:r w:rsidR="006867D1">
        <w:rPr>
          <w:rFonts w:ascii="Arial" w:hAnsi="Arial"/>
          <w:b/>
          <w:i w:val="0"/>
          <w:lang w:eastAsia="en-US"/>
        </w:rPr>
        <w:t>Caginca</w:t>
      </w:r>
      <w:proofErr w:type="spellEnd"/>
    </w:p>
    <w:p w:rsidR="00A5179F" w:rsidRPr="00005A16" w:rsidRDefault="00A5179F" w:rsidP="00A5179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 xml:space="preserve"> </w:t>
      </w:r>
      <w:r w:rsidR="006867D1">
        <w:rPr>
          <w:rFonts w:ascii="Arial" w:hAnsi="Arial"/>
          <w:bCs/>
          <w:sz w:val="24"/>
          <w:szCs w:val="24"/>
        </w:rPr>
        <w:t xml:space="preserve">  </w:t>
      </w:r>
      <w:r w:rsidRPr="00005A16">
        <w:rPr>
          <w:rFonts w:ascii="Arial" w:hAnsi="Arial"/>
          <w:bCs/>
          <w:sz w:val="24"/>
          <w:szCs w:val="24"/>
        </w:rPr>
        <w:t>Gradonačelnik</w:t>
      </w:r>
    </w:p>
    <w:p w:rsidR="00A5179F" w:rsidRDefault="00A5179F" w:rsidP="00A5179F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 xml:space="preserve">ica: </w:t>
      </w:r>
      <w:r w:rsidR="000A560C">
        <w:rPr>
          <w:rFonts w:ascii="Arial" w:hAnsi="Arial"/>
          <w:bCs/>
          <w:sz w:val="24"/>
          <w:szCs w:val="24"/>
        </w:rPr>
        <w:t xml:space="preserve">Sandra Abramović, voditeljica Odsjeka za komunalno gospodarstvo, komunalnu infrastrukturu i prostorno planiranje </w:t>
      </w:r>
    </w:p>
    <w:p w:rsidR="00A5179F" w:rsidRPr="00A5179F" w:rsidRDefault="00A5179F" w:rsidP="00A5179F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F52718" w:rsidRDefault="00F52718" w:rsidP="00F52718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/>
        </w:rPr>
      </w:pPr>
    </w:p>
    <w:p w:rsidR="00F52718" w:rsidRPr="00E735E7" w:rsidRDefault="00F52718" w:rsidP="00F52718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/>
        </w:rPr>
      </w:pP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lastRenderedPageBreak/>
        <w:t>Razmatranje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prijedloga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i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donošenje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Odluke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o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raspisivanju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javnog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natječaja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za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zakup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poljoprivrednog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zemljišta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u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vlasništvu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Republike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Hrvatske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na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području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Grada</w:t>
      </w:r>
      <w:proofErr w:type="spellEnd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Ivanić-</w:t>
      </w:r>
      <w:proofErr w:type="spellStart"/>
      <w:r w:rsidRPr="00E735E7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Grada</w:t>
      </w:r>
      <w:proofErr w:type="spellEnd"/>
    </w:p>
    <w:p w:rsidR="00F52718" w:rsidRDefault="00F52718" w:rsidP="00F52718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F52718" w:rsidRDefault="00F52718" w:rsidP="00F52718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: Gradonačelnik</w:t>
      </w:r>
    </w:p>
    <w:p w:rsidR="00F52718" w:rsidRDefault="00F52718" w:rsidP="00F5271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hAnsi="Arial"/>
          <w:bCs/>
          <w:sz w:val="24"/>
          <w:szCs w:val="24"/>
        </w:rPr>
        <w:t xml:space="preserve">           </w:t>
      </w: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 xml:space="preserve">:    Anita Sušac, Voditeljica Odsjeka za poljoprivredu </w:t>
      </w:r>
      <w:r w:rsidRPr="003735DB">
        <w:rPr>
          <w:rFonts w:ascii="Arial" w:eastAsia="Times New Roman" w:hAnsi="Arial" w:cs="Arial"/>
          <w:sz w:val="24"/>
          <w:szCs w:val="24"/>
          <w:lang w:eastAsia="en-US"/>
        </w:rPr>
        <w:t xml:space="preserve">Upravni odjel za komunalno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</w:t>
      </w:r>
    </w:p>
    <w:p w:rsidR="00F52718" w:rsidRPr="003735DB" w:rsidRDefault="00F52718" w:rsidP="00F5271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        </w:t>
      </w:r>
      <w:r w:rsidRPr="003735DB">
        <w:rPr>
          <w:rFonts w:ascii="Arial" w:eastAsia="Times New Roman" w:hAnsi="Arial" w:cs="Arial"/>
          <w:sz w:val="24"/>
          <w:szCs w:val="24"/>
          <w:lang w:eastAsia="en-US"/>
        </w:rPr>
        <w:t>gospodarstvo, prostorno planiranje,  gospodarstvo i poljoprivredu</w:t>
      </w:r>
    </w:p>
    <w:p w:rsidR="00F52718" w:rsidRDefault="00F52718" w:rsidP="00F52718">
      <w:pPr>
        <w:pStyle w:val="Odlomakpopisa"/>
        <w:suppressAutoHyphens w:val="0"/>
        <w:autoSpaceDN w:val="0"/>
        <w:spacing w:after="0" w:line="240" w:lineRule="auto"/>
        <w:contextualSpacing w:val="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0A560C" w:rsidRPr="00E05BA4" w:rsidRDefault="000A560C" w:rsidP="000A56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37D13" w:rsidRPr="00D37D13" w:rsidRDefault="000A560C" w:rsidP="00D37D1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D37D13">
        <w:rPr>
          <w:rFonts w:ascii="Arial" w:hAnsi="Arial" w:cs="Arial"/>
          <w:b/>
          <w:bCs/>
          <w:sz w:val="24"/>
          <w:szCs w:val="24"/>
        </w:rPr>
        <w:t xml:space="preserve">Razmatranje prijedloga i donošenje </w:t>
      </w:r>
      <w:r w:rsidRPr="00D37D13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Pr="00D37D13">
        <w:rPr>
          <w:rFonts w:ascii="Arial" w:hAnsi="Arial" w:cs="Arial"/>
          <w:b/>
          <w:sz w:val="24"/>
          <w:szCs w:val="24"/>
        </w:rPr>
        <w:t>o raspoređivanju sredstava iz Proračuna Grada Ivanić-Grada za 2020. godinu za redovito fin</w:t>
      </w:r>
      <w:r w:rsidR="00D37D13" w:rsidRPr="00D37D13">
        <w:rPr>
          <w:rFonts w:ascii="Arial" w:hAnsi="Arial" w:cs="Arial"/>
          <w:b/>
          <w:sz w:val="24"/>
          <w:szCs w:val="24"/>
        </w:rPr>
        <w:t xml:space="preserve">anciranje političkih stranaka </w:t>
      </w:r>
      <w:r w:rsidR="006970BC">
        <w:rPr>
          <w:rFonts w:ascii="Arial" w:hAnsi="Arial" w:cs="Arial"/>
          <w:b/>
          <w:sz w:val="24"/>
          <w:szCs w:val="24"/>
        </w:rPr>
        <w:t xml:space="preserve">i </w:t>
      </w:r>
      <w:r w:rsidR="00D37D13" w:rsidRPr="00D37D13">
        <w:rPr>
          <w:rFonts w:ascii="Arial" w:eastAsia="Times New Roman" w:hAnsi="Arial" w:cs="Arial"/>
          <w:b/>
          <w:sz w:val="24"/>
          <w:szCs w:val="24"/>
        </w:rPr>
        <w:t>nezavisnih vijećnika zastupljenih u Gradskom vijeću Grada Ivanić-Grada</w:t>
      </w:r>
    </w:p>
    <w:p w:rsidR="000A560C" w:rsidRPr="00D37D13" w:rsidRDefault="000A560C" w:rsidP="00D37D13">
      <w:pPr>
        <w:pStyle w:val="Odlomakpopisa"/>
        <w:suppressAutoHyphens w:val="0"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bCs/>
          <w:sz w:val="24"/>
          <w:szCs w:val="24"/>
          <w:lang w:eastAsia="en-US"/>
        </w:rPr>
      </w:pPr>
    </w:p>
    <w:p w:rsidR="000A560C" w:rsidRDefault="000A560C" w:rsidP="000A560C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   predlagatelj:  Gradonačelnik</w:t>
      </w:r>
    </w:p>
    <w:p w:rsidR="000A560C" w:rsidRDefault="000A560C" w:rsidP="000A560C">
      <w:pPr>
        <w:pStyle w:val="Standard"/>
        <w:suppressAutoHyphens w:val="0"/>
        <w:spacing w:after="0" w:line="240" w:lineRule="auto"/>
        <w:ind w:left="709" w:hanging="709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eastAsia="en-US"/>
        </w:rPr>
        <w:t xml:space="preserve">          izvjestiteljica: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E735E7" w:rsidRDefault="00E735E7" w:rsidP="000A560C">
      <w:pPr>
        <w:pStyle w:val="Standard"/>
        <w:suppressAutoHyphens w:val="0"/>
        <w:spacing w:after="0" w:line="240" w:lineRule="auto"/>
        <w:ind w:left="709" w:hanging="709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0A560C" w:rsidRDefault="000A560C" w:rsidP="000A560C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0A560C" w:rsidRDefault="000A560C" w:rsidP="000A56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9705C" w:rsidRPr="00AC6F7B" w:rsidRDefault="00B64971" w:rsidP="0039793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</w:t>
      </w:r>
      <w:r w:rsidR="00C44323">
        <w:rPr>
          <w:rFonts w:ascii="Arial" w:eastAsia="Times New Roman" w:hAnsi="Arial" w:cs="Arial"/>
          <w:b/>
          <w:sz w:val="24"/>
          <w:szCs w:val="24"/>
          <w:lang w:eastAsia="hr-HR"/>
        </w:rPr>
        <w:t>azmatranje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prijedloga i donošenje Odluke o zaključenju Ugovora o prijenosu imovine između Vodoopskrbe i odvodnje Zagrebačke županije d.o.o. kao prenositelja i Grada Ivanić-Grada kao stjecatelja</w:t>
      </w:r>
      <w:r w:rsidR="00F626B1" w:rsidRPr="00F626B1">
        <w:rPr>
          <w:rFonts w:ascii="Arial" w:hAnsi="Arial" w:cs="Arial"/>
          <w:b/>
          <w:sz w:val="24"/>
          <w:szCs w:val="24"/>
        </w:rPr>
        <w:t xml:space="preserve"> 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9705C" w:rsidRPr="00005A16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 w:rsidR="008D756E">
        <w:rPr>
          <w:rFonts w:ascii="Arial" w:hAnsi="Arial"/>
          <w:bCs/>
          <w:sz w:val="24"/>
          <w:szCs w:val="24"/>
        </w:rPr>
        <w:t xml:space="preserve"> </w:t>
      </w:r>
      <w:r w:rsidR="00B64971">
        <w:rPr>
          <w:rFonts w:ascii="Arial" w:hAnsi="Arial"/>
          <w:bCs/>
          <w:sz w:val="24"/>
          <w:szCs w:val="24"/>
        </w:rPr>
        <w:t xml:space="preserve">  </w:t>
      </w:r>
      <w:r w:rsidRPr="00005A16">
        <w:rPr>
          <w:rFonts w:ascii="Arial" w:hAnsi="Arial"/>
          <w:bCs/>
          <w:sz w:val="24"/>
          <w:szCs w:val="24"/>
        </w:rPr>
        <w:t>Gradonačelnik</w:t>
      </w:r>
    </w:p>
    <w:p w:rsidR="00B64971" w:rsidRDefault="00B64971" w:rsidP="00B64971">
      <w:pPr>
        <w:pStyle w:val="Standard"/>
        <w:suppressAutoHyphens w:val="0"/>
        <w:spacing w:after="0" w:line="240" w:lineRule="auto"/>
        <w:ind w:left="709" w:hanging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bCs/>
          <w:sz w:val="24"/>
          <w:szCs w:val="24"/>
        </w:rPr>
        <w:t xml:space="preserve">            </w:t>
      </w:r>
      <w:r w:rsidR="0009705C"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 xml:space="preserve">: 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0BF0" w:rsidRPr="00F626B1" w:rsidRDefault="008C0BF0" w:rsidP="00F626B1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12399E" w:rsidRPr="00AC6F7B" w:rsidRDefault="00F626B1" w:rsidP="0012399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Razmatranje</w:t>
      </w:r>
      <w:r w:rsidRPr="00F626B1">
        <w:rPr>
          <w:rFonts w:ascii="Arial" w:hAnsi="Arial" w:cs="Arial"/>
          <w:b/>
          <w:sz w:val="24"/>
          <w:szCs w:val="24"/>
        </w:rPr>
        <w:t xml:space="preserve"> </w:t>
      </w:r>
      <w:r w:rsidR="0012399E">
        <w:rPr>
          <w:rFonts w:ascii="Arial" w:hAnsi="Arial" w:cs="Arial"/>
          <w:b/>
          <w:sz w:val="24"/>
          <w:szCs w:val="24"/>
        </w:rPr>
        <w:t xml:space="preserve">prijedloga i donošenje </w:t>
      </w:r>
      <w:r w:rsidR="0012399E">
        <w:rPr>
          <w:rFonts w:ascii="Arial" w:eastAsia="Times New Roman" w:hAnsi="Arial" w:cs="Arial"/>
          <w:b/>
          <w:sz w:val="24"/>
          <w:szCs w:val="24"/>
          <w:lang w:eastAsia="hr-HR"/>
        </w:rPr>
        <w:t>Odluke o zaključenju Ugovora o prijenosu imovine između Komunalnog centra Ivanić-Grad d.o.o. kao prenositelja i Grada Ivanić-Grada kao stjecatelja</w:t>
      </w:r>
      <w:r w:rsidR="0012399E" w:rsidRPr="00F626B1">
        <w:rPr>
          <w:rFonts w:ascii="Arial" w:hAnsi="Arial" w:cs="Arial"/>
          <w:b/>
          <w:sz w:val="24"/>
          <w:szCs w:val="24"/>
        </w:rPr>
        <w:t xml:space="preserve"> </w:t>
      </w:r>
    </w:p>
    <w:p w:rsidR="00F626B1" w:rsidRDefault="00F626B1" w:rsidP="00F626B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F626B1" w:rsidRPr="00005A16" w:rsidRDefault="00F626B1" w:rsidP="00F626B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 w:rsidR="0012399E">
        <w:rPr>
          <w:rFonts w:ascii="Arial" w:hAnsi="Arial"/>
          <w:bCs/>
          <w:sz w:val="24"/>
          <w:szCs w:val="24"/>
        </w:rPr>
        <w:t xml:space="preserve">   </w:t>
      </w:r>
      <w:r>
        <w:rPr>
          <w:rFonts w:ascii="Arial" w:hAnsi="Arial"/>
          <w:bCs/>
          <w:sz w:val="24"/>
          <w:szCs w:val="24"/>
        </w:rPr>
        <w:t xml:space="preserve"> </w:t>
      </w:r>
      <w:r w:rsidRPr="00005A16">
        <w:rPr>
          <w:rFonts w:ascii="Arial" w:hAnsi="Arial"/>
          <w:bCs/>
          <w:sz w:val="24"/>
          <w:szCs w:val="24"/>
        </w:rPr>
        <w:t>Gradonačelnik</w:t>
      </w:r>
    </w:p>
    <w:p w:rsidR="00F626B1" w:rsidRDefault="00F626B1" w:rsidP="00F626B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 w:rsidR="00253BFF">
        <w:rPr>
          <w:rFonts w:ascii="Arial" w:hAnsi="Arial"/>
          <w:bCs/>
          <w:sz w:val="24"/>
          <w:szCs w:val="24"/>
        </w:rPr>
        <w:t>ica</w:t>
      </w:r>
      <w:r w:rsidR="0012399E">
        <w:rPr>
          <w:rFonts w:ascii="Arial" w:hAnsi="Arial"/>
          <w:bCs/>
          <w:sz w:val="24"/>
          <w:szCs w:val="24"/>
        </w:rPr>
        <w:t xml:space="preserve">: </w:t>
      </w:r>
      <w:r w:rsidR="0012399E"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>lokalnu</w:t>
      </w:r>
      <w:proofErr w:type="spellEnd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12399E">
        <w:rPr>
          <w:rFonts w:ascii="Arial" w:eastAsia="Times New Roman" w:hAnsi="Arial" w:cs="Arial"/>
          <w:sz w:val="24"/>
          <w:szCs w:val="24"/>
          <w:lang w:val="en-GB"/>
        </w:rPr>
        <w:t xml:space="preserve">       </w:t>
      </w:r>
      <w:proofErr w:type="spellStart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>samoupravu</w:t>
      </w:r>
      <w:proofErr w:type="spellEnd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2399E" w:rsidRPr="00E05BA4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</w:p>
    <w:p w:rsidR="0012399E" w:rsidRDefault="0012399E" w:rsidP="00F626B1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626B1" w:rsidRDefault="007F20D9" w:rsidP="007F20D9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       </w:t>
      </w:r>
    </w:p>
    <w:p w:rsidR="007D0429" w:rsidRPr="00F81FCF" w:rsidRDefault="007D0429" w:rsidP="007D042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F81FCF"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Razmatranje prijedloga i donošenje Odluke o raspisivanju natječaja </w:t>
      </w:r>
      <w:r w:rsidRPr="00F81FCF">
        <w:rPr>
          <w:rFonts w:ascii="Arial" w:hAnsi="Arial" w:cs="Arial"/>
          <w:b/>
          <w:sz w:val="24"/>
          <w:szCs w:val="24"/>
        </w:rPr>
        <w:t>za prodaju zemljišta u Poduzetničkoj zoni Ivanić-Grad Sjever – Zoni 6 radi izgradnje gospodarskih objekata</w:t>
      </w:r>
    </w:p>
    <w:p w:rsidR="007D0429" w:rsidRDefault="007D0429" w:rsidP="007D042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7D0429" w:rsidRDefault="007D0429" w:rsidP="007D0429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izvjestiteljica: Tihana Vuković Počuč, pročelnica Upravnog odjela za lokalnu samoupravu, pravne poslove i društvene djelatnosti</w:t>
      </w:r>
    </w:p>
    <w:p w:rsidR="00914196" w:rsidRDefault="00914196" w:rsidP="007D0429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E735E7" w:rsidRPr="00914196" w:rsidRDefault="00E735E7" w:rsidP="00E735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14196">
        <w:rPr>
          <w:rFonts w:ascii="Arial" w:hAnsi="Arial" w:cs="Arial"/>
          <w:b/>
          <w:bCs/>
          <w:sz w:val="24"/>
          <w:szCs w:val="24"/>
        </w:rPr>
        <w:t>Razmatranje prijedloga i donošenje Odluke o socijalnoj skrbi</w:t>
      </w:r>
    </w:p>
    <w:p w:rsidR="00914196" w:rsidRDefault="00914196" w:rsidP="00914196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914196" w:rsidRDefault="00914196" w:rsidP="00914196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izvjestiteljica: Tihana Vuković Počuč, pročelnica Upravnog odjela za lokalnu samoupravu, pravne poslove i društvene djelatnosti</w:t>
      </w:r>
    </w:p>
    <w:p w:rsidR="00E735E7" w:rsidRPr="00E735E7" w:rsidRDefault="00E735E7" w:rsidP="00E735E7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E735E7" w:rsidRDefault="00E735E7" w:rsidP="007D0429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E735E7" w:rsidRDefault="00E735E7" w:rsidP="007D0429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E735E7" w:rsidRDefault="00E735E7" w:rsidP="00E735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E735E7">
        <w:rPr>
          <w:rFonts w:ascii="Arial" w:hAnsi="Arial" w:cs="Arial"/>
          <w:b/>
          <w:bCs/>
          <w:sz w:val="24"/>
          <w:szCs w:val="24"/>
        </w:rPr>
        <w:t>Razmatranje prijedloga i donošenje Odluke o imenovanju ravnatelja Dječjeg vrtića Ivanić-Grad</w:t>
      </w:r>
    </w:p>
    <w:p w:rsidR="006867D1" w:rsidRDefault="006867D1" w:rsidP="006867D1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6867D1">
        <w:rPr>
          <w:rFonts w:ascii="Arial" w:hAnsi="Arial" w:cs="Arial"/>
          <w:bCs/>
          <w:sz w:val="24"/>
          <w:szCs w:val="24"/>
        </w:rPr>
        <w:t>predlagatelj: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6970BC">
        <w:rPr>
          <w:rFonts w:ascii="Arial" w:hAnsi="Arial" w:cs="Arial"/>
          <w:sz w:val="24"/>
          <w:szCs w:val="24"/>
        </w:rPr>
        <w:t>Upravno vijeće</w:t>
      </w:r>
      <w:r>
        <w:rPr>
          <w:rFonts w:ascii="Arial" w:hAnsi="Arial" w:cs="Arial"/>
          <w:sz w:val="24"/>
          <w:szCs w:val="24"/>
        </w:rPr>
        <w:t xml:space="preserve"> Dječjeg vrtića Ivanić-Grad</w:t>
      </w:r>
    </w:p>
    <w:p w:rsidR="006867D1" w:rsidRPr="006867D1" w:rsidRDefault="006867D1" w:rsidP="006867D1">
      <w:pPr>
        <w:pStyle w:val="Odlomakpopis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izvjestitelj:     </w:t>
      </w:r>
      <w:r w:rsidR="000F4E5F">
        <w:rPr>
          <w:rFonts w:ascii="Arial" w:hAnsi="Arial" w:cs="Arial"/>
          <w:sz w:val="24"/>
          <w:szCs w:val="24"/>
        </w:rPr>
        <w:t xml:space="preserve">predstavnik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Upravnog vijeća Dječjeg vrtića Ivanić-Grad</w:t>
      </w:r>
    </w:p>
    <w:p w:rsidR="002171FA" w:rsidRPr="00FC29D6" w:rsidRDefault="002171FA" w:rsidP="00FC29D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7782C" w:rsidRPr="00E97985" w:rsidRDefault="00CB6B6C" w:rsidP="0012399E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97985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AB988436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6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2476"/>
    <w:rsid w:val="000C4644"/>
    <w:rsid w:val="000C6E98"/>
    <w:rsid w:val="000C6EBA"/>
    <w:rsid w:val="000C7607"/>
    <w:rsid w:val="000E5D74"/>
    <w:rsid w:val="000E61DB"/>
    <w:rsid w:val="000F3AB0"/>
    <w:rsid w:val="000F3FB6"/>
    <w:rsid w:val="000F4926"/>
    <w:rsid w:val="000F4E5F"/>
    <w:rsid w:val="00102B65"/>
    <w:rsid w:val="001052DB"/>
    <w:rsid w:val="00107FBD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7026A"/>
    <w:rsid w:val="001704B1"/>
    <w:rsid w:val="00175294"/>
    <w:rsid w:val="0017751F"/>
    <w:rsid w:val="00180D6C"/>
    <w:rsid w:val="00190070"/>
    <w:rsid w:val="001918FE"/>
    <w:rsid w:val="001954E5"/>
    <w:rsid w:val="001A5146"/>
    <w:rsid w:val="001A5D5A"/>
    <w:rsid w:val="001B1B3F"/>
    <w:rsid w:val="001B1D5D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6CEE"/>
    <w:rsid w:val="00231047"/>
    <w:rsid w:val="002334BC"/>
    <w:rsid w:val="00233F41"/>
    <w:rsid w:val="00234651"/>
    <w:rsid w:val="0023495A"/>
    <w:rsid w:val="002373D9"/>
    <w:rsid w:val="002379F1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6DD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20E3"/>
    <w:rsid w:val="003543F2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B3121"/>
    <w:rsid w:val="003B453F"/>
    <w:rsid w:val="003C18AA"/>
    <w:rsid w:val="003C1EC4"/>
    <w:rsid w:val="003C423F"/>
    <w:rsid w:val="003C7D67"/>
    <w:rsid w:val="003C7DE9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5320"/>
    <w:rsid w:val="004D49BA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8FF"/>
    <w:rsid w:val="005D5D78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3079"/>
    <w:rsid w:val="00623278"/>
    <w:rsid w:val="00632A5E"/>
    <w:rsid w:val="00634437"/>
    <w:rsid w:val="00635524"/>
    <w:rsid w:val="00635E7E"/>
    <w:rsid w:val="00645205"/>
    <w:rsid w:val="0065282B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690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5C09"/>
    <w:rsid w:val="008370AC"/>
    <w:rsid w:val="0084365F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914F0"/>
    <w:rsid w:val="0089153E"/>
    <w:rsid w:val="00894716"/>
    <w:rsid w:val="008947B9"/>
    <w:rsid w:val="008961D9"/>
    <w:rsid w:val="008A1A87"/>
    <w:rsid w:val="008A2EC3"/>
    <w:rsid w:val="008A7D60"/>
    <w:rsid w:val="008B0261"/>
    <w:rsid w:val="008B05AC"/>
    <w:rsid w:val="008B0753"/>
    <w:rsid w:val="008B37DB"/>
    <w:rsid w:val="008B408B"/>
    <w:rsid w:val="008C0BF0"/>
    <w:rsid w:val="008C232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90CD7"/>
    <w:rsid w:val="009921E2"/>
    <w:rsid w:val="0099515C"/>
    <w:rsid w:val="009952DE"/>
    <w:rsid w:val="00995443"/>
    <w:rsid w:val="009958F2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72759"/>
    <w:rsid w:val="00A767FB"/>
    <w:rsid w:val="00A776E0"/>
    <w:rsid w:val="00A83CEB"/>
    <w:rsid w:val="00A843AE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7111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F0451"/>
    <w:rsid w:val="00BF1AF3"/>
    <w:rsid w:val="00BF2FFE"/>
    <w:rsid w:val="00BF3D23"/>
    <w:rsid w:val="00BF444F"/>
    <w:rsid w:val="00C00073"/>
    <w:rsid w:val="00C00F08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608"/>
    <w:rsid w:val="00C7293D"/>
    <w:rsid w:val="00C740BB"/>
    <w:rsid w:val="00C7417B"/>
    <w:rsid w:val="00C74859"/>
    <w:rsid w:val="00C77205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6B4B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6D2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5F"/>
    <w:rsid w:val="00DD38E5"/>
    <w:rsid w:val="00DD5120"/>
    <w:rsid w:val="00DD5895"/>
    <w:rsid w:val="00DE5025"/>
    <w:rsid w:val="00DF2055"/>
    <w:rsid w:val="00DF23A7"/>
    <w:rsid w:val="00E03326"/>
    <w:rsid w:val="00E05173"/>
    <w:rsid w:val="00E05924"/>
    <w:rsid w:val="00E078A4"/>
    <w:rsid w:val="00E1039B"/>
    <w:rsid w:val="00E121BE"/>
    <w:rsid w:val="00E146E3"/>
    <w:rsid w:val="00E15D79"/>
    <w:rsid w:val="00E1779E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223E"/>
    <w:rsid w:val="00E82912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430F"/>
    <w:rsid w:val="00F3444F"/>
    <w:rsid w:val="00F34774"/>
    <w:rsid w:val="00F35BD9"/>
    <w:rsid w:val="00F3630E"/>
    <w:rsid w:val="00F4189C"/>
    <w:rsid w:val="00F4374F"/>
    <w:rsid w:val="00F43BA8"/>
    <w:rsid w:val="00F52718"/>
    <w:rsid w:val="00F52768"/>
    <w:rsid w:val="00F54AF2"/>
    <w:rsid w:val="00F626B1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3D58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7EF"/>
    <w:rsid w:val="00FA6898"/>
    <w:rsid w:val="00FB18AB"/>
    <w:rsid w:val="00FB5841"/>
    <w:rsid w:val="00FC25F4"/>
    <w:rsid w:val="00FC29D6"/>
    <w:rsid w:val="00FC4621"/>
    <w:rsid w:val="00FC7873"/>
    <w:rsid w:val="00FD2122"/>
    <w:rsid w:val="00FD48B2"/>
    <w:rsid w:val="00FD4BC7"/>
    <w:rsid w:val="00FD7457"/>
    <w:rsid w:val="00FE08FE"/>
    <w:rsid w:val="00FE1809"/>
    <w:rsid w:val="00FE472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A6472-0060-43B4-B420-11133539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6A7C-95A5-4F8D-91A7-98E3327F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25</cp:revision>
  <cp:lastPrinted>2020-02-07T10:36:00Z</cp:lastPrinted>
  <dcterms:created xsi:type="dcterms:W3CDTF">2020-01-23T14:03:00Z</dcterms:created>
  <dcterms:modified xsi:type="dcterms:W3CDTF">2020-02-07T10:37:00Z</dcterms:modified>
</cp:coreProperties>
</file>