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1D" w:rsidRPr="00030525" w:rsidRDefault="006B7C1D" w:rsidP="00030525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78D70DD4" wp14:editId="6D3A8509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B22462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0E762A">
        <w:rPr>
          <w:rFonts w:ascii="Arial" w:eastAsia="Calibri" w:hAnsi="Arial" w:cs="Arial"/>
          <w:sz w:val="24"/>
          <w:szCs w:val="24"/>
        </w:rPr>
        <w:t>2</w:t>
      </w:r>
      <w:r w:rsidR="00E20814">
        <w:rPr>
          <w:rFonts w:ascii="Arial" w:eastAsia="Calibri" w:hAnsi="Arial" w:cs="Arial"/>
          <w:sz w:val="24"/>
          <w:szCs w:val="24"/>
        </w:rPr>
        <w:t>-20</w:t>
      </w:r>
      <w:r w:rsidR="001F027A">
        <w:rPr>
          <w:rFonts w:ascii="Arial" w:eastAsia="Calibri" w:hAnsi="Arial" w:cs="Arial"/>
          <w:sz w:val="24"/>
          <w:szCs w:val="24"/>
        </w:rPr>
        <w:t>-</w:t>
      </w:r>
      <w:r w:rsidR="00030525">
        <w:rPr>
          <w:rFonts w:ascii="Arial" w:eastAsia="Calibri" w:hAnsi="Arial" w:cs="Arial"/>
          <w:sz w:val="24"/>
          <w:szCs w:val="24"/>
        </w:rPr>
        <w:t>135</w:t>
      </w:r>
    </w:p>
    <w:p w:rsidR="006B7C1D" w:rsidRPr="00A918F9" w:rsidRDefault="009E39D8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Ivanić-Grad, </w:t>
      </w:r>
      <w:r w:rsidR="00030525">
        <w:rPr>
          <w:rFonts w:ascii="Arial" w:eastAsia="Calibri" w:hAnsi="Arial" w:cs="Arial"/>
          <w:sz w:val="24"/>
          <w:szCs w:val="24"/>
        </w:rPr>
        <w:t>29. listopada</w:t>
      </w:r>
      <w:r w:rsidR="000E762A">
        <w:rPr>
          <w:rFonts w:ascii="Arial" w:eastAsia="Calibri" w:hAnsi="Arial" w:cs="Arial"/>
          <w:sz w:val="24"/>
          <w:szCs w:val="24"/>
        </w:rPr>
        <w:t xml:space="preserve"> </w:t>
      </w:r>
      <w:r w:rsidR="00E20814">
        <w:rPr>
          <w:rFonts w:ascii="Arial" w:eastAsia="Calibri" w:hAnsi="Arial" w:cs="Arial"/>
          <w:sz w:val="24"/>
          <w:szCs w:val="24"/>
        </w:rPr>
        <w:t>2020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316367" w:rsidRDefault="0031636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Default="006B7C1D" w:rsidP="00800E34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F027A">
        <w:rPr>
          <w:rFonts w:ascii="Arial" w:eastAsia="Calibri" w:hAnsi="Arial" w:cs="Arial"/>
          <w:sz w:val="24"/>
          <w:szCs w:val="24"/>
        </w:rPr>
        <w:t>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1F027A">
        <w:rPr>
          <w:rFonts w:ascii="Arial" w:eastAsia="Calibri" w:hAnsi="Arial" w:cs="Arial"/>
          <w:sz w:val="24"/>
          <w:szCs w:val="24"/>
        </w:rPr>
        <w:t>, 01/18</w:t>
      </w:r>
      <w:r w:rsidR="00000112">
        <w:rPr>
          <w:rFonts w:ascii="Arial" w:eastAsia="Calibri" w:hAnsi="Arial" w:cs="Arial"/>
          <w:sz w:val="24"/>
          <w:szCs w:val="24"/>
        </w:rPr>
        <w:t xml:space="preserve"> i 03/20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</w:t>
      </w:r>
      <w:r w:rsidR="001F027A">
        <w:rPr>
          <w:rFonts w:ascii="Arial" w:eastAsia="Calibri" w:hAnsi="Arial" w:cs="Arial"/>
          <w:sz w:val="24"/>
          <w:szCs w:val="24"/>
        </w:rPr>
        <w:t>da (Službeni glasnik,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335797">
        <w:rPr>
          <w:rFonts w:ascii="Arial" w:eastAsia="Calibri" w:hAnsi="Arial" w:cs="Arial"/>
          <w:sz w:val="24"/>
          <w:szCs w:val="24"/>
        </w:rPr>
        <w:t xml:space="preserve">, </w:t>
      </w:r>
      <w:r w:rsidR="001F027A">
        <w:rPr>
          <w:rFonts w:ascii="Arial" w:eastAsia="Calibri" w:hAnsi="Arial" w:cs="Arial"/>
          <w:sz w:val="24"/>
          <w:szCs w:val="24"/>
        </w:rPr>
        <w:t>02/</w:t>
      </w:r>
      <w:r w:rsidR="008A1D80">
        <w:rPr>
          <w:rFonts w:ascii="Arial" w:eastAsia="Calibri" w:hAnsi="Arial" w:cs="Arial"/>
          <w:sz w:val="24"/>
          <w:szCs w:val="24"/>
        </w:rPr>
        <w:t>18</w:t>
      </w:r>
      <w:r w:rsidR="00000112">
        <w:rPr>
          <w:rFonts w:ascii="Arial" w:eastAsia="Calibri" w:hAnsi="Arial" w:cs="Arial"/>
          <w:sz w:val="24"/>
          <w:szCs w:val="24"/>
        </w:rPr>
        <w:t xml:space="preserve"> i 03/20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1F027A" w:rsidRDefault="001F027A" w:rsidP="00030525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030525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27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795D3A" w:rsidRPr="00A918F9" w:rsidRDefault="00795D3A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F027A" w:rsidRPr="00030525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030525">
        <w:rPr>
          <w:rFonts w:ascii="Arial" w:eastAsia="Calibri" w:hAnsi="Arial" w:cs="Arial"/>
          <w:b/>
          <w:color w:val="000000" w:themeColor="text1"/>
          <w:sz w:val="24"/>
          <w:szCs w:val="24"/>
        </w:rPr>
        <w:t>02 studenog</w:t>
      </w:r>
      <w:r w:rsidR="00EF328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E20814">
        <w:rPr>
          <w:rFonts w:ascii="Arial" w:eastAsia="Calibri" w:hAnsi="Arial" w:cs="Arial"/>
          <w:b/>
          <w:sz w:val="24"/>
          <w:szCs w:val="24"/>
        </w:rPr>
        <w:t>2020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8953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030525">
        <w:rPr>
          <w:rFonts w:ascii="Arial" w:eastAsia="Calibri" w:hAnsi="Arial" w:cs="Arial"/>
          <w:b/>
          <w:sz w:val="24"/>
          <w:szCs w:val="24"/>
        </w:rPr>
        <w:t>ponedjeljak</w:t>
      </w:r>
      <w:r w:rsidR="001F027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D04192">
        <w:rPr>
          <w:rFonts w:ascii="Arial" w:eastAsia="Calibri" w:hAnsi="Arial" w:cs="Arial"/>
          <w:b/>
          <w:sz w:val="24"/>
          <w:szCs w:val="24"/>
        </w:rPr>
        <w:t>1</w:t>
      </w:r>
      <w:r w:rsidR="00C46FF1">
        <w:rPr>
          <w:rFonts w:ascii="Arial" w:eastAsia="Calibri" w:hAnsi="Arial" w:cs="Arial"/>
          <w:b/>
          <w:sz w:val="24"/>
          <w:szCs w:val="24"/>
        </w:rPr>
        <w:t>5</w:t>
      </w:r>
      <w:r w:rsidR="00D04192">
        <w:rPr>
          <w:rFonts w:ascii="Arial" w:eastAsia="Calibri" w:hAnsi="Arial" w:cs="Arial"/>
          <w:b/>
          <w:sz w:val="24"/>
          <w:szCs w:val="24"/>
        </w:rPr>
        <w:t>,00</w:t>
      </w:r>
      <w:r w:rsidR="00A63B0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316367" w:rsidRDefault="0031636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F027A" w:rsidRDefault="006B7C1D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030525" w:rsidRDefault="00030525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030525" w:rsidRPr="00AC6F7B" w:rsidRDefault="00030525" w:rsidP="00030525">
      <w:pPr>
        <w:pStyle w:val="Odlomakpopisa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skog izvješća i Izvješća o poslovanju Zajednice tehničke kulture Grada Ivanić-Grada za 2019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</w:rPr>
        <w:t xml:space="preserve"> i donošenje Zaključka o prihvaćanju istog</w:t>
      </w:r>
      <w:r>
        <w:rPr>
          <w:rFonts w:ascii="Arial" w:hAnsi="Arial"/>
          <w:b/>
          <w:sz w:val="24"/>
          <w:szCs w:val="24"/>
        </w:rPr>
        <w:t>,</w:t>
      </w:r>
    </w:p>
    <w:p w:rsidR="00030525" w:rsidRPr="008A3F40" w:rsidRDefault="00030525" w:rsidP="0003052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</w:p>
    <w:p w:rsidR="00030525" w:rsidRPr="00AC6F7B" w:rsidRDefault="00030525" w:rsidP="00030525">
      <w:pPr>
        <w:pStyle w:val="Odlomakpopisa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skog izvješća i Izvješća o poslovanju trgovačkog društva Razvojna agencija Igra d.o.o. za 2019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</w:rPr>
        <w:t xml:space="preserve"> i donošenje Zaključka o prihvaćanju istog</w:t>
      </w:r>
      <w:r>
        <w:rPr>
          <w:rFonts w:ascii="Arial" w:hAnsi="Arial"/>
          <w:b/>
          <w:sz w:val="24"/>
          <w:szCs w:val="24"/>
        </w:rPr>
        <w:t>,</w:t>
      </w:r>
    </w:p>
    <w:p w:rsidR="00030525" w:rsidRDefault="00030525" w:rsidP="00030525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030525" w:rsidRPr="00AC6F7B" w:rsidRDefault="00030525" w:rsidP="00030525">
      <w:pPr>
        <w:pStyle w:val="Odlomakpopisa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skog izvješća i Izvješća o poslovanju Vatrogasne zajednice Grada Ivanić-Grada za 2019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</w:rPr>
        <w:t xml:space="preserve"> i donošenje Zaključka o prihvaćanju istog</w:t>
      </w:r>
      <w:r>
        <w:rPr>
          <w:rFonts w:ascii="Arial" w:hAnsi="Arial"/>
          <w:b/>
          <w:sz w:val="24"/>
          <w:szCs w:val="24"/>
        </w:rPr>
        <w:t>,</w:t>
      </w:r>
    </w:p>
    <w:p w:rsidR="00030525" w:rsidRDefault="00030525" w:rsidP="00030525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316367" w:rsidRDefault="00030525" w:rsidP="00316367">
      <w:pPr>
        <w:pStyle w:val="Odlomakpopisa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  <w:r w:rsidRPr="008A3F40">
        <w:rPr>
          <w:rFonts w:ascii="Arial" w:hAnsi="Arial"/>
          <w:b/>
          <w:sz w:val="24"/>
          <w:szCs w:val="24"/>
        </w:rPr>
        <w:t xml:space="preserve">Razmatranje </w:t>
      </w:r>
      <w:r w:rsidRPr="008A3F40">
        <w:rPr>
          <w:rFonts w:ascii="Arial" w:hAnsi="Arial" w:cs="Arial"/>
          <w:b/>
          <w:sz w:val="24"/>
          <w:szCs w:val="24"/>
        </w:rPr>
        <w:t>Godišnjeg plana i izvedbenog programa rada te Financijskog izvješća Dječjeg vrtića Ivanić Grad</w:t>
      </w:r>
      <w:r w:rsidRPr="008A3F40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pedagošku godinu 2018./2019. godinu</w:t>
      </w:r>
      <w:r w:rsidRPr="008A3F40">
        <w:rPr>
          <w:rFonts w:ascii="Arial" w:hAnsi="Arial"/>
          <w:b/>
          <w:sz w:val="24"/>
          <w:szCs w:val="24"/>
        </w:rPr>
        <w:t xml:space="preserve"> i donošenje Zaključka o prihvaćanju istog</w:t>
      </w:r>
      <w:r>
        <w:rPr>
          <w:rFonts w:ascii="Arial" w:hAnsi="Arial"/>
          <w:b/>
          <w:sz w:val="24"/>
          <w:szCs w:val="24"/>
        </w:rPr>
        <w:t>,</w:t>
      </w:r>
    </w:p>
    <w:p w:rsidR="00030525" w:rsidRPr="00030525" w:rsidRDefault="00030525" w:rsidP="00030525">
      <w:pPr>
        <w:pStyle w:val="Odlomakpopisa"/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  <w:bookmarkStart w:id="0" w:name="_GoBack"/>
      <w:bookmarkEnd w:id="0"/>
    </w:p>
    <w:p w:rsidR="00C46FF1" w:rsidRPr="00383FFC" w:rsidRDefault="00C46FF1" w:rsidP="00383FFC">
      <w:pPr>
        <w:pStyle w:val="Odlomakpopisa"/>
        <w:numPr>
          <w:ilvl w:val="0"/>
          <w:numId w:val="1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383FFC">
        <w:rPr>
          <w:rFonts w:ascii="Arial" w:hAnsi="Arial" w:cs="Arial"/>
          <w:b/>
          <w:sz w:val="24"/>
          <w:szCs w:val="24"/>
        </w:rPr>
        <w:t>Razno</w:t>
      </w:r>
      <w:r w:rsidR="00030525">
        <w:rPr>
          <w:rFonts w:ascii="Arial" w:hAnsi="Arial" w:cs="Arial"/>
          <w:b/>
          <w:sz w:val="24"/>
          <w:szCs w:val="24"/>
        </w:rPr>
        <w:t>.</w:t>
      </w:r>
    </w:p>
    <w:p w:rsidR="000A1272" w:rsidRDefault="000A1272" w:rsidP="0063504E">
      <w:pPr>
        <w:suppressAutoHyphens/>
        <w:spacing w:after="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030525" w:rsidRPr="0063504E" w:rsidRDefault="00030525" w:rsidP="0063504E">
      <w:pPr>
        <w:suppressAutoHyphens/>
        <w:spacing w:after="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B7C1D" w:rsidRDefault="001F027A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Mole </w:t>
      </w:r>
      <w:r w:rsidR="006B7C1D" w:rsidRPr="00A918F9">
        <w:rPr>
          <w:rFonts w:ascii="Arial" w:eastAsia="Calibri" w:hAnsi="Arial" w:cs="Arial"/>
          <w:sz w:val="24"/>
          <w:szCs w:val="24"/>
        </w:rPr>
        <w:t>se članovi Odbora da se sjednici odazovu, a u slučaju spriječenosti svoj nedol</w:t>
      </w:r>
      <w:r>
        <w:rPr>
          <w:rFonts w:ascii="Arial" w:eastAsia="Calibri" w:hAnsi="Arial" w:cs="Arial"/>
          <w:sz w:val="24"/>
          <w:szCs w:val="24"/>
        </w:rPr>
        <w:t xml:space="preserve">azak </w:t>
      </w:r>
      <w:r w:rsidR="00E51238">
        <w:rPr>
          <w:rFonts w:ascii="Arial" w:eastAsia="Calibri" w:hAnsi="Arial" w:cs="Arial"/>
          <w:sz w:val="24"/>
          <w:szCs w:val="24"/>
        </w:rPr>
        <w:t xml:space="preserve">opravdaju na broj  </w:t>
      </w:r>
      <w:r>
        <w:rPr>
          <w:rFonts w:ascii="Arial" w:eastAsia="Calibri" w:hAnsi="Arial" w:cs="Arial"/>
          <w:sz w:val="24"/>
          <w:szCs w:val="24"/>
        </w:rPr>
        <w:t>01/</w:t>
      </w:r>
      <w:r w:rsidR="00E51238">
        <w:rPr>
          <w:rFonts w:ascii="Arial" w:eastAsia="Calibri" w:hAnsi="Arial" w:cs="Arial"/>
          <w:sz w:val="24"/>
          <w:szCs w:val="24"/>
        </w:rPr>
        <w:t>2831-371</w:t>
      </w:r>
      <w:r w:rsidR="006B7C1D">
        <w:rPr>
          <w:rFonts w:ascii="Arial" w:eastAsia="Calibri" w:hAnsi="Arial" w:cs="Arial"/>
          <w:sz w:val="24"/>
          <w:szCs w:val="24"/>
        </w:rPr>
        <w:t>.</w:t>
      </w:r>
    </w:p>
    <w:p w:rsidR="007365AC" w:rsidRDefault="006B7C1D" w:rsidP="00B2246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</w:p>
    <w:p w:rsidR="004B31CF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6B7C1D" w:rsidRPr="00A918F9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>
        <w:rPr>
          <w:rFonts w:ascii="Arial" w:eastAsia="Calibri" w:hAnsi="Arial" w:cs="Arial"/>
          <w:sz w:val="24"/>
          <w:szCs w:val="24"/>
        </w:rPr>
        <w:t xml:space="preserve"> Odbora za financije i proračun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B22462" w:rsidRDefault="006B7C1D" w:rsidP="00B224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7365AC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</w:t>
      </w:r>
    </w:p>
    <w:p w:rsidR="002A3923" w:rsidRPr="00B22462" w:rsidRDefault="006B7C1D" w:rsidP="00B22462">
      <w:pPr>
        <w:spacing w:after="0" w:line="240" w:lineRule="auto"/>
        <w:ind w:left="6372" w:firstLine="708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2A3923" w:rsidRPr="00B22462" w:rsidSect="00B22462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637" w:rsidRDefault="00525637">
      <w:pPr>
        <w:spacing w:after="0" w:line="240" w:lineRule="auto"/>
      </w:pPr>
      <w:r>
        <w:separator/>
      </w:r>
    </w:p>
  </w:endnote>
  <w:endnote w:type="continuationSeparator" w:id="0">
    <w:p w:rsidR="00525637" w:rsidRDefault="00525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86" w:rsidRDefault="00030525">
    <w:pPr>
      <w:pStyle w:val="Podnoje"/>
      <w:jc w:val="right"/>
    </w:pPr>
  </w:p>
  <w:p w:rsidR="00983286" w:rsidRDefault="0003052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637" w:rsidRDefault="00525637">
      <w:pPr>
        <w:spacing w:after="0" w:line="240" w:lineRule="auto"/>
      </w:pPr>
      <w:r>
        <w:separator/>
      </w:r>
    </w:p>
  </w:footnote>
  <w:footnote w:type="continuationSeparator" w:id="0">
    <w:p w:rsidR="00525637" w:rsidRDefault="00525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14C4B"/>
    <w:multiLevelType w:val="hybridMultilevel"/>
    <w:tmpl w:val="E6F4CB84"/>
    <w:lvl w:ilvl="0" w:tplc="041A000F">
      <w:start w:val="5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52" w:hanging="360"/>
      </w:pPr>
    </w:lvl>
    <w:lvl w:ilvl="2" w:tplc="041A001B" w:tentative="1">
      <w:start w:val="1"/>
      <w:numFmt w:val="lowerRoman"/>
      <w:lvlText w:val="%3."/>
      <w:lvlJc w:val="right"/>
      <w:pPr>
        <w:ind w:left="1972" w:hanging="180"/>
      </w:pPr>
    </w:lvl>
    <w:lvl w:ilvl="3" w:tplc="041A000F" w:tentative="1">
      <w:start w:val="1"/>
      <w:numFmt w:val="decimal"/>
      <w:lvlText w:val="%4."/>
      <w:lvlJc w:val="left"/>
      <w:pPr>
        <w:ind w:left="2692" w:hanging="360"/>
      </w:pPr>
    </w:lvl>
    <w:lvl w:ilvl="4" w:tplc="041A0019" w:tentative="1">
      <w:start w:val="1"/>
      <w:numFmt w:val="lowerLetter"/>
      <w:lvlText w:val="%5."/>
      <w:lvlJc w:val="left"/>
      <w:pPr>
        <w:ind w:left="3412" w:hanging="360"/>
      </w:pPr>
    </w:lvl>
    <w:lvl w:ilvl="5" w:tplc="041A001B" w:tentative="1">
      <w:start w:val="1"/>
      <w:numFmt w:val="lowerRoman"/>
      <w:lvlText w:val="%6."/>
      <w:lvlJc w:val="right"/>
      <w:pPr>
        <w:ind w:left="4132" w:hanging="180"/>
      </w:pPr>
    </w:lvl>
    <w:lvl w:ilvl="6" w:tplc="041A000F" w:tentative="1">
      <w:start w:val="1"/>
      <w:numFmt w:val="decimal"/>
      <w:lvlText w:val="%7."/>
      <w:lvlJc w:val="left"/>
      <w:pPr>
        <w:ind w:left="4852" w:hanging="360"/>
      </w:pPr>
    </w:lvl>
    <w:lvl w:ilvl="7" w:tplc="041A0019" w:tentative="1">
      <w:start w:val="1"/>
      <w:numFmt w:val="lowerLetter"/>
      <w:lvlText w:val="%8."/>
      <w:lvlJc w:val="left"/>
      <w:pPr>
        <w:ind w:left="5572" w:hanging="360"/>
      </w:pPr>
    </w:lvl>
    <w:lvl w:ilvl="8" w:tplc="041A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45B4B"/>
    <w:multiLevelType w:val="hybridMultilevel"/>
    <w:tmpl w:val="00AAE64C"/>
    <w:lvl w:ilvl="0" w:tplc="2BF4B5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60494"/>
    <w:multiLevelType w:val="hybridMultilevel"/>
    <w:tmpl w:val="E5D6C562"/>
    <w:lvl w:ilvl="0" w:tplc="B218D4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3B6C6C3E"/>
    <w:multiLevelType w:val="hybridMultilevel"/>
    <w:tmpl w:val="7BE4463A"/>
    <w:lvl w:ilvl="0" w:tplc="7E5CED52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1212B"/>
    <w:multiLevelType w:val="multilevel"/>
    <w:tmpl w:val="8AC893CC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CA56D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C415D8"/>
    <w:multiLevelType w:val="hybridMultilevel"/>
    <w:tmpl w:val="AD1A4672"/>
    <w:lvl w:ilvl="0" w:tplc="196242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</w:num>
  <w:num w:numId="6">
    <w:abstractNumId w:val="10"/>
  </w:num>
  <w:num w:numId="7">
    <w:abstractNumId w:val="7"/>
  </w:num>
  <w:num w:numId="8">
    <w:abstractNumId w:val="3"/>
  </w:num>
  <w:num w:numId="9">
    <w:abstractNumId w:val="4"/>
  </w:num>
  <w:num w:numId="10">
    <w:abstractNumId w:val="9"/>
  </w:num>
  <w:num w:numId="11">
    <w:abstractNumId w:val="0"/>
  </w:num>
  <w:num w:numId="12">
    <w:abstractNumId w:val="11"/>
  </w:num>
  <w:num w:numId="13">
    <w:abstractNumId w:val="5"/>
  </w:num>
  <w:num w:numId="14">
    <w:abstractNumId w:val="6"/>
  </w:num>
  <w:num w:numId="15">
    <w:abstractNumId w:val="12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00112"/>
    <w:rsid w:val="000023B2"/>
    <w:rsid w:val="00027B08"/>
    <w:rsid w:val="00030525"/>
    <w:rsid w:val="0004480D"/>
    <w:rsid w:val="00055116"/>
    <w:rsid w:val="00066771"/>
    <w:rsid w:val="000A1272"/>
    <w:rsid w:val="000B7AFB"/>
    <w:rsid w:val="000E762A"/>
    <w:rsid w:val="00115653"/>
    <w:rsid w:val="00117B1A"/>
    <w:rsid w:val="001A0223"/>
    <w:rsid w:val="001A6AEB"/>
    <w:rsid w:val="001A6F58"/>
    <w:rsid w:val="001B10A7"/>
    <w:rsid w:val="001D4C5B"/>
    <w:rsid w:val="001E7A4C"/>
    <w:rsid w:val="001F027A"/>
    <w:rsid w:val="00211A6D"/>
    <w:rsid w:val="0025601B"/>
    <w:rsid w:val="002617F9"/>
    <w:rsid w:val="002729E7"/>
    <w:rsid w:val="002A3923"/>
    <w:rsid w:val="002D6B67"/>
    <w:rsid w:val="00316367"/>
    <w:rsid w:val="00332125"/>
    <w:rsid w:val="00335797"/>
    <w:rsid w:val="00376988"/>
    <w:rsid w:val="00383FFC"/>
    <w:rsid w:val="00391341"/>
    <w:rsid w:val="003A0ECC"/>
    <w:rsid w:val="003F15A7"/>
    <w:rsid w:val="00400DA7"/>
    <w:rsid w:val="00416A9A"/>
    <w:rsid w:val="0044589B"/>
    <w:rsid w:val="0046375C"/>
    <w:rsid w:val="00466472"/>
    <w:rsid w:val="004843CB"/>
    <w:rsid w:val="00493736"/>
    <w:rsid w:val="00497104"/>
    <w:rsid w:val="004A41AD"/>
    <w:rsid w:val="004B2793"/>
    <w:rsid w:val="004B31CF"/>
    <w:rsid w:val="004B4A10"/>
    <w:rsid w:val="004D4C52"/>
    <w:rsid w:val="004F667F"/>
    <w:rsid w:val="005042B1"/>
    <w:rsid w:val="00505673"/>
    <w:rsid w:val="00525637"/>
    <w:rsid w:val="00527055"/>
    <w:rsid w:val="00542221"/>
    <w:rsid w:val="005557EE"/>
    <w:rsid w:val="0059526B"/>
    <w:rsid w:val="005B19D3"/>
    <w:rsid w:val="005B34B0"/>
    <w:rsid w:val="005C3439"/>
    <w:rsid w:val="005C668A"/>
    <w:rsid w:val="005E4809"/>
    <w:rsid w:val="005F4725"/>
    <w:rsid w:val="00605256"/>
    <w:rsid w:val="0062729E"/>
    <w:rsid w:val="006274EE"/>
    <w:rsid w:val="0063504E"/>
    <w:rsid w:val="006540FE"/>
    <w:rsid w:val="00655EB8"/>
    <w:rsid w:val="00662D33"/>
    <w:rsid w:val="0067553D"/>
    <w:rsid w:val="00683FC7"/>
    <w:rsid w:val="006B7C1D"/>
    <w:rsid w:val="006C7094"/>
    <w:rsid w:val="006D0D8D"/>
    <w:rsid w:val="006D2BA5"/>
    <w:rsid w:val="006D5CD5"/>
    <w:rsid w:val="007141DA"/>
    <w:rsid w:val="00720908"/>
    <w:rsid w:val="007365AC"/>
    <w:rsid w:val="00740E21"/>
    <w:rsid w:val="00762C1A"/>
    <w:rsid w:val="007659B4"/>
    <w:rsid w:val="007858C0"/>
    <w:rsid w:val="00795D3A"/>
    <w:rsid w:val="007B00C9"/>
    <w:rsid w:val="00800E34"/>
    <w:rsid w:val="00803069"/>
    <w:rsid w:val="00812586"/>
    <w:rsid w:val="0081435A"/>
    <w:rsid w:val="00826A76"/>
    <w:rsid w:val="00843892"/>
    <w:rsid w:val="008953CA"/>
    <w:rsid w:val="008A1D80"/>
    <w:rsid w:val="008A6A3C"/>
    <w:rsid w:val="008A6D03"/>
    <w:rsid w:val="008E24D4"/>
    <w:rsid w:val="008F1980"/>
    <w:rsid w:val="008F537D"/>
    <w:rsid w:val="00943D52"/>
    <w:rsid w:val="00957496"/>
    <w:rsid w:val="009A32CC"/>
    <w:rsid w:val="009A5B19"/>
    <w:rsid w:val="009C7B0B"/>
    <w:rsid w:val="009E39D8"/>
    <w:rsid w:val="00A16DA5"/>
    <w:rsid w:val="00A17756"/>
    <w:rsid w:val="00A34FFF"/>
    <w:rsid w:val="00A5011D"/>
    <w:rsid w:val="00A63B09"/>
    <w:rsid w:val="00A80BE9"/>
    <w:rsid w:val="00A8741E"/>
    <w:rsid w:val="00AA7ECB"/>
    <w:rsid w:val="00AD166D"/>
    <w:rsid w:val="00AF443C"/>
    <w:rsid w:val="00AF5852"/>
    <w:rsid w:val="00AF5FAB"/>
    <w:rsid w:val="00B05C44"/>
    <w:rsid w:val="00B07365"/>
    <w:rsid w:val="00B125E3"/>
    <w:rsid w:val="00B22462"/>
    <w:rsid w:val="00B5247D"/>
    <w:rsid w:val="00B71545"/>
    <w:rsid w:val="00B84C62"/>
    <w:rsid w:val="00BC0033"/>
    <w:rsid w:val="00BE2C22"/>
    <w:rsid w:val="00C37E60"/>
    <w:rsid w:val="00C46FF1"/>
    <w:rsid w:val="00C4710B"/>
    <w:rsid w:val="00C642EB"/>
    <w:rsid w:val="00D04192"/>
    <w:rsid w:val="00D2329E"/>
    <w:rsid w:val="00D4641B"/>
    <w:rsid w:val="00DB1EEF"/>
    <w:rsid w:val="00DE133A"/>
    <w:rsid w:val="00E011D6"/>
    <w:rsid w:val="00E037F4"/>
    <w:rsid w:val="00E20814"/>
    <w:rsid w:val="00E33658"/>
    <w:rsid w:val="00E45E64"/>
    <w:rsid w:val="00E51238"/>
    <w:rsid w:val="00EB1707"/>
    <w:rsid w:val="00EB636B"/>
    <w:rsid w:val="00EC432E"/>
    <w:rsid w:val="00EE12C4"/>
    <w:rsid w:val="00EF3284"/>
    <w:rsid w:val="00F10C1D"/>
    <w:rsid w:val="00F5487B"/>
    <w:rsid w:val="00F84F56"/>
    <w:rsid w:val="00FA3365"/>
    <w:rsid w:val="00FB373D"/>
    <w:rsid w:val="00FB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  <w:style w:type="paragraph" w:styleId="Bezproreda">
    <w:name w:val="No Spacing"/>
    <w:qFormat/>
    <w:rsid w:val="001F027A"/>
    <w:pPr>
      <w:spacing w:after="0" w:line="240" w:lineRule="auto"/>
    </w:pPr>
  </w:style>
  <w:style w:type="paragraph" w:customStyle="1" w:styleId="Standard">
    <w:name w:val="Standard"/>
    <w:rsid w:val="008F537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Opisslike">
    <w:name w:val="caption"/>
    <w:basedOn w:val="Normal"/>
    <w:unhideWhenUsed/>
    <w:qFormat/>
    <w:rsid w:val="0063504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  <w:style w:type="paragraph" w:styleId="Bezproreda">
    <w:name w:val="No Spacing"/>
    <w:qFormat/>
    <w:rsid w:val="001F027A"/>
    <w:pPr>
      <w:spacing w:after="0" w:line="240" w:lineRule="auto"/>
    </w:pPr>
  </w:style>
  <w:style w:type="paragraph" w:customStyle="1" w:styleId="Standard">
    <w:name w:val="Standard"/>
    <w:rsid w:val="008F537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Opisslike">
    <w:name w:val="caption"/>
    <w:basedOn w:val="Normal"/>
    <w:unhideWhenUsed/>
    <w:qFormat/>
    <w:rsid w:val="0063504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680CA-AD37-491F-9828-D313D84B0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Nikolina Muzevic</cp:lastModifiedBy>
  <cp:revision>130</cp:revision>
  <cp:lastPrinted>2019-09-09T07:57:00Z</cp:lastPrinted>
  <dcterms:created xsi:type="dcterms:W3CDTF">2018-03-19T09:24:00Z</dcterms:created>
  <dcterms:modified xsi:type="dcterms:W3CDTF">2020-10-29T07:50:00Z</dcterms:modified>
</cp:coreProperties>
</file>