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2A80" w14:textId="77777777" w:rsidR="00A242CB" w:rsidRPr="00460915" w:rsidRDefault="00A242CB" w:rsidP="00A242CB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54A70F7B" wp14:editId="2809BD8C">
            <wp:extent cx="458453" cy="590550"/>
            <wp:effectExtent l="0" t="0" r="0" b="0"/>
            <wp:docPr id="554187187" name="Slika 554187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4F6D0" w14:textId="77777777" w:rsidR="00671036" w:rsidRDefault="00671036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5CFBC7CF" w14:textId="2F2FAD38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422D44DD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DB7A501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69420595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24DD0663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4E4AD4F6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7D8C8C5" w14:textId="77777777" w:rsidR="00A242CB" w:rsidRPr="00411E4A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021-05/21-02/2</w:t>
      </w:r>
    </w:p>
    <w:p w14:paraId="429AFA85" w14:textId="5698FBBF" w:rsidR="00A242CB" w:rsidRPr="00411E4A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URBROJ: 238</w:t>
      </w:r>
      <w:r>
        <w:rPr>
          <w:rFonts w:ascii="Arial" w:eastAsia="Calibri" w:hAnsi="Arial" w:cs="Arial"/>
          <w:sz w:val="24"/>
          <w:szCs w:val="24"/>
        </w:rPr>
        <w:t>-10-03-01/2-24</w:t>
      </w:r>
      <w:r w:rsidRPr="00670BC9">
        <w:rPr>
          <w:rFonts w:ascii="Arial" w:eastAsia="Calibri" w:hAnsi="Arial" w:cs="Arial"/>
          <w:sz w:val="24"/>
          <w:szCs w:val="24"/>
        </w:rPr>
        <w:t>-</w:t>
      </w:r>
      <w:r>
        <w:rPr>
          <w:rFonts w:ascii="Arial" w:eastAsia="Calibri" w:hAnsi="Arial" w:cs="Arial"/>
          <w:sz w:val="24"/>
          <w:szCs w:val="24"/>
        </w:rPr>
        <w:t>14</w:t>
      </w:r>
      <w:r w:rsidR="00671036">
        <w:rPr>
          <w:rFonts w:ascii="Arial" w:eastAsia="Calibri" w:hAnsi="Arial" w:cs="Arial"/>
          <w:sz w:val="24"/>
          <w:szCs w:val="24"/>
        </w:rPr>
        <w:t>7</w:t>
      </w:r>
    </w:p>
    <w:p w14:paraId="4E8988B2" w14:textId="1ED0845B" w:rsidR="00A242CB" w:rsidRPr="00411E4A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322505">
        <w:rPr>
          <w:rFonts w:ascii="Arial" w:eastAsia="Calibri" w:hAnsi="Arial" w:cs="Arial"/>
          <w:sz w:val="24"/>
          <w:szCs w:val="24"/>
        </w:rPr>
        <w:t>19</w:t>
      </w:r>
      <w:r>
        <w:rPr>
          <w:rFonts w:ascii="Arial" w:eastAsia="Calibri" w:hAnsi="Arial" w:cs="Arial"/>
          <w:sz w:val="24"/>
          <w:szCs w:val="24"/>
        </w:rPr>
        <w:t xml:space="preserve">. </w:t>
      </w:r>
      <w:r w:rsidR="00322505">
        <w:rPr>
          <w:rFonts w:ascii="Arial" w:eastAsia="Calibri" w:hAnsi="Arial" w:cs="Arial"/>
          <w:sz w:val="24"/>
          <w:szCs w:val="24"/>
        </w:rPr>
        <w:t>rujna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20</w:t>
      </w:r>
      <w:r>
        <w:rPr>
          <w:rFonts w:ascii="Arial" w:eastAsia="Calibri" w:hAnsi="Arial" w:cs="Arial"/>
          <w:sz w:val="24"/>
          <w:szCs w:val="24"/>
        </w:rPr>
        <w:t>24</w:t>
      </w:r>
      <w:r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0D4E0057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46FBDC2" w14:textId="77777777" w:rsidR="00A242CB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 xml:space="preserve"> Grada Ivanić-Grada, broj 01/2021 i 04/2022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 Grada Ivanić-Grada, broj 02/2021 i 10/2023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4DCF7F23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4D3C61" w14:textId="77777777" w:rsidR="00A242CB" w:rsidRPr="00A918F9" w:rsidRDefault="00A242CB" w:rsidP="00A242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2A1226D6" w14:textId="527F9D00" w:rsidR="00A242CB" w:rsidRPr="00A918F9" w:rsidRDefault="00A242CB" w:rsidP="00A242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322505">
        <w:rPr>
          <w:rFonts w:ascii="Arial" w:eastAsia="Calibri" w:hAnsi="Arial" w:cs="Arial"/>
          <w:b/>
          <w:sz w:val="24"/>
          <w:szCs w:val="24"/>
        </w:rPr>
        <w:t>9</w:t>
      </w:r>
      <w:r w:rsidRPr="00A918F9">
        <w:rPr>
          <w:rFonts w:ascii="Arial" w:eastAsia="Calibri" w:hAnsi="Arial" w:cs="Arial"/>
          <w:b/>
          <w:sz w:val="24"/>
          <w:szCs w:val="24"/>
        </w:rPr>
        <w:t>. sjednic</w:t>
      </w:r>
      <w:r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1568B22B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C87C79A" w14:textId="10AA925C" w:rsidR="00A242CB" w:rsidRPr="00C4393D" w:rsidRDefault="00A242CB" w:rsidP="00A242C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2</w:t>
      </w:r>
      <w:r w:rsidR="003225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3</w:t>
      </w:r>
      <w:r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3225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rujna</w:t>
      </w:r>
      <w:r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>
        <w:rPr>
          <w:rFonts w:ascii="Arial" w:eastAsia="Calibri" w:hAnsi="Arial" w:cs="Arial"/>
          <w:b/>
          <w:bCs/>
          <w:sz w:val="24"/>
          <w:szCs w:val="24"/>
        </w:rPr>
        <w:t>4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. godine </w:t>
      </w:r>
      <w:r>
        <w:rPr>
          <w:rFonts w:ascii="Arial" w:eastAsia="Calibri" w:hAnsi="Arial" w:cs="Arial"/>
          <w:b/>
          <w:bCs/>
          <w:sz w:val="24"/>
          <w:szCs w:val="24"/>
        </w:rPr>
        <w:t>(</w:t>
      </w:r>
      <w:r w:rsidR="00322505">
        <w:rPr>
          <w:rFonts w:ascii="Arial" w:eastAsia="Calibri" w:hAnsi="Arial" w:cs="Arial"/>
          <w:b/>
          <w:bCs/>
          <w:sz w:val="24"/>
          <w:szCs w:val="24"/>
        </w:rPr>
        <w:t>ponedjeljak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16,00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300150B0" w14:textId="77777777" w:rsidR="00A242CB" w:rsidRPr="00A918F9" w:rsidRDefault="00A242CB" w:rsidP="00A242CB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3D813F96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2713A8E" w14:textId="77777777" w:rsidR="00A242CB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6CE023FD" w14:textId="77777777" w:rsidR="00A242CB" w:rsidRPr="00A918F9" w:rsidRDefault="00A242CB" w:rsidP="00A242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DD188E8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A7E30FB" w14:textId="025F8B8E" w:rsidR="00A242CB" w:rsidRPr="00671036" w:rsidRDefault="00A242CB" w:rsidP="00671036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24307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proofErr w:type="spellStart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Polugodišnjeg</w:t>
      </w:r>
      <w:proofErr w:type="spellEnd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radu</w:t>
      </w:r>
      <w:proofErr w:type="spellEnd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Gradonačelnika</w:t>
      </w:r>
      <w:proofErr w:type="spellEnd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</w:t>
      </w:r>
      <w:proofErr w:type="spellStart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razdoblje</w:t>
      </w:r>
      <w:proofErr w:type="spellEnd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siječanj</w:t>
      </w:r>
      <w:proofErr w:type="spellEnd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– </w:t>
      </w:r>
      <w:proofErr w:type="spellStart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lipanj</w:t>
      </w:r>
      <w:proofErr w:type="spellEnd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2024. </w:t>
      </w:r>
      <w:proofErr w:type="spellStart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godine</w:t>
      </w:r>
      <w:proofErr w:type="spellEnd"/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7629DB08" w14:textId="0A34E824" w:rsidR="00A242CB" w:rsidRPr="00671036" w:rsidRDefault="00A242CB" w:rsidP="00671036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osnivanju udruge Energetska zajednica Ivanić – ECI</w:t>
      </w:r>
      <w:r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3EC4B78B" w14:textId="7358C25F" w:rsidR="00A242CB" w:rsidRPr="00671036" w:rsidRDefault="00A242CB" w:rsidP="00671036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="00671036"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raspisivanju javnog natječaja za prodaju zemljišta u poduzetničkim zonama na području Grada Ivanić-Grada radi izgradnje gospodarskih objekata</w:t>
      </w:r>
      <w:r w:rsidR="0067103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67103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20438D57" w14:textId="77777777" w:rsidR="00A242CB" w:rsidRPr="00A242CB" w:rsidRDefault="00A242CB" w:rsidP="00671036">
      <w:pPr>
        <w:pStyle w:val="Odlomakpopisa"/>
        <w:numPr>
          <w:ilvl w:val="0"/>
          <w:numId w:val="8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8B161A">
        <w:rPr>
          <w:rFonts w:ascii="Arial" w:hAnsi="Arial"/>
          <w:b/>
          <w:sz w:val="24"/>
          <w:szCs w:val="24"/>
        </w:rPr>
        <w:t>Razno.</w:t>
      </w:r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5A920CEF" w14:textId="77777777" w:rsidR="00A242CB" w:rsidRPr="008B161A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F78B0">
        <w:rPr>
          <w:rFonts w:ascii="Arial" w:eastAsia="Calibri" w:hAnsi="Arial" w:cs="Arial"/>
          <w:sz w:val="24"/>
          <w:szCs w:val="24"/>
        </w:rPr>
        <w:t>2831-3</w:t>
      </w:r>
      <w:r>
        <w:rPr>
          <w:rFonts w:ascii="Arial" w:eastAsia="Calibri" w:hAnsi="Arial" w:cs="Arial"/>
          <w:sz w:val="24"/>
          <w:szCs w:val="24"/>
        </w:rPr>
        <w:t>60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30070DDC" w14:textId="77777777" w:rsidR="00A242CB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</w:t>
      </w:r>
    </w:p>
    <w:p w14:paraId="19AB6D04" w14:textId="77777777" w:rsidR="00A242CB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81FFDA" w14:textId="77777777" w:rsidR="00A242CB" w:rsidRDefault="00A242CB" w:rsidP="00A242C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Predsjednik Odbora:</w:t>
      </w:r>
    </w:p>
    <w:p w14:paraId="76414062" w14:textId="77777777" w:rsidR="00A242CB" w:rsidRPr="001E162A" w:rsidRDefault="00A242CB" w:rsidP="00A242C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69B3BB74" w14:textId="55C20828" w:rsidR="00A242CB" w:rsidRPr="00A242CB" w:rsidRDefault="00A242CB" w:rsidP="00A242C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  <w:sectPr w:rsidR="00A242CB" w:rsidRPr="00A242CB" w:rsidSect="00671036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</w:t>
      </w:r>
      <w:r w:rsidR="00671036">
        <w:rPr>
          <w:rFonts w:ascii="Arial" w:eastAsia="Calibri" w:hAnsi="Arial" w:cs="Arial"/>
          <w:sz w:val="24"/>
          <w:szCs w:val="24"/>
        </w:rPr>
        <w:t>t</w:t>
      </w:r>
    </w:p>
    <w:p w14:paraId="38A1F084" w14:textId="18B971DD" w:rsidR="002A3923" w:rsidRPr="006B27F6" w:rsidRDefault="002A3923" w:rsidP="0067103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2A3923" w:rsidRPr="006B27F6" w:rsidSect="00A242C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D47D4" w14:textId="77777777" w:rsidR="002F64CC" w:rsidRDefault="002F64CC">
      <w:pPr>
        <w:spacing w:after="0" w:line="240" w:lineRule="auto"/>
      </w:pPr>
      <w:r>
        <w:separator/>
      </w:r>
    </w:p>
  </w:endnote>
  <w:endnote w:type="continuationSeparator" w:id="0">
    <w:p w14:paraId="637B469F" w14:textId="77777777" w:rsidR="002F64CC" w:rsidRDefault="002F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FBA1C" w14:textId="77777777" w:rsidR="00A65B20" w:rsidRDefault="00A65B20">
    <w:pPr>
      <w:pStyle w:val="Podnoje"/>
      <w:jc w:val="right"/>
    </w:pPr>
  </w:p>
  <w:p w14:paraId="4153A953" w14:textId="77777777" w:rsidR="00A65B20" w:rsidRDefault="00A65B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4CD63" w14:textId="77777777" w:rsidR="002F64CC" w:rsidRDefault="002F64CC">
      <w:pPr>
        <w:spacing w:after="0" w:line="240" w:lineRule="auto"/>
      </w:pPr>
      <w:r>
        <w:separator/>
      </w:r>
    </w:p>
  </w:footnote>
  <w:footnote w:type="continuationSeparator" w:id="0">
    <w:p w14:paraId="5B451861" w14:textId="77777777" w:rsidR="002F64CC" w:rsidRDefault="002F6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73C3D"/>
    <w:multiLevelType w:val="hybridMultilevel"/>
    <w:tmpl w:val="AF4EEB24"/>
    <w:lvl w:ilvl="0" w:tplc="70861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8485861">
    <w:abstractNumId w:val="4"/>
  </w:num>
  <w:num w:numId="2" w16cid:durableId="330573507">
    <w:abstractNumId w:val="7"/>
  </w:num>
  <w:num w:numId="3" w16cid:durableId="27688721">
    <w:abstractNumId w:val="0"/>
  </w:num>
  <w:num w:numId="4" w16cid:durableId="783766745">
    <w:abstractNumId w:val="3"/>
  </w:num>
  <w:num w:numId="5" w16cid:durableId="1656107567">
    <w:abstractNumId w:val="1"/>
  </w:num>
  <w:num w:numId="6" w16cid:durableId="264382611">
    <w:abstractNumId w:val="2"/>
  </w:num>
  <w:num w:numId="7" w16cid:durableId="1551068867">
    <w:abstractNumId w:val="8"/>
  </w:num>
  <w:num w:numId="8" w16cid:durableId="1762721816">
    <w:abstractNumId w:val="5"/>
  </w:num>
  <w:num w:numId="9" w16cid:durableId="16798500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57F41"/>
    <w:rsid w:val="000A69E7"/>
    <w:rsid w:val="00127798"/>
    <w:rsid w:val="00142C44"/>
    <w:rsid w:val="001971F1"/>
    <w:rsid w:val="001E162A"/>
    <w:rsid w:val="001F1621"/>
    <w:rsid w:val="00243075"/>
    <w:rsid w:val="00261D64"/>
    <w:rsid w:val="002A3923"/>
    <w:rsid w:val="002A3C07"/>
    <w:rsid w:val="002F64CC"/>
    <w:rsid w:val="002F78B0"/>
    <w:rsid w:val="00322505"/>
    <w:rsid w:val="00332BE5"/>
    <w:rsid w:val="00340704"/>
    <w:rsid w:val="003708D6"/>
    <w:rsid w:val="0039261D"/>
    <w:rsid w:val="003C00F4"/>
    <w:rsid w:val="003D1020"/>
    <w:rsid w:val="00407AF3"/>
    <w:rsid w:val="00407D97"/>
    <w:rsid w:val="00411E4A"/>
    <w:rsid w:val="00426AF1"/>
    <w:rsid w:val="004349F2"/>
    <w:rsid w:val="0045367B"/>
    <w:rsid w:val="0045459D"/>
    <w:rsid w:val="00456E9B"/>
    <w:rsid w:val="00471D3D"/>
    <w:rsid w:val="00494751"/>
    <w:rsid w:val="004A7C72"/>
    <w:rsid w:val="004B2E48"/>
    <w:rsid w:val="004C3B2C"/>
    <w:rsid w:val="004F07EC"/>
    <w:rsid w:val="004F3336"/>
    <w:rsid w:val="00504687"/>
    <w:rsid w:val="0053664C"/>
    <w:rsid w:val="00590064"/>
    <w:rsid w:val="005C7067"/>
    <w:rsid w:val="005D2391"/>
    <w:rsid w:val="005E0AFA"/>
    <w:rsid w:val="00606437"/>
    <w:rsid w:val="00662A5A"/>
    <w:rsid w:val="00670BC9"/>
    <w:rsid w:val="00671036"/>
    <w:rsid w:val="006933D2"/>
    <w:rsid w:val="006A5214"/>
    <w:rsid w:val="006B27F6"/>
    <w:rsid w:val="006B7C1D"/>
    <w:rsid w:val="006E2A5C"/>
    <w:rsid w:val="006E646F"/>
    <w:rsid w:val="007446E5"/>
    <w:rsid w:val="00747E49"/>
    <w:rsid w:val="0077515E"/>
    <w:rsid w:val="007A1969"/>
    <w:rsid w:val="007F2DB3"/>
    <w:rsid w:val="00803069"/>
    <w:rsid w:val="00881FB8"/>
    <w:rsid w:val="008A71B4"/>
    <w:rsid w:val="008B161A"/>
    <w:rsid w:val="008F7986"/>
    <w:rsid w:val="008F7E8F"/>
    <w:rsid w:val="009020AF"/>
    <w:rsid w:val="0096146A"/>
    <w:rsid w:val="009A32CC"/>
    <w:rsid w:val="009B334C"/>
    <w:rsid w:val="00A242CB"/>
    <w:rsid w:val="00A65B20"/>
    <w:rsid w:val="00AC262B"/>
    <w:rsid w:val="00AD6072"/>
    <w:rsid w:val="00AE62F9"/>
    <w:rsid w:val="00B10EEF"/>
    <w:rsid w:val="00B33227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5BB1"/>
    <w:rsid w:val="00DF792D"/>
    <w:rsid w:val="00E04D3B"/>
    <w:rsid w:val="00E06AF5"/>
    <w:rsid w:val="00E15169"/>
    <w:rsid w:val="00EA2C4A"/>
    <w:rsid w:val="00EA5574"/>
    <w:rsid w:val="00EB0443"/>
    <w:rsid w:val="00EB08C0"/>
    <w:rsid w:val="00F05EEA"/>
    <w:rsid w:val="00F248FA"/>
    <w:rsid w:val="00F25ABA"/>
    <w:rsid w:val="00F96DD5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2024-09-19T09:36:00Z</dcterms:created>
  <dcterms:modified xsi:type="dcterms:W3CDTF">2024-09-19T09:36:00Z</dcterms:modified>
</cp:coreProperties>
</file>