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5467F721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751739">
        <w:rPr>
          <w:rFonts w:ascii="Arial" w:hAnsi="Arial" w:cs="Arial"/>
          <w:sz w:val="24"/>
          <w:szCs w:val="24"/>
        </w:rPr>
        <w:t>2</w:t>
      </w:r>
      <w:r w:rsidR="005260FC">
        <w:rPr>
          <w:rFonts w:ascii="Arial" w:hAnsi="Arial" w:cs="Arial"/>
          <w:sz w:val="24"/>
          <w:szCs w:val="24"/>
        </w:rPr>
        <w:t>9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>ada Ivanić-Grada održane dana</w:t>
      </w:r>
      <w:r w:rsidR="00951C94">
        <w:rPr>
          <w:rFonts w:ascii="Arial" w:hAnsi="Arial" w:cs="Arial"/>
          <w:sz w:val="24"/>
          <w:szCs w:val="24"/>
        </w:rPr>
        <w:t xml:space="preserve"> </w:t>
      </w:r>
      <w:r w:rsidR="00C859EE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5260FC">
        <w:rPr>
          <w:rFonts w:ascii="Arial" w:eastAsia="Calibri" w:hAnsi="Arial" w:cs="Arial"/>
          <w:b/>
          <w:color w:val="000000" w:themeColor="text1"/>
          <w:sz w:val="24"/>
          <w:szCs w:val="24"/>
        </w:rPr>
        <w:t>3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5260FC">
        <w:rPr>
          <w:rFonts w:ascii="Arial" w:eastAsia="Calibri" w:hAnsi="Arial" w:cs="Arial"/>
          <w:b/>
          <w:color w:val="000000" w:themeColor="text1"/>
          <w:sz w:val="24"/>
          <w:szCs w:val="24"/>
        </w:rPr>
        <w:t>rujna</w:t>
      </w:r>
      <w:r w:rsidR="00C859E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841D2A">
        <w:rPr>
          <w:rFonts w:ascii="Arial" w:eastAsia="Calibri" w:hAnsi="Arial" w:cs="Arial"/>
          <w:b/>
          <w:sz w:val="24"/>
          <w:szCs w:val="24"/>
        </w:rPr>
        <w:t>4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5260FC">
        <w:rPr>
          <w:rFonts w:ascii="Arial" w:hAnsi="Arial" w:cs="Arial"/>
          <w:sz w:val="24"/>
          <w:szCs w:val="24"/>
        </w:rPr>
        <w:t>1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67E90058" w14:textId="5FDC7BA5" w:rsidR="005260FC" w:rsidRDefault="005260FC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260FC">
        <w:rPr>
          <w:rFonts w:ascii="Arial" w:hAnsi="Arial" w:cs="Arial"/>
          <w:sz w:val="24"/>
          <w:szCs w:val="24"/>
        </w:rPr>
        <w:t>Željko Pongrac</w:t>
      </w:r>
      <w:r>
        <w:rPr>
          <w:rFonts w:ascii="Arial" w:hAnsi="Arial" w:cs="Arial"/>
          <w:sz w:val="24"/>
          <w:szCs w:val="24"/>
        </w:rPr>
        <w:t xml:space="preserve"> – predsjednik Odbora</w:t>
      </w:r>
    </w:p>
    <w:p w14:paraId="0EE14A48" w14:textId="33809BE2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članica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327633FE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</w:t>
      </w:r>
      <w:r w:rsidR="00921BF9">
        <w:rPr>
          <w:rFonts w:ascii="Arial" w:hAnsi="Arial" w:cs="Arial"/>
          <w:sz w:val="24"/>
          <w:szCs w:val="24"/>
        </w:rPr>
        <w:t xml:space="preserve"> 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</w:t>
      </w:r>
    </w:p>
    <w:p w14:paraId="6A587F12" w14:textId="766E88FF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Stela Češković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članica</w:t>
      </w:r>
    </w:p>
    <w:p w14:paraId="08538EA0" w14:textId="40160047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G. Željko Pongrac – otvorio je 2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9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sjednicu Odbora za statut i poslovnik, konstatirao da su sjednici prisutna svi članovi Odbora te da se mogu donositi pravovaljane odluke. </w:t>
      </w:r>
    </w:p>
    <w:p w14:paraId="3AD685A1" w14:textId="77777777" w:rsid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9342A1" w14:textId="7D848CE7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Predsjednik Odbora dao je na glasovanje zapisnik sa 2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146FDE4D" w14:textId="77777777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C43265F" w14:textId="22AFF236" w:rsidR="0099141A" w:rsidRPr="0099141A" w:rsidRDefault="005260FC" w:rsidP="005260F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Predsjednik Odbora dao je na raspravu predloženi dnevni red koji je jednoglasno usvojen.</w:t>
      </w:r>
    </w:p>
    <w:p w14:paraId="65BFA61A" w14:textId="77777777" w:rsidR="005260FC" w:rsidRDefault="005260FC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1A77960D" w14:textId="1C64E55B" w:rsidR="00C86193" w:rsidRPr="00AF732A" w:rsidRDefault="00AF732A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55B80260" w14:textId="77777777" w:rsidR="00341708" w:rsidRPr="00A918F9" w:rsidRDefault="00341708" w:rsidP="0034170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F138134" w14:textId="77777777" w:rsidR="005260FC" w:rsidRPr="005260FC" w:rsidRDefault="005260FC" w:rsidP="005260FC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proofErr w:type="spellStart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Polugodišnjeg</w:t>
      </w:r>
      <w:proofErr w:type="spellEnd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radu</w:t>
      </w:r>
      <w:proofErr w:type="spellEnd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Gradonačelnika</w:t>
      </w:r>
      <w:proofErr w:type="spellEnd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</w:t>
      </w:r>
      <w:proofErr w:type="spellStart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razdoblje</w:t>
      </w:r>
      <w:proofErr w:type="spellEnd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siječanj</w:t>
      </w:r>
      <w:proofErr w:type="spellEnd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– </w:t>
      </w:r>
      <w:proofErr w:type="spellStart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lipanj</w:t>
      </w:r>
      <w:proofErr w:type="spellEnd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2024. </w:t>
      </w:r>
      <w:proofErr w:type="spellStart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godine</w:t>
      </w:r>
      <w:proofErr w:type="spellEnd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7A5066E7" w14:textId="77777777" w:rsidR="005260FC" w:rsidRPr="005260FC" w:rsidRDefault="005260FC" w:rsidP="005260FC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bookmarkStart w:id="0" w:name="_Hlk178069361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prijedloga Odluke o osnivanju udruge Energetska zajednica Ivanić – ECI </w:t>
      </w:r>
      <w:bookmarkEnd w:id="0"/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očitovanje o istom, </w:t>
      </w:r>
    </w:p>
    <w:p w14:paraId="7988A2E7" w14:textId="77777777" w:rsidR="005260FC" w:rsidRPr="005260FC" w:rsidRDefault="005260FC" w:rsidP="005260FC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raspisivanju javnog natječaja za prodaju zemljišta u poduzetničkim zonama na području Grada Ivanić-Grada radi izgradnje gospodarskih objekata i očitovanje o istom,</w:t>
      </w:r>
    </w:p>
    <w:p w14:paraId="09DE62D8" w14:textId="77777777" w:rsidR="005260FC" w:rsidRPr="005260FC" w:rsidRDefault="005260FC" w:rsidP="005260FC">
      <w:pPr>
        <w:numPr>
          <w:ilvl w:val="0"/>
          <w:numId w:val="12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5260FC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5260F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1F6658FC" w14:textId="77777777" w:rsidR="00CE43BC" w:rsidRPr="00CE43BC" w:rsidRDefault="00CE43BC" w:rsidP="00CE43BC">
      <w:pPr>
        <w:suppressAutoHyphens/>
        <w:ind w:left="720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FC9EC82" w14:textId="332207DC" w:rsidR="00E40AB1" w:rsidRP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7B6AC995" w14:textId="77777777" w:rsidR="005260FC" w:rsidRPr="00190753" w:rsidRDefault="005260FC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14:paraId="5C5F81D1" w14:textId="7D5F865A" w:rsidR="00190753" w:rsidRPr="00341708" w:rsidRDefault="00341708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</w:t>
      </w:r>
      <w:r w:rsidR="00951C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Željko Po</w:t>
      </w:r>
      <w:r w:rsidR="005260FC">
        <w:rPr>
          <w:rFonts w:ascii="Arial" w:hAnsi="Arial" w:cs="Arial"/>
          <w:sz w:val="24"/>
          <w:szCs w:val="24"/>
        </w:rPr>
        <w:t>ngrac</w:t>
      </w:r>
      <w:r>
        <w:rPr>
          <w:rFonts w:ascii="Arial" w:hAnsi="Arial" w:cs="Arial"/>
          <w:sz w:val="24"/>
          <w:szCs w:val="24"/>
        </w:rPr>
        <w:t xml:space="preserve"> – ukratko je obrazložio </w:t>
      </w:r>
      <w:r w:rsidR="005260FC">
        <w:rPr>
          <w:rFonts w:ascii="Arial" w:hAnsi="Arial" w:cs="Arial"/>
          <w:sz w:val="24"/>
          <w:szCs w:val="24"/>
        </w:rPr>
        <w:t xml:space="preserve">Polugodišnje </w:t>
      </w:r>
      <w:r w:rsidR="005260FC" w:rsidRPr="005260FC">
        <w:rPr>
          <w:rFonts w:ascii="Arial" w:hAnsi="Arial" w:cs="Arial"/>
          <w:sz w:val="24"/>
          <w:szCs w:val="24"/>
        </w:rPr>
        <w:t>izvješć</w:t>
      </w:r>
      <w:r w:rsidR="005260FC">
        <w:rPr>
          <w:rFonts w:ascii="Arial" w:hAnsi="Arial" w:cs="Arial"/>
          <w:sz w:val="24"/>
          <w:szCs w:val="24"/>
        </w:rPr>
        <w:t>e</w:t>
      </w:r>
      <w:r w:rsidR="005260FC" w:rsidRPr="005260FC">
        <w:rPr>
          <w:rFonts w:ascii="Arial" w:hAnsi="Arial" w:cs="Arial"/>
          <w:sz w:val="24"/>
          <w:szCs w:val="24"/>
        </w:rPr>
        <w:t xml:space="preserve"> o radu Gradonačelnika Grada Ivanić-Grada za razdoblje siječanj – lipanj 2024. godine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4EF80798" w14:textId="77777777" w:rsidR="009510DD" w:rsidRPr="00341708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90D368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E0B2010" w14:textId="77777777" w:rsidR="005260FC" w:rsidRPr="005260FC" w:rsidRDefault="005260FC" w:rsidP="005260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D9D336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E88B0CE" w14:textId="77777777" w:rsidR="005260FC" w:rsidRPr="005260FC" w:rsidRDefault="005260FC" w:rsidP="005260F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F3C826" w14:textId="77777777" w:rsidR="005260FC" w:rsidRPr="005260FC" w:rsidRDefault="005260FC" w:rsidP="005260F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5260FC">
        <w:rPr>
          <w:rFonts w:ascii="Arial" w:eastAsia="Calibri" w:hAnsi="Arial" w:cs="Arial"/>
          <w:sz w:val="24"/>
          <w:szCs w:val="24"/>
        </w:rPr>
        <w:t>Odbor za Statut i Poslovnik razmatrao je Polugodišnje izvješće o radu Gradonačelnika Grada Ivanić-Grada za razdoblje siječanj – lipanj 2024. godine.</w:t>
      </w:r>
    </w:p>
    <w:p w14:paraId="7F521046" w14:textId="77777777" w:rsidR="005260FC" w:rsidRPr="005260FC" w:rsidRDefault="005260FC" w:rsidP="005260F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0A474FA9" w14:textId="77777777" w:rsidR="005260FC" w:rsidRPr="005260FC" w:rsidRDefault="005260FC" w:rsidP="005260FC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CC7AE2E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7205DC" w14:textId="77777777" w:rsidR="005260FC" w:rsidRPr="005260FC" w:rsidRDefault="005260FC" w:rsidP="005260FC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izvješće iz točke I. ovog Zaključka.</w:t>
      </w:r>
    </w:p>
    <w:p w14:paraId="0857992C" w14:textId="77777777" w:rsidR="005260FC" w:rsidRPr="005260FC" w:rsidRDefault="005260FC" w:rsidP="005260FC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239BF511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1155CFA" w14:textId="77777777" w:rsidR="005260FC" w:rsidRPr="005260FC" w:rsidRDefault="005260FC" w:rsidP="005260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9CA775" w14:textId="77777777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38EEE425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510DD">
        <w:rPr>
          <w:rFonts w:ascii="Arial" w:eastAsia="Calibri" w:hAnsi="Arial" w:cs="Arial"/>
          <w:b/>
          <w:bCs/>
          <w:sz w:val="24"/>
          <w:szCs w:val="24"/>
        </w:rPr>
        <w:t>2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1F001D17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707C6C17" w14:textId="17373BD3" w:rsidR="00951C94" w:rsidRPr="00463DFD" w:rsidRDefault="00535258" w:rsidP="00951C9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</w:t>
      </w:r>
      <w:r w:rsidR="00341708">
        <w:rPr>
          <w:rFonts w:ascii="Arial" w:hAnsi="Arial" w:cs="Arial"/>
          <w:sz w:val="24"/>
          <w:szCs w:val="24"/>
        </w:rPr>
        <w:t xml:space="preserve"> </w:t>
      </w:r>
      <w:r w:rsidR="00093AD6">
        <w:rPr>
          <w:rFonts w:ascii="Arial" w:hAnsi="Arial" w:cs="Arial"/>
          <w:sz w:val="24"/>
          <w:szCs w:val="24"/>
        </w:rPr>
        <w:t>Po</w:t>
      </w:r>
      <w:r w:rsidR="005260FC">
        <w:rPr>
          <w:rFonts w:ascii="Arial" w:hAnsi="Arial" w:cs="Arial"/>
          <w:sz w:val="24"/>
          <w:szCs w:val="24"/>
        </w:rPr>
        <w:t>ngrac</w:t>
      </w:r>
      <w:r w:rsidR="00093AD6">
        <w:rPr>
          <w:rFonts w:ascii="Arial" w:hAnsi="Arial" w:cs="Arial"/>
          <w:sz w:val="24"/>
          <w:szCs w:val="24"/>
        </w:rPr>
        <w:t xml:space="preserve">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 w:rsidR="00CE43BC">
        <w:rPr>
          <w:rFonts w:ascii="Arial" w:hAnsi="Arial" w:cs="Arial"/>
          <w:sz w:val="24"/>
          <w:szCs w:val="24"/>
        </w:rPr>
        <w:t xml:space="preserve">prijedlog </w:t>
      </w:r>
      <w:r w:rsidR="005260FC" w:rsidRPr="005260FC">
        <w:rPr>
          <w:rFonts w:ascii="Arial" w:hAnsi="Arial" w:cs="Arial"/>
          <w:sz w:val="24"/>
          <w:szCs w:val="24"/>
        </w:rPr>
        <w:t xml:space="preserve">prijedloga Odluke o osnivanju udruge Energetska zajednica Ivanić – ECI </w:t>
      </w:r>
      <w:r w:rsidR="00951C94">
        <w:rPr>
          <w:rFonts w:ascii="Arial" w:eastAsiaTheme="minorEastAsia" w:hAnsi="Arial" w:cs="Arial"/>
          <w:sz w:val="24"/>
          <w:szCs w:val="24"/>
        </w:rPr>
        <w:t>te je nakon kraće rasprave</w:t>
      </w:r>
      <w:r w:rsidR="00951C94" w:rsidRPr="008325A7">
        <w:rPr>
          <w:rFonts w:ascii="Arial" w:hAnsi="Arial" w:cs="Arial"/>
          <w:sz w:val="24"/>
          <w:szCs w:val="24"/>
        </w:rPr>
        <w:t xml:space="preserve"> Odbor za st</w:t>
      </w:r>
      <w:r w:rsidR="00951C94">
        <w:rPr>
          <w:rFonts w:ascii="Arial" w:hAnsi="Arial" w:cs="Arial"/>
          <w:sz w:val="24"/>
          <w:szCs w:val="24"/>
        </w:rPr>
        <w:t xml:space="preserve">atut i poslovnik jednoglasno </w:t>
      </w:r>
      <w:r w:rsidR="00951C94" w:rsidRPr="008325A7">
        <w:rPr>
          <w:rFonts w:ascii="Arial" w:hAnsi="Arial" w:cs="Arial"/>
          <w:sz w:val="24"/>
          <w:szCs w:val="24"/>
        </w:rPr>
        <w:t>donio sljedeć</w:t>
      </w:r>
      <w:r w:rsidR="00951C94">
        <w:rPr>
          <w:rFonts w:ascii="Arial" w:hAnsi="Arial" w:cs="Arial"/>
          <w:sz w:val="24"/>
          <w:szCs w:val="24"/>
        </w:rPr>
        <w:t>i</w:t>
      </w:r>
    </w:p>
    <w:p w14:paraId="119AC439" w14:textId="77777777" w:rsidR="00951C94" w:rsidRDefault="00951C94" w:rsidP="005260F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1B55132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3F8D8DD" w14:textId="77777777" w:rsidR="005260FC" w:rsidRPr="005260FC" w:rsidRDefault="005260FC" w:rsidP="005260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A446C3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53B94AF" w14:textId="77777777" w:rsidR="005260FC" w:rsidRPr="005260FC" w:rsidRDefault="005260FC" w:rsidP="005260F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C3E281" w14:textId="77777777" w:rsidR="005260FC" w:rsidRPr="005260FC" w:rsidRDefault="005260FC" w:rsidP="005260F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5260FC">
        <w:rPr>
          <w:rFonts w:ascii="Arial" w:eastAsia="Calibri" w:hAnsi="Arial" w:cs="Arial"/>
          <w:sz w:val="24"/>
          <w:szCs w:val="24"/>
        </w:rPr>
        <w:t>Odbor za Statut i Poslovnik razmatrao je prijedlog Odluke o osnivanju udruge Energetska zajednica Ivanić – ECI.</w:t>
      </w:r>
    </w:p>
    <w:p w14:paraId="0AD53C0B" w14:textId="77777777" w:rsidR="005260FC" w:rsidRPr="005260FC" w:rsidRDefault="005260FC" w:rsidP="005260F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316D28EB" w14:textId="77777777" w:rsidR="005260FC" w:rsidRPr="005260FC" w:rsidRDefault="005260FC" w:rsidP="005260FC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3C79EAE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1F54D9" w14:textId="77777777" w:rsidR="005260FC" w:rsidRPr="005260FC" w:rsidRDefault="005260FC" w:rsidP="005260FC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3906E84B" w14:textId="77777777" w:rsidR="005260FC" w:rsidRPr="005260FC" w:rsidRDefault="005260FC" w:rsidP="005260FC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590A4875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A8A87B8" w14:textId="77777777" w:rsidR="005260FC" w:rsidRPr="005260FC" w:rsidRDefault="005260FC" w:rsidP="005260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85882B" w14:textId="77777777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926BE29" w14:textId="77777777" w:rsidR="00834639" w:rsidRDefault="0083463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0E7A11D0" w14:textId="71A170B1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3. </w:t>
      </w:r>
    </w:p>
    <w:p w14:paraId="2E866304" w14:textId="77777777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3573F255" w14:textId="506D1D19" w:rsidR="00951C94" w:rsidRPr="00951C94" w:rsidRDefault="00F47A69" w:rsidP="005260FC">
      <w:pPr>
        <w:suppressAutoHyphens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93AD6">
        <w:rPr>
          <w:rFonts w:ascii="Arial" w:hAnsi="Arial" w:cs="Arial"/>
          <w:sz w:val="24"/>
          <w:szCs w:val="24"/>
        </w:rPr>
        <w:t>G. Željko P</w:t>
      </w:r>
      <w:r w:rsidR="00093AD6" w:rsidRPr="00093AD6">
        <w:rPr>
          <w:rFonts w:ascii="Arial" w:hAnsi="Arial" w:cs="Arial"/>
          <w:sz w:val="24"/>
          <w:szCs w:val="24"/>
        </w:rPr>
        <w:t>o</w:t>
      </w:r>
      <w:r w:rsidR="005260FC">
        <w:rPr>
          <w:rFonts w:ascii="Arial" w:hAnsi="Arial" w:cs="Arial"/>
          <w:sz w:val="24"/>
          <w:szCs w:val="24"/>
        </w:rPr>
        <w:t>ngrac</w:t>
      </w:r>
      <w:r w:rsidRPr="00093AD6">
        <w:rPr>
          <w:rFonts w:ascii="Arial" w:hAnsi="Arial" w:cs="Arial"/>
          <w:sz w:val="24"/>
          <w:szCs w:val="24"/>
        </w:rPr>
        <w:t xml:space="preserve"> – ukratko je obrazložio </w:t>
      </w:r>
      <w:r w:rsidR="00CE43BC" w:rsidRPr="00093AD6">
        <w:rPr>
          <w:rFonts w:ascii="Arial" w:eastAsia="Calibri" w:hAnsi="Arial" w:cs="Arial"/>
          <w:sz w:val="24"/>
          <w:szCs w:val="24"/>
        </w:rPr>
        <w:t xml:space="preserve">prijedlog Odluke </w:t>
      </w:r>
      <w:r w:rsidR="005260FC"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 raspisivanju javnog natječaja za prodaju zemljišta u poduzetničkim zonama na području Grada Ivanić-Grada radi izgradnje gospodarskih objekata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539DAA07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290AD7A" w14:textId="77777777" w:rsidR="005260FC" w:rsidRPr="005260FC" w:rsidRDefault="005260FC" w:rsidP="005260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5C0BF1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D430899" w14:textId="77777777" w:rsidR="005260FC" w:rsidRPr="005260FC" w:rsidRDefault="005260FC" w:rsidP="005260F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ADAC92" w14:textId="77777777" w:rsidR="005260FC" w:rsidRPr="005260FC" w:rsidRDefault="005260FC" w:rsidP="005260F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5260FC">
        <w:rPr>
          <w:rFonts w:ascii="Arial" w:eastAsia="Calibri" w:hAnsi="Arial" w:cs="Arial"/>
          <w:sz w:val="24"/>
          <w:szCs w:val="24"/>
        </w:rPr>
        <w:t>Odbor za Statut i Poslovnik razmatrao je prijedlog prijedloga Odluke o raspisivanju javnog natječaja za prodaju zemljišta u poduzetničkim zonama na području Grada Ivanić-Grada radi izgradnje gospodarskih objekata.</w:t>
      </w:r>
    </w:p>
    <w:p w14:paraId="74C258D1" w14:textId="77777777" w:rsidR="005260FC" w:rsidRPr="005260FC" w:rsidRDefault="005260FC" w:rsidP="005260F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5ED64CD3" w14:textId="77777777" w:rsidR="005260FC" w:rsidRPr="005260FC" w:rsidRDefault="005260FC" w:rsidP="005260FC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E4E2114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57E1B7" w14:textId="77777777" w:rsidR="005260FC" w:rsidRPr="005260FC" w:rsidRDefault="005260FC" w:rsidP="005260FC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247B2770" w14:textId="77777777" w:rsidR="005260FC" w:rsidRPr="005260FC" w:rsidRDefault="005260FC" w:rsidP="005260FC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23A4B434" w14:textId="77777777" w:rsidR="005260FC" w:rsidRPr="005260FC" w:rsidRDefault="005260FC" w:rsidP="005260F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00A1F16E" w14:textId="77777777" w:rsidR="005260FC" w:rsidRPr="005260FC" w:rsidRDefault="005260FC" w:rsidP="005260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B7C7D3" w14:textId="77777777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0B28A44" w14:textId="77777777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061B080D" w14:textId="0B2926ED" w:rsidR="00093AD6" w:rsidRDefault="00093AD6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</w:t>
      </w:r>
      <w:r w:rsidR="005260F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 Razno</w:t>
      </w:r>
    </w:p>
    <w:p w14:paraId="751AD44F" w14:textId="77777777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523FB2AD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5260FC"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62EC1975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sastavila:                                                                         Predsjednik Odbora:</w:t>
      </w:r>
    </w:p>
    <w:p w14:paraId="1AE88119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Matea Rešetar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           Željko Pongrac, pravnik kriminalist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3"/>
  </w:num>
  <w:num w:numId="2" w16cid:durableId="86971333">
    <w:abstractNumId w:val="1"/>
  </w:num>
  <w:num w:numId="3" w16cid:durableId="1602760322">
    <w:abstractNumId w:val="4"/>
  </w:num>
  <w:num w:numId="4" w16cid:durableId="1725133945">
    <w:abstractNumId w:val="12"/>
  </w:num>
  <w:num w:numId="5" w16cid:durableId="1612322874">
    <w:abstractNumId w:val="16"/>
  </w:num>
  <w:num w:numId="6" w16cid:durableId="932594612">
    <w:abstractNumId w:val="13"/>
  </w:num>
  <w:num w:numId="7" w16cid:durableId="439646552">
    <w:abstractNumId w:val="9"/>
  </w:num>
  <w:num w:numId="8" w16cid:durableId="312873990">
    <w:abstractNumId w:val="10"/>
  </w:num>
  <w:num w:numId="9" w16cid:durableId="238448145">
    <w:abstractNumId w:val="17"/>
  </w:num>
  <w:num w:numId="10" w16cid:durableId="1945726477">
    <w:abstractNumId w:val="6"/>
  </w:num>
  <w:num w:numId="11" w16cid:durableId="1551068867">
    <w:abstractNumId w:val="18"/>
  </w:num>
  <w:num w:numId="12" w16cid:durableId="1762721816">
    <w:abstractNumId w:val="11"/>
  </w:num>
  <w:num w:numId="13" w16cid:durableId="835346936">
    <w:abstractNumId w:val="8"/>
  </w:num>
  <w:num w:numId="14" w16cid:durableId="692924904">
    <w:abstractNumId w:val="7"/>
  </w:num>
  <w:num w:numId="15" w16cid:durableId="1608267427">
    <w:abstractNumId w:val="0"/>
  </w:num>
  <w:num w:numId="16" w16cid:durableId="130825292">
    <w:abstractNumId w:val="5"/>
  </w:num>
  <w:num w:numId="17" w16cid:durableId="1679850026">
    <w:abstractNumId w:val="14"/>
  </w:num>
  <w:num w:numId="18" w16cid:durableId="1043822606">
    <w:abstractNumId w:val="15"/>
  </w:num>
  <w:num w:numId="19" w16cid:durableId="1580554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36A71"/>
    <w:rsid w:val="001701AD"/>
    <w:rsid w:val="00190753"/>
    <w:rsid w:val="001B1AA0"/>
    <w:rsid w:val="001C5649"/>
    <w:rsid w:val="001D48CF"/>
    <w:rsid w:val="001D79FC"/>
    <w:rsid w:val="001E59DB"/>
    <w:rsid w:val="001F6347"/>
    <w:rsid w:val="00266696"/>
    <w:rsid w:val="00272059"/>
    <w:rsid w:val="00276590"/>
    <w:rsid w:val="00292963"/>
    <w:rsid w:val="002B5F61"/>
    <w:rsid w:val="002E75AB"/>
    <w:rsid w:val="003065B6"/>
    <w:rsid w:val="00306FB6"/>
    <w:rsid w:val="003358C8"/>
    <w:rsid w:val="00341708"/>
    <w:rsid w:val="00357F61"/>
    <w:rsid w:val="003711DC"/>
    <w:rsid w:val="003A56C6"/>
    <w:rsid w:val="003C0CE4"/>
    <w:rsid w:val="00463DFD"/>
    <w:rsid w:val="004C0C58"/>
    <w:rsid w:val="004E5C07"/>
    <w:rsid w:val="004F7B0F"/>
    <w:rsid w:val="0050361B"/>
    <w:rsid w:val="005260FC"/>
    <w:rsid w:val="00526767"/>
    <w:rsid w:val="00535258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41D2A"/>
    <w:rsid w:val="00843BF3"/>
    <w:rsid w:val="0086381B"/>
    <w:rsid w:val="008C36F3"/>
    <w:rsid w:val="008C7FE2"/>
    <w:rsid w:val="008F0364"/>
    <w:rsid w:val="00900D00"/>
    <w:rsid w:val="00901E19"/>
    <w:rsid w:val="00905604"/>
    <w:rsid w:val="00921BF9"/>
    <w:rsid w:val="0092552F"/>
    <w:rsid w:val="00943039"/>
    <w:rsid w:val="009510DD"/>
    <w:rsid w:val="00951C94"/>
    <w:rsid w:val="009678CB"/>
    <w:rsid w:val="00972B03"/>
    <w:rsid w:val="009746FA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B6E6B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C52D2"/>
    <w:rsid w:val="00CE0BAE"/>
    <w:rsid w:val="00CE43BC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2023-12-12T09:30:00Z</cp:lastPrinted>
  <dcterms:created xsi:type="dcterms:W3CDTF">2024-09-24T09:27:00Z</dcterms:created>
  <dcterms:modified xsi:type="dcterms:W3CDTF">2024-09-24T09:27:00Z</dcterms:modified>
</cp:coreProperties>
</file>