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90110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</w:t>
      </w:r>
      <w:bookmarkStart w:id="0" w:name="_GoBack"/>
      <w:bookmarkEnd w:id="0"/>
      <w:r w:rsidR="009C74AB">
        <w:rPr>
          <w:rFonts w:ascii="Arial" w:eastAsia="Times New Roman" w:hAnsi="Arial" w:cs="Arial"/>
          <w:b/>
          <w:sz w:val="24"/>
          <w:szCs w:val="24"/>
        </w:rPr>
        <w:t>-20-31</w:t>
      </w:r>
    </w:p>
    <w:p w:rsidR="0006658D" w:rsidRPr="00536086" w:rsidRDefault="00471A26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24</w:t>
      </w:r>
      <w:r w:rsidR="009C74AB">
        <w:rPr>
          <w:rFonts w:ascii="Arial" w:eastAsia="Times New Roman" w:hAnsi="Arial" w:cs="Arial"/>
          <w:b/>
          <w:sz w:val="24"/>
          <w:szCs w:val="24"/>
        </w:rPr>
        <w:t xml:space="preserve">. rujna </w:t>
      </w:r>
      <w:r w:rsidR="00F73735">
        <w:rPr>
          <w:rFonts w:ascii="Arial" w:eastAsia="Times New Roman" w:hAnsi="Arial" w:cs="Arial"/>
          <w:b/>
          <w:sz w:val="24"/>
          <w:szCs w:val="24"/>
        </w:rPr>
        <w:t>2020.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BC0B7D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BC0B7D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C74AB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31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DA159D" w:rsidRPr="00471A26">
        <w:rPr>
          <w:rFonts w:ascii="Arial" w:eastAsia="Times New Roman" w:hAnsi="Arial" w:cs="Arial"/>
          <w:sz w:val="24"/>
          <w:szCs w:val="24"/>
        </w:rPr>
        <w:t xml:space="preserve">održati </w:t>
      </w:r>
      <w:r w:rsidR="00471A26" w:rsidRPr="00471A26">
        <w:rPr>
          <w:rFonts w:ascii="Arial" w:eastAsia="Times New Roman" w:hAnsi="Arial" w:cs="Arial"/>
          <w:b/>
          <w:sz w:val="24"/>
          <w:szCs w:val="24"/>
          <w:u w:val="single"/>
        </w:rPr>
        <w:t>30</w:t>
      </w:r>
      <w:r w:rsidR="00DA159D" w:rsidRPr="00471A26">
        <w:rPr>
          <w:rFonts w:ascii="Arial" w:eastAsia="Times New Roman" w:hAnsi="Arial" w:cs="Arial"/>
          <w:b/>
          <w:sz w:val="24"/>
          <w:szCs w:val="24"/>
          <w:u w:val="single"/>
        </w:rPr>
        <w:t>.</w:t>
      </w:r>
      <w:r w:rsidR="00DA159D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9C74AB">
        <w:rPr>
          <w:rFonts w:ascii="Arial" w:eastAsia="Times New Roman" w:hAnsi="Arial" w:cs="Arial"/>
          <w:b/>
          <w:sz w:val="24"/>
          <w:szCs w:val="24"/>
          <w:u w:val="single"/>
        </w:rPr>
        <w:t xml:space="preserve">rujna </w:t>
      </w:r>
      <w:r w:rsidR="00F73735">
        <w:rPr>
          <w:rFonts w:ascii="Arial" w:eastAsia="Times New Roman" w:hAnsi="Arial" w:cs="Arial"/>
          <w:b/>
          <w:sz w:val="24"/>
          <w:szCs w:val="24"/>
          <w:u w:val="single"/>
        </w:rPr>
        <w:t>2020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471A26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Vulinec,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4374F" w:rsidRDefault="0006658D" w:rsidP="007A7BF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444F55" w:rsidRDefault="00444F55" w:rsidP="00444F5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61DEA" w:rsidRDefault="00281ACE" w:rsidP="0046244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-</w:t>
      </w:r>
      <w:r w:rsidR="002521C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B1D5D">
        <w:rPr>
          <w:rFonts w:ascii="Arial" w:eastAsia="Times New Roman" w:hAnsi="Arial" w:cs="Arial"/>
          <w:b/>
          <w:sz w:val="24"/>
          <w:szCs w:val="24"/>
          <w:lang w:val="en-GB"/>
        </w:rPr>
        <w:t>komuna</w:t>
      </w:r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lnog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od</w:t>
      </w:r>
      <w:proofErr w:type="spellEnd"/>
      <w:proofErr w:type="gram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posljednje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sjednice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3237E3" w:rsidRPr="00281A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914196" w:rsidRPr="00471A26" w:rsidRDefault="00914196" w:rsidP="00471A26">
      <w:pPr>
        <w:jc w:val="both"/>
        <w:rPr>
          <w:rFonts w:ascii="Arial" w:hAnsi="Arial" w:cs="Arial"/>
          <w:bCs/>
          <w:sz w:val="24"/>
          <w:szCs w:val="24"/>
        </w:rPr>
      </w:pPr>
    </w:p>
    <w:p w:rsidR="00CC5E44" w:rsidRPr="00AC6F7B" w:rsidRDefault="00CC5E44" w:rsidP="00CC5E44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trgovačkog društva Vodoopskrba i odvodnja Zagrebačke županije d.o.o.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CC5E44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C5E44" w:rsidRPr="00005A16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CC5E44" w:rsidRPr="00113462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113462">
        <w:rPr>
          <w:rFonts w:ascii="Arial" w:hAnsi="Arial"/>
          <w:bCs/>
          <w:sz w:val="24"/>
          <w:szCs w:val="24"/>
        </w:rPr>
        <w:t xml:space="preserve">izvjestitelj: Tomislav Masten, direktor </w:t>
      </w:r>
      <w:proofErr w:type="spellStart"/>
      <w:r w:rsidRPr="00113462">
        <w:rPr>
          <w:rFonts w:ascii="Arial" w:hAnsi="Arial"/>
          <w:bCs/>
          <w:sz w:val="24"/>
          <w:szCs w:val="24"/>
        </w:rPr>
        <w:t>t.d</w:t>
      </w:r>
      <w:proofErr w:type="spellEnd"/>
      <w:r w:rsidRPr="00113462">
        <w:rPr>
          <w:rFonts w:ascii="Arial" w:hAnsi="Arial"/>
          <w:bCs/>
          <w:sz w:val="24"/>
          <w:szCs w:val="24"/>
        </w:rPr>
        <w:t xml:space="preserve">. </w:t>
      </w:r>
      <w:r w:rsidRPr="00113462">
        <w:rPr>
          <w:rFonts w:ascii="Arial" w:eastAsia="Times New Roman" w:hAnsi="Arial" w:cs="Arial"/>
          <w:sz w:val="24"/>
          <w:szCs w:val="24"/>
          <w:lang w:eastAsia="hr-HR"/>
        </w:rPr>
        <w:t>Vodoopskrba i odvodnja Zagrebačke županije d.o.o.</w:t>
      </w:r>
    </w:p>
    <w:p w:rsidR="00CC5E44" w:rsidRDefault="00CC5E44" w:rsidP="00CC5E4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CC5E44" w:rsidRPr="00A85AB2" w:rsidRDefault="00CC5E44" w:rsidP="00CC5E44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CC5E44" w:rsidRPr="00F633EE" w:rsidRDefault="00CC5E44" w:rsidP="00CC5E44">
      <w:pPr>
        <w:pStyle w:val="Odlomakpopisa"/>
        <w:numPr>
          <w:ilvl w:val="0"/>
          <w:numId w:val="1"/>
        </w:numPr>
        <w:spacing w:after="0" w:line="240" w:lineRule="auto"/>
        <w:rPr>
          <w:rFonts w:ascii="Arial" w:hAnsi="Arial" w:cs="Arial"/>
          <w:b/>
          <w:sz w:val="24"/>
          <w:szCs w:val="24"/>
          <w:lang w:val="hr-BA"/>
        </w:rPr>
      </w:pPr>
      <w:r w:rsidRPr="00F633EE">
        <w:rPr>
          <w:rFonts w:ascii="Arial" w:hAnsi="Arial" w:cs="Arial"/>
          <w:b/>
          <w:bCs/>
          <w:sz w:val="24"/>
          <w:szCs w:val="24"/>
        </w:rPr>
        <w:t xml:space="preserve">Razmatranje prijedloga i donošenje </w:t>
      </w:r>
      <w:r w:rsidRPr="00F633E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Zaključka o sklapanju Ugovora o partnerstvu </w:t>
      </w:r>
      <w:r w:rsidRPr="00F633EE">
        <w:rPr>
          <w:rFonts w:ascii="Arial" w:hAnsi="Arial" w:cs="Arial"/>
          <w:b/>
          <w:sz w:val="24"/>
          <w:szCs w:val="24"/>
          <w:lang w:val="hr-BA"/>
        </w:rPr>
        <w:t xml:space="preserve">na projektu „Razvoj </w:t>
      </w:r>
      <w:proofErr w:type="spellStart"/>
      <w:r w:rsidRPr="00F633EE">
        <w:rPr>
          <w:rFonts w:ascii="Arial" w:hAnsi="Arial" w:cs="Arial"/>
          <w:b/>
          <w:sz w:val="24"/>
          <w:szCs w:val="24"/>
          <w:lang w:val="hr-BA"/>
        </w:rPr>
        <w:t>vodnokomunalne</w:t>
      </w:r>
      <w:proofErr w:type="spellEnd"/>
      <w:r w:rsidRPr="00F633EE">
        <w:rPr>
          <w:rFonts w:ascii="Arial" w:hAnsi="Arial" w:cs="Arial"/>
          <w:b/>
          <w:sz w:val="24"/>
          <w:szCs w:val="24"/>
          <w:lang w:val="hr-BA"/>
        </w:rPr>
        <w:t xml:space="preserve"> infrastrukture aglomeracija Ivanić-Grad“</w:t>
      </w:r>
    </w:p>
    <w:p w:rsidR="00CC5E44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C5E44" w:rsidRPr="00005A16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CC5E44" w:rsidRPr="00113462" w:rsidRDefault="00CC5E44" w:rsidP="00CC5E44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113462">
        <w:rPr>
          <w:rFonts w:ascii="Arial" w:hAnsi="Arial"/>
          <w:bCs/>
          <w:sz w:val="24"/>
          <w:szCs w:val="24"/>
        </w:rPr>
        <w:t xml:space="preserve">izvjestitelj: Tomislav Masten, direktor </w:t>
      </w:r>
      <w:proofErr w:type="spellStart"/>
      <w:r w:rsidRPr="00113462">
        <w:rPr>
          <w:rFonts w:ascii="Arial" w:hAnsi="Arial"/>
          <w:bCs/>
          <w:sz w:val="24"/>
          <w:szCs w:val="24"/>
        </w:rPr>
        <w:t>t.d</w:t>
      </w:r>
      <w:proofErr w:type="spellEnd"/>
      <w:r w:rsidRPr="00113462">
        <w:rPr>
          <w:rFonts w:ascii="Arial" w:hAnsi="Arial"/>
          <w:bCs/>
          <w:sz w:val="24"/>
          <w:szCs w:val="24"/>
        </w:rPr>
        <w:t xml:space="preserve">. </w:t>
      </w:r>
      <w:r w:rsidRPr="00113462">
        <w:rPr>
          <w:rFonts w:ascii="Arial" w:eastAsia="Times New Roman" w:hAnsi="Arial" w:cs="Arial"/>
          <w:sz w:val="24"/>
          <w:szCs w:val="24"/>
          <w:lang w:eastAsia="hr-HR"/>
        </w:rPr>
        <w:t>Vodoopskrba i odvodnja Zagrebačke županije d.o.o.</w:t>
      </w:r>
    </w:p>
    <w:p w:rsidR="00CC5E44" w:rsidRDefault="00CC5E44" w:rsidP="00CC5E44">
      <w:pPr>
        <w:pStyle w:val="GLAVNI1"/>
        <w:tabs>
          <w:tab w:val="left" w:pos="1805"/>
        </w:tabs>
        <w:spacing w:line="300" w:lineRule="auto"/>
        <w:ind w:left="720"/>
        <w:rPr>
          <w:rFonts w:ascii="Arial" w:hAnsi="Arial" w:cs="Arial"/>
          <w:lang w:val="hr-HR"/>
        </w:rPr>
      </w:pPr>
    </w:p>
    <w:p w:rsidR="00CC5E44" w:rsidRDefault="00CC5E44" w:rsidP="00CC5E44">
      <w:pPr>
        <w:pStyle w:val="GLAVNI1"/>
        <w:tabs>
          <w:tab w:val="left" w:pos="1805"/>
        </w:tabs>
        <w:spacing w:line="300" w:lineRule="auto"/>
        <w:ind w:left="720"/>
        <w:rPr>
          <w:rFonts w:ascii="Arial" w:hAnsi="Arial" w:cs="Arial"/>
          <w:lang w:val="hr-HR"/>
        </w:rPr>
      </w:pPr>
    </w:p>
    <w:p w:rsidR="00CC5E44" w:rsidRPr="00CC5E44" w:rsidRDefault="00CC5E44" w:rsidP="00CC5E44">
      <w:pPr>
        <w:pStyle w:val="GLAVNI1"/>
        <w:tabs>
          <w:tab w:val="left" w:pos="1805"/>
        </w:tabs>
        <w:spacing w:line="300" w:lineRule="auto"/>
        <w:ind w:left="720"/>
        <w:rPr>
          <w:rFonts w:ascii="Arial" w:hAnsi="Arial" w:cs="Arial"/>
          <w:lang w:val="hr-HR"/>
        </w:rPr>
      </w:pPr>
    </w:p>
    <w:p w:rsidR="00471A26" w:rsidRPr="00AC2E65" w:rsidRDefault="00471A26" w:rsidP="00471A26">
      <w:pPr>
        <w:pStyle w:val="GLAVNI1"/>
        <w:numPr>
          <w:ilvl w:val="0"/>
          <w:numId w:val="1"/>
        </w:numPr>
        <w:tabs>
          <w:tab w:val="left" w:pos="1805"/>
        </w:tabs>
        <w:spacing w:line="300" w:lineRule="auto"/>
        <w:rPr>
          <w:rFonts w:ascii="Arial" w:hAnsi="Arial" w:cs="Arial"/>
          <w:lang w:val="hr-HR"/>
        </w:rPr>
      </w:pPr>
      <w:proofErr w:type="spellStart"/>
      <w:r>
        <w:rPr>
          <w:rFonts w:ascii="Arial" w:hAnsi="Arial"/>
          <w:kern w:val="3"/>
          <w:lang w:eastAsia="en-US"/>
        </w:rPr>
        <w:lastRenderedPageBreak/>
        <w:t>Razmatranje</w:t>
      </w:r>
      <w:proofErr w:type="spellEnd"/>
      <w:r>
        <w:rPr>
          <w:rFonts w:ascii="Arial" w:hAnsi="Arial"/>
          <w:kern w:val="3"/>
          <w:lang w:eastAsia="en-US"/>
        </w:rPr>
        <w:t xml:space="preserve"> </w:t>
      </w:r>
      <w:proofErr w:type="spellStart"/>
      <w:r>
        <w:rPr>
          <w:rFonts w:ascii="Arial" w:hAnsi="Arial"/>
          <w:kern w:val="3"/>
          <w:lang w:eastAsia="en-US"/>
        </w:rPr>
        <w:t>prijedloga</w:t>
      </w:r>
      <w:proofErr w:type="spellEnd"/>
      <w:r>
        <w:rPr>
          <w:rFonts w:ascii="Arial" w:hAnsi="Arial"/>
          <w:kern w:val="3"/>
          <w:lang w:eastAsia="en-US"/>
        </w:rPr>
        <w:t xml:space="preserve"> i </w:t>
      </w:r>
      <w:proofErr w:type="spellStart"/>
      <w:r>
        <w:rPr>
          <w:rFonts w:ascii="Arial" w:hAnsi="Arial"/>
          <w:kern w:val="3"/>
          <w:lang w:eastAsia="en-US"/>
        </w:rPr>
        <w:t>donošenje</w:t>
      </w:r>
      <w:proofErr w:type="spellEnd"/>
      <w:r>
        <w:rPr>
          <w:rFonts w:ascii="Arial" w:hAnsi="Arial"/>
          <w:kern w:val="3"/>
          <w:lang w:eastAsia="en-US"/>
        </w:rPr>
        <w:t xml:space="preserve"> </w:t>
      </w:r>
      <w:proofErr w:type="spellStart"/>
      <w:r>
        <w:rPr>
          <w:rFonts w:ascii="Arial" w:hAnsi="Arial"/>
          <w:kern w:val="3"/>
          <w:lang w:eastAsia="en-US"/>
        </w:rPr>
        <w:t>Odluke</w:t>
      </w:r>
      <w:proofErr w:type="spellEnd"/>
      <w:r>
        <w:rPr>
          <w:rFonts w:ascii="Arial" w:hAnsi="Arial"/>
          <w:kern w:val="3"/>
          <w:lang w:eastAsia="en-US"/>
        </w:rPr>
        <w:t xml:space="preserve"> </w:t>
      </w:r>
      <w:r>
        <w:rPr>
          <w:rFonts w:ascii="Arial" w:hAnsi="Arial" w:cs="Arial"/>
          <w:lang w:val="hr-HR"/>
        </w:rPr>
        <w:t>o donošenju Urbanističkog plana uređenja UPU-13 novo groblje Ivanić-Grad</w:t>
      </w:r>
    </w:p>
    <w:p w:rsidR="00471A26" w:rsidRPr="00E206F1" w:rsidRDefault="00471A26" w:rsidP="00471A26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471A26" w:rsidRDefault="00471A26" w:rsidP="00471A26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 xml:space="preserve">ica: Sandra Abramović, voditeljica Odsjeka za komunalno gospodarstvo, komunalnu infrastrukturu i prostorno planiranje  </w:t>
      </w:r>
    </w:p>
    <w:p w:rsidR="00471A26" w:rsidRPr="008A69FC" w:rsidRDefault="00471A26" w:rsidP="00471A26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471A26" w:rsidRPr="000E09BE" w:rsidRDefault="00471A26" w:rsidP="00471A26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0E09BE">
        <w:rPr>
          <w:rFonts w:ascii="Arial" w:hAnsi="Arial" w:cs="Arial"/>
          <w:b/>
          <w:kern w:val="3"/>
          <w:sz w:val="24"/>
          <w:szCs w:val="24"/>
          <w:lang w:eastAsia="en-US"/>
        </w:rPr>
        <w:t>Razmatranje prijedloga i donošenje Odluke o donošenju</w:t>
      </w:r>
      <w:r w:rsidRPr="000E09BE">
        <w:rPr>
          <w:rFonts w:ascii="Arial" w:hAnsi="Arial" w:cs="Arial"/>
          <w:b/>
          <w:sz w:val="24"/>
          <w:szCs w:val="24"/>
        </w:rPr>
        <w:t xml:space="preserve"> IV. Izmjena i dopuna Prostornog plana uređenja Grada Ivanić-Grada</w:t>
      </w:r>
    </w:p>
    <w:p w:rsidR="00471A26" w:rsidRDefault="00471A26" w:rsidP="00471A26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71A26" w:rsidRPr="00E206F1" w:rsidRDefault="00471A26" w:rsidP="00471A26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471A26" w:rsidRPr="0006569A" w:rsidRDefault="00471A26" w:rsidP="0006569A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 w:rsidR="003D3DCD">
        <w:rPr>
          <w:rFonts w:ascii="Arial" w:hAnsi="Arial" w:cs="Arial"/>
          <w:bCs/>
          <w:sz w:val="24"/>
          <w:szCs w:val="24"/>
        </w:rPr>
        <w:t xml:space="preserve">ica: </w:t>
      </w:r>
      <w:r>
        <w:rPr>
          <w:rFonts w:ascii="Arial" w:hAnsi="Arial" w:cs="Arial"/>
          <w:bCs/>
          <w:sz w:val="24"/>
          <w:szCs w:val="24"/>
        </w:rPr>
        <w:t xml:space="preserve">Sandra Abramović, voditeljica Odsjeka za komunalno gospodarstvo, komunalnu infrastrukturu i prostorno planiranje  </w:t>
      </w:r>
    </w:p>
    <w:p w:rsidR="00FE6553" w:rsidRPr="00FE6553" w:rsidRDefault="00FE6553" w:rsidP="00FE6553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981301" w:rsidRPr="00AC6F7B" w:rsidRDefault="00981301" w:rsidP="00981301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Gradske zajednice športskih udruga Grada Ivanić-Grada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981301" w:rsidRDefault="00981301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81301" w:rsidRPr="00005A16" w:rsidRDefault="00981301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981301" w:rsidRDefault="00981301" w:rsidP="0098130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izvjestitelj</w:t>
      </w:r>
      <w:r>
        <w:rPr>
          <w:rFonts w:ascii="Arial" w:hAnsi="Arial"/>
          <w:bCs/>
          <w:sz w:val="24"/>
          <w:szCs w:val="24"/>
        </w:rPr>
        <w:t xml:space="preserve">: Igor </w:t>
      </w:r>
      <w:proofErr w:type="spellStart"/>
      <w:r>
        <w:rPr>
          <w:rFonts w:ascii="Arial" w:hAnsi="Arial"/>
          <w:bCs/>
          <w:sz w:val="24"/>
          <w:szCs w:val="24"/>
        </w:rPr>
        <w:t>Mužina</w:t>
      </w:r>
      <w:proofErr w:type="spellEnd"/>
      <w:r>
        <w:rPr>
          <w:rFonts w:ascii="Arial" w:hAnsi="Arial"/>
          <w:bCs/>
          <w:sz w:val="24"/>
          <w:szCs w:val="24"/>
        </w:rPr>
        <w:t xml:space="preserve">, tajnik </w:t>
      </w:r>
      <w:r w:rsidR="00B67CA2" w:rsidRPr="00B67CA2">
        <w:rPr>
          <w:rFonts w:ascii="Arial" w:eastAsia="Times New Roman" w:hAnsi="Arial" w:cs="Arial"/>
          <w:sz w:val="24"/>
          <w:szCs w:val="24"/>
          <w:lang w:eastAsia="hr-HR"/>
        </w:rPr>
        <w:t>Gradske zajednice športskih udruga Grada Ivanić-Grada</w:t>
      </w:r>
    </w:p>
    <w:p w:rsidR="00981301" w:rsidRPr="00981301" w:rsidRDefault="00981301" w:rsidP="00981301">
      <w:pPr>
        <w:pStyle w:val="Odlomakpopisa"/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981301" w:rsidRPr="00AC6F7B" w:rsidRDefault="00981301" w:rsidP="00981301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Gradskog društva Crveni križ Ivanić-Grad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981301" w:rsidRDefault="00981301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981301" w:rsidRPr="00005A16" w:rsidRDefault="00981301" w:rsidP="00981301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981301" w:rsidRPr="00E206F1" w:rsidRDefault="00981301" w:rsidP="00981301">
      <w:pPr>
        <w:pStyle w:val="Default"/>
        <w:ind w:left="720"/>
        <w:jc w:val="both"/>
        <w:rPr>
          <w:bCs/>
        </w:rPr>
      </w:pPr>
      <w:r w:rsidRPr="00005A16">
        <w:rPr>
          <w:bCs/>
        </w:rPr>
        <w:t>izvjestitelj</w:t>
      </w:r>
      <w:r>
        <w:rPr>
          <w:bCs/>
        </w:rPr>
        <w:t>ica: Ivana Bajt, ravnateljica</w:t>
      </w:r>
      <w:r w:rsidR="00B67CA2" w:rsidRPr="00B67CA2">
        <w:rPr>
          <w:b/>
        </w:rPr>
        <w:t xml:space="preserve"> </w:t>
      </w:r>
      <w:r w:rsidR="00B67CA2" w:rsidRPr="00B67CA2">
        <w:t>Gradskog društva Crveni križ Ivanić-Grad</w:t>
      </w:r>
    </w:p>
    <w:p w:rsidR="00981301" w:rsidRPr="00E132D4" w:rsidRDefault="00981301" w:rsidP="00E132D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471A26" w:rsidRPr="00AC6F7B" w:rsidRDefault="00471A26" w:rsidP="00471A26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/>
          <w:b/>
          <w:sz w:val="24"/>
          <w:szCs w:val="24"/>
          <w:lang w:eastAsia="en-US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Razmatranje Financij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skog izvješća i Izvješća o poslovanju trgovačkog društva Komunalni centar Ivanić-Grad d.o.o. za 2019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AC6F7B">
        <w:rPr>
          <w:rFonts w:ascii="Arial" w:hAnsi="Arial"/>
          <w:b/>
          <w:sz w:val="24"/>
          <w:szCs w:val="24"/>
          <w:lang w:eastAsia="en-US"/>
        </w:rPr>
        <w:t xml:space="preserve"> i donošenje Zaključka o prihvaćanju istog</w:t>
      </w:r>
    </w:p>
    <w:p w:rsidR="00471A26" w:rsidRDefault="00471A26" w:rsidP="00471A2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471A26" w:rsidRPr="00005A16" w:rsidRDefault="00471A26" w:rsidP="00471A26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>predlagatelj: Gradonačelnik</w:t>
      </w:r>
    </w:p>
    <w:p w:rsidR="00F633EE" w:rsidRDefault="00471A26" w:rsidP="00AC491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005A16">
        <w:rPr>
          <w:rFonts w:ascii="Arial" w:hAnsi="Arial"/>
          <w:bCs/>
          <w:sz w:val="24"/>
          <w:szCs w:val="24"/>
        </w:rPr>
        <w:t>izvjestitelj:</w:t>
      </w:r>
      <w:r>
        <w:rPr>
          <w:rFonts w:ascii="Arial" w:hAnsi="Arial"/>
          <w:bCs/>
          <w:sz w:val="24"/>
          <w:szCs w:val="24"/>
        </w:rPr>
        <w:t xml:space="preserve"> Mario Mikulić, direktor</w:t>
      </w:r>
      <w:r w:rsidR="00C7482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="00C74824">
        <w:rPr>
          <w:rFonts w:ascii="Arial" w:hAnsi="Arial"/>
          <w:bCs/>
          <w:sz w:val="24"/>
          <w:szCs w:val="24"/>
        </w:rPr>
        <w:t>t.d</w:t>
      </w:r>
      <w:proofErr w:type="spellEnd"/>
      <w:r w:rsidR="00C74824">
        <w:rPr>
          <w:rFonts w:ascii="Arial" w:hAnsi="Arial"/>
          <w:bCs/>
          <w:sz w:val="24"/>
          <w:szCs w:val="24"/>
        </w:rPr>
        <w:t xml:space="preserve">. </w:t>
      </w:r>
      <w:r w:rsidR="00C74824" w:rsidRPr="00C74824">
        <w:rPr>
          <w:rFonts w:ascii="Arial" w:eastAsia="Times New Roman" w:hAnsi="Arial" w:cs="Arial"/>
          <w:sz w:val="24"/>
          <w:szCs w:val="24"/>
          <w:lang w:eastAsia="hr-HR"/>
        </w:rPr>
        <w:t>Komunalni centar Ivanić-Grad d.o.o.</w:t>
      </w:r>
    </w:p>
    <w:p w:rsidR="00AC4911" w:rsidRPr="00AC4911" w:rsidRDefault="00AC4911" w:rsidP="00AC491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Cs/>
          <w:sz w:val="24"/>
          <w:szCs w:val="24"/>
        </w:rPr>
      </w:pPr>
    </w:p>
    <w:p w:rsidR="00FD4271" w:rsidRPr="00FD4271" w:rsidRDefault="00FD4271" w:rsidP="00113462">
      <w:pPr>
        <w:pStyle w:val="Odlomakpopis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Razmatranje prijedloga i donošenje Odluke </w:t>
      </w:r>
      <w:r w:rsidR="00C942B3">
        <w:rPr>
          <w:rFonts w:ascii="Arial" w:hAnsi="Arial" w:cs="Arial"/>
          <w:b/>
          <w:bCs/>
          <w:sz w:val="24"/>
          <w:szCs w:val="24"/>
        </w:rPr>
        <w:t xml:space="preserve">o izmjenama i dopunama Odluke o </w:t>
      </w:r>
      <w:r w:rsidRPr="00FD4271">
        <w:rPr>
          <w:rFonts w:ascii="Arial" w:hAnsi="Arial" w:cs="Arial"/>
          <w:b/>
          <w:bCs/>
          <w:sz w:val="24"/>
          <w:szCs w:val="24"/>
        </w:rPr>
        <w:t>načinu pružanja javne usluge prikupljanja miješanog komunalnog otpada i biorazgradivog komunalnog otpada</w:t>
      </w:r>
    </w:p>
    <w:p w:rsidR="00FD4271" w:rsidRDefault="00FD4271" w:rsidP="00FD427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FD4271" w:rsidRPr="006C6E3B" w:rsidRDefault="00FD4271" w:rsidP="00FD4271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6C6E3B">
        <w:rPr>
          <w:rFonts w:ascii="Arial" w:eastAsia="Times New Roman" w:hAnsi="Arial" w:cs="Arial"/>
          <w:sz w:val="24"/>
          <w:szCs w:val="24"/>
          <w:lang w:eastAsia="en-US"/>
        </w:rPr>
        <w:t>Gradonačelnik</w:t>
      </w:r>
    </w:p>
    <w:p w:rsidR="00FD4271" w:rsidRPr="00FD4271" w:rsidRDefault="00FD4271" w:rsidP="00FD4271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A4E04">
        <w:rPr>
          <w:rFonts w:ascii="Arial" w:hAnsi="Arial" w:cs="Arial"/>
          <w:bCs/>
          <w:sz w:val="24"/>
          <w:szCs w:val="24"/>
          <w:lang w:eastAsia="en-US"/>
        </w:rPr>
        <w:t>izvjestiteljica: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Sanja Radošević, direktorica trgovačkog društva Ivakop d.o.o.</w:t>
      </w:r>
    </w:p>
    <w:p w:rsidR="00FD4271" w:rsidRDefault="00FD4271" w:rsidP="00FD4271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E81A2A" w:rsidRPr="00AD38B5" w:rsidRDefault="00E81A2A" w:rsidP="0011346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AD38B5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Odluke o dopuni Odluke o davanju </w:t>
      </w:r>
      <w:proofErr w:type="spellStart"/>
      <w:r w:rsidR="00AD38B5" w:rsidRPr="00AD38B5">
        <w:rPr>
          <w:rFonts w:ascii="Arial" w:hAnsi="Arial" w:cs="Arial"/>
          <w:b/>
          <w:sz w:val="24"/>
          <w:szCs w:val="24"/>
          <w:lang w:eastAsia="en-US"/>
        </w:rPr>
        <w:t>reciklažnog</w:t>
      </w:r>
      <w:proofErr w:type="spellEnd"/>
      <w:r w:rsidR="00AD38B5" w:rsidRPr="00AD38B5">
        <w:rPr>
          <w:rFonts w:ascii="Arial" w:hAnsi="Arial" w:cs="Arial"/>
          <w:b/>
          <w:sz w:val="24"/>
          <w:szCs w:val="24"/>
          <w:lang w:eastAsia="en-US"/>
        </w:rPr>
        <w:t xml:space="preserve"> dvorišta na upravljanje trgovačkom društvu Ivakop d.o.o. Ivanić-Grad</w:t>
      </w:r>
    </w:p>
    <w:p w:rsidR="00AD38B5" w:rsidRDefault="00AD38B5" w:rsidP="00AD38B5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</w:p>
    <w:p w:rsidR="00AD38B5" w:rsidRPr="006C6E3B" w:rsidRDefault="00AD38B5" w:rsidP="00AD38B5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6C6E3B">
        <w:rPr>
          <w:rFonts w:ascii="Arial" w:eastAsia="Times New Roman" w:hAnsi="Arial" w:cs="Arial"/>
          <w:sz w:val="24"/>
          <w:szCs w:val="24"/>
          <w:lang w:eastAsia="en-US"/>
        </w:rPr>
        <w:t xml:space="preserve">predlagatelj: </w:t>
      </w:r>
      <w:r>
        <w:rPr>
          <w:rFonts w:ascii="Arial" w:eastAsia="Times New Roman" w:hAnsi="Arial" w:cs="Arial"/>
          <w:sz w:val="24"/>
          <w:szCs w:val="24"/>
          <w:lang w:eastAsia="en-US"/>
        </w:rPr>
        <w:t xml:space="preserve"> </w:t>
      </w:r>
      <w:r w:rsidRPr="006C6E3B">
        <w:rPr>
          <w:rFonts w:ascii="Arial" w:eastAsia="Times New Roman" w:hAnsi="Arial" w:cs="Arial"/>
          <w:sz w:val="24"/>
          <w:szCs w:val="24"/>
          <w:lang w:eastAsia="en-US"/>
        </w:rPr>
        <w:t>Gradonačelnik</w:t>
      </w:r>
    </w:p>
    <w:p w:rsidR="00AD38B5" w:rsidRPr="00FD4271" w:rsidRDefault="00AD38B5" w:rsidP="00AD38B5">
      <w:pPr>
        <w:pStyle w:val="Odlomakpopisa"/>
        <w:suppressAutoHyphens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A4E04">
        <w:rPr>
          <w:rFonts w:ascii="Arial" w:hAnsi="Arial" w:cs="Arial"/>
          <w:bCs/>
          <w:sz w:val="24"/>
          <w:szCs w:val="24"/>
          <w:lang w:eastAsia="en-US"/>
        </w:rPr>
        <w:t>izvjestiteljica: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Sanja Radošević, direktorica trgovačkog društva Ivakop d.o.o.</w:t>
      </w:r>
    </w:p>
    <w:p w:rsidR="00AD38B5" w:rsidRPr="00AD38B5" w:rsidRDefault="00AD38B5" w:rsidP="00AD38B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6C3FE2" w:rsidRPr="006C3FE2" w:rsidRDefault="006C3FE2" w:rsidP="0011346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6C3FE2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</w:t>
      </w:r>
      <w:r w:rsidRPr="006C3FE2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</w:t>
      </w:r>
      <w:r w:rsidR="00E81A2A"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Odluke </w:t>
      </w:r>
      <w:r w:rsidRPr="006C3FE2">
        <w:rPr>
          <w:rFonts w:ascii="Arial" w:eastAsia="Times New Roman" w:hAnsi="Arial" w:cs="Arial"/>
          <w:b/>
          <w:sz w:val="24"/>
          <w:szCs w:val="24"/>
          <w:lang w:eastAsia="en-US"/>
        </w:rPr>
        <w:t>o davanju spremnika za odvojeno prikupljanje otpada na upravljanje trgovačkom društvu Ivakop d.o.o. Ivanić-Grad</w:t>
      </w:r>
    </w:p>
    <w:p w:rsidR="006C3FE2" w:rsidRDefault="006C3FE2" w:rsidP="006C3FE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6C3FE2" w:rsidRPr="00E206F1" w:rsidRDefault="006C3FE2" w:rsidP="006C3FE2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6C3FE2" w:rsidRDefault="006C3FE2" w:rsidP="006C3FE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 xml:space="preserve">ica: </w:t>
      </w:r>
      <w:r w:rsidR="00E81A2A">
        <w:rPr>
          <w:rFonts w:ascii="Arial" w:hAnsi="Arial" w:cs="Arial"/>
          <w:bCs/>
          <w:sz w:val="24"/>
          <w:szCs w:val="24"/>
          <w:lang w:eastAsia="en-US"/>
        </w:rPr>
        <w:t>Sanja Radošević, direktorica trgovačkog društva Ivakop d.o.o.</w:t>
      </w:r>
    </w:p>
    <w:p w:rsidR="006C3FE2" w:rsidRDefault="006C3FE2" w:rsidP="006C3FE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C4911" w:rsidRDefault="00AC4911" w:rsidP="006C3FE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C725DE" w:rsidRDefault="00C725DE" w:rsidP="00C725DE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 Odluke o kreditnom zaduženju Grada Ivanić-Grada</w:t>
      </w:r>
    </w:p>
    <w:p w:rsidR="00C725DE" w:rsidRDefault="00C725DE" w:rsidP="00C725DE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725DE" w:rsidRPr="00E206F1" w:rsidRDefault="00C725DE" w:rsidP="00C725DE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C725DE" w:rsidRDefault="00C725DE" w:rsidP="00C725DE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>ica: Tamara Mandić, pročelnica Upravnog odjela za financije i proračun</w:t>
      </w:r>
    </w:p>
    <w:p w:rsidR="00C725DE" w:rsidRDefault="00C725DE" w:rsidP="00C725DE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0A0FE9" w:rsidRDefault="000A0FE9" w:rsidP="00113462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Izvješća o izvršenju Proračuna za razdoblje siječanj – lipanj 2020. godine </w:t>
      </w:r>
    </w:p>
    <w:p w:rsidR="000A0FE9" w:rsidRDefault="000A0FE9" w:rsidP="000A0FE9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A0FE9" w:rsidRPr="00E206F1" w:rsidRDefault="000A0FE9" w:rsidP="000A0FE9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0A0FE9" w:rsidRDefault="000A0FE9" w:rsidP="000A0FE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>ica: Tamara Mandić, pročelnica Upravnog odjela za financije i proračun</w:t>
      </w:r>
    </w:p>
    <w:p w:rsidR="000A0FE9" w:rsidRDefault="000A0FE9" w:rsidP="000A0FE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B25EA2" w:rsidRDefault="00B25EA2" w:rsidP="00113462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Polugodišnjeg izvješća o radu Gradonačelnika za razdoblje siječanj – lipanj 2020. </w:t>
      </w:r>
    </w:p>
    <w:p w:rsidR="00B25EA2" w:rsidRDefault="00B25EA2" w:rsidP="00B25EA2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25EA2" w:rsidRPr="00E206F1" w:rsidRDefault="00B25EA2" w:rsidP="00B25EA2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B25EA2" w:rsidRDefault="00B25EA2" w:rsidP="00B25EA2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>: Gradonačelnik</w:t>
      </w:r>
    </w:p>
    <w:p w:rsidR="00C0104E" w:rsidRPr="00C725DE" w:rsidRDefault="00C0104E" w:rsidP="00C725DE">
      <w:p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4A2DDC" w:rsidRPr="004A2DDC" w:rsidRDefault="00DE7067" w:rsidP="004A2DDC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A2DDC">
        <w:rPr>
          <w:rFonts w:ascii="Arial" w:hAnsi="Arial"/>
          <w:b/>
          <w:kern w:val="3"/>
          <w:sz w:val="24"/>
          <w:szCs w:val="24"/>
          <w:lang w:eastAsia="en-US"/>
        </w:rPr>
        <w:t xml:space="preserve">Razmatranje prijedloga i donošenje Zaključka </w:t>
      </w:r>
      <w:r w:rsidR="004A2DDC" w:rsidRPr="004A2DD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prijedlogu za razrješenjem mrtvozornika za područje Grada Ivanić-Grada</w:t>
      </w:r>
    </w:p>
    <w:p w:rsidR="00DE7067" w:rsidRPr="004A2DDC" w:rsidRDefault="00DE7067" w:rsidP="004A2DD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E7067" w:rsidRPr="00E206F1" w:rsidRDefault="00DE7067" w:rsidP="00DE7067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DE7067" w:rsidRDefault="00DE7067" w:rsidP="00DE7067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>ica: Tihana Vuković Počuč, pročelnica Upravnog odjela za lokalnu samoupravu, pravne poslove i društvene djelatnosti</w:t>
      </w:r>
    </w:p>
    <w:p w:rsidR="00830F14" w:rsidRPr="00F826D0" w:rsidRDefault="00830F14" w:rsidP="00F826D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</w:p>
    <w:p w:rsidR="00831A19" w:rsidRPr="00656186" w:rsidRDefault="00831A19" w:rsidP="00656186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  <w:r w:rsidRPr="00656186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</w:t>
      </w:r>
      <w:r w:rsidR="00656186" w:rsidRPr="00656186">
        <w:rPr>
          <w:rFonts w:ascii="Arial" w:hAnsi="Arial" w:cs="Arial"/>
          <w:b/>
          <w:sz w:val="24"/>
          <w:szCs w:val="24"/>
        </w:rPr>
        <w:t xml:space="preserve"> Zaključka o </w:t>
      </w:r>
      <w:r w:rsidR="00656186" w:rsidRPr="006561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usvajanju Analize stanja sustava civilne zaštite na području Grada Ivanić-Grada za 2019. godinu,</w:t>
      </w:r>
      <w:r w:rsidR="00656186" w:rsidRPr="00656186">
        <w:rPr>
          <w:rFonts w:ascii="Arial" w:hAnsi="Arial" w:cs="Arial"/>
          <w:b/>
          <w:sz w:val="24"/>
          <w:szCs w:val="24"/>
        </w:rPr>
        <w:t xml:space="preserve"> </w:t>
      </w:r>
      <w:r w:rsidR="00656186" w:rsidRPr="006561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Zaključka o usvajanju Godišnjeg plana razvoja sustava civilne zaštite na području Grada Ivanić-Grada za 2020.g. s financijskim učincima za trogodišnje razdoblje i </w:t>
      </w:r>
      <w:r w:rsidR="00656186" w:rsidRPr="00656186">
        <w:rPr>
          <w:rFonts w:ascii="Arial" w:hAnsi="Arial" w:cs="Arial"/>
          <w:b/>
          <w:sz w:val="24"/>
          <w:szCs w:val="24"/>
        </w:rPr>
        <w:t xml:space="preserve">Zaključka o </w:t>
      </w:r>
      <w:r w:rsidR="00656186" w:rsidRPr="006561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usvajanju </w:t>
      </w:r>
      <w:r w:rsidR="00656186" w:rsidRPr="00656186"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>Smjernica za organizaciju i razvoj sustava civilne zaštite na području Grada Ivanić-Grada za period od 2020. do 2023.</w:t>
      </w:r>
      <w:r w:rsidR="00656186" w:rsidRPr="006561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</w:p>
    <w:p w:rsidR="00831A19" w:rsidRDefault="00831A19" w:rsidP="00831A19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31A19" w:rsidRPr="00E206F1" w:rsidRDefault="00831A19" w:rsidP="00831A19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831A19" w:rsidRPr="00F826D0" w:rsidRDefault="00831A19" w:rsidP="00F826D0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>:</w:t>
      </w:r>
      <w:r w:rsidR="00656186" w:rsidRPr="00656186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656186"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>Mario Biršić, viši stručni suradnik za društvene djelatnosti</w:t>
      </w:r>
    </w:p>
    <w:p w:rsidR="00831A19" w:rsidRDefault="00831A19" w:rsidP="00831A19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830F14" w:rsidRPr="00830F14" w:rsidRDefault="00830F14" w:rsidP="00830F14">
      <w:pPr>
        <w:pStyle w:val="Odlomakpopisa"/>
        <w:widowControl w:val="0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 w:rsidRPr="00656186">
        <w:rPr>
          <w:rFonts w:ascii="Arial" w:hAnsi="Arial"/>
          <w:b/>
          <w:kern w:val="3"/>
          <w:sz w:val="24"/>
          <w:szCs w:val="24"/>
          <w:lang w:eastAsia="en-US"/>
        </w:rPr>
        <w:t>Razmatranje prijedloga i donošenje</w:t>
      </w:r>
      <w:r w:rsidRPr="00656186">
        <w:rPr>
          <w:rFonts w:ascii="Arial" w:hAnsi="Arial" w:cs="Arial"/>
          <w:b/>
          <w:sz w:val="24"/>
          <w:szCs w:val="24"/>
        </w:rPr>
        <w:t xml:space="preserve"> </w:t>
      </w:r>
      <w:r w:rsidRPr="00830F14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Odluke o stavljanju van snage Odluke o osnivanju, ustroju, popuni i opremanju postrojbi civilne zaštite Grada Ivanić-Grada</w:t>
      </w:r>
    </w:p>
    <w:p w:rsidR="00830F14" w:rsidRDefault="00830F14" w:rsidP="00830F14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830F14" w:rsidRPr="00E206F1" w:rsidRDefault="00830F14" w:rsidP="00830F14">
      <w:pPr>
        <w:pStyle w:val="Odlomakpopisa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predlagatelj: Gradonačelnik</w:t>
      </w:r>
    </w:p>
    <w:p w:rsidR="00830F14" w:rsidRDefault="00830F14" w:rsidP="00830F1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206F1">
        <w:rPr>
          <w:rFonts w:ascii="Arial" w:hAnsi="Arial" w:cs="Arial"/>
          <w:bCs/>
          <w:sz w:val="24"/>
          <w:szCs w:val="24"/>
        </w:rPr>
        <w:t>izvjestitelj</w:t>
      </w:r>
      <w:r>
        <w:rPr>
          <w:rFonts w:ascii="Arial" w:hAnsi="Arial" w:cs="Arial"/>
          <w:bCs/>
          <w:sz w:val="24"/>
          <w:szCs w:val="24"/>
        </w:rPr>
        <w:t>:</w:t>
      </w:r>
      <w:r w:rsidRPr="00656186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DD1C32">
        <w:rPr>
          <w:rFonts w:ascii="Arial" w:hAnsi="Arial" w:cs="Arial"/>
          <w:iCs/>
          <w:color w:val="000000"/>
          <w:sz w:val="24"/>
          <w:szCs w:val="24"/>
          <w:lang w:eastAsia="hr-HR"/>
        </w:rPr>
        <w:t>Mario Biršić, viši stručni suradnik za društvene djelatnosti</w:t>
      </w:r>
    </w:p>
    <w:p w:rsidR="00830F14" w:rsidRDefault="00830F14" w:rsidP="00830F1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</w:p>
    <w:p w:rsidR="00A85AB2" w:rsidRPr="00E97985" w:rsidRDefault="00A85AB2" w:rsidP="00113462">
      <w:pPr>
        <w:pStyle w:val="Odlomakpopisa"/>
        <w:numPr>
          <w:ilvl w:val="0"/>
          <w:numId w:val="1"/>
        </w:numPr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b/>
          <w:kern w:val="3"/>
          <w:sz w:val="24"/>
          <w:szCs w:val="24"/>
          <w:lang w:eastAsia="en-US"/>
        </w:rPr>
      </w:pPr>
      <w:r>
        <w:rPr>
          <w:rFonts w:ascii="Arial" w:hAnsi="Arial"/>
          <w:b/>
          <w:kern w:val="3"/>
          <w:sz w:val="24"/>
          <w:szCs w:val="24"/>
          <w:lang w:eastAsia="en-US"/>
        </w:rPr>
        <w:t>Razno</w:t>
      </w: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F7782C" w:rsidTr="00F7782C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7782C" w:rsidTr="00F7782C">
        <w:trPr>
          <w:trHeight w:val="27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782C" w:rsidRDefault="00F7782C" w:rsidP="000C760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bCs/>
                <w:color w:val="000000"/>
                <w:lang w:eastAsia="en-US"/>
              </w:rPr>
            </w:pPr>
          </w:p>
        </w:tc>
      </w:tr>
    </w:tbl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407D7C" w:rsidRDefault="0080655F" w:rsidP="00407D7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AD2D3E" w:rsidRDefault="0080655F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782C" w:rsidRDefault="0080655F" w:rsidP="00407D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543"/>
    <w:rsid w:val="00000305"/>
    <w:rsid w:val="00002E0F"/>
    <w:rsid w:val="00003568"/>
    <w:rsid w:val="00004530"/>
    <w:rsid w:val="00005A16"/>
    <w:rsid w:val="0001084D"/>
    <w:rsid w:val="000155F3"/>
    <w:rsid w:val="0001560C"/>
    <w:rsid w:val="000245BD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569A"/>
    <w:rsid w:val="0006658D"/>
    <w:rsid w:val="0007474C"/>
    <w:rsid w:val="0007478E"/>
    <w:rsid w:val="00074AD0"/>
    <w:rsid w:val="0007503E"/>
    <w:rsid w:val="000755C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E09BE"/>
    <w:rsid w:val="000E5D74"/>
    <w:rsid w:val="000E61DB"/>
    <w:rsid w:val="000F3AB0"/>
    <w:rsid w:val="000F3FB6"/>
    <w:rsid w:val="000F4926"/>
    <w:rsid w:val="000F4E5F"/>
    <w:rsid w:val="00102B65"/>
    <w:rsid w:val="001052DB"/>
    <w:rsid w:val="00106A64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337B"/>
    <w:rsid w:val="00163566"/>
    <w:rsid w:val="00167198"/>
    <w:rsid w:val="0017026A"/>
    <w:rsid w:val="001704B1"/>
    <w:rsid w:val="00175294"/>
    <w:rsid w:val="0017751F"/>
    <w:rsid w:val="00180D6C"/>
    <w:rsid w:val="00190070"/>
    <w:rsid w:val="001918FE"/>
    <w:rsid w:val="001954E5"/>
    <w:rsid w:val="001A5146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E18B4"/>
    <w:rsid w:val="001E3543"/>
    <w:rsid w:val="001E6D5E"/>
    <w:rsid w:val="001F0A63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66A7"/>
    <w:rsid w:val="002976DD"/>
    <w:rsid w:val="00297C92"/>
    <w:rsid w:val="00297E2B"/>
    <w:rsid w:val="002A2474"/>
    <w:rsid w:val="002A3A88"/>
    <w:rsid w:val="002A4E04"/>
    <w:rsid w:val="002B0FE8"/>
    <w:rsid w:val="002B392E"/>
    <w:rsid w:val="002B3D4C"/>
    <w:rsid w:val="002C03CA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43F2"/>
    <w:rsid w:val="00361F74"/>
    <w:rsid w:val="00362961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127C"/>
    <w:rsid w:val="00392CFE"/>
    <w:rsid w:val="00393F33"/>
    <w:rsid w:val="0039793E"/>
    <w:rsid w:val="00397E02"/>
    <w:rsid w:val="003A0FD9"/>
    <w:rsid w:val="003A249C"/>
    <w:rsid w:val="003A34AC"/>
    <w:rsid w:val="003A6C93"/>
    <w:rsid w:val="003B3121"/>
    <w:rsid w:val="003B453F"/>
    <w:rsid w:val="003C18AA"/>
    <w:rsid w:val="003C1EC4"/>
    <w:rsid w:val="003C423F"/>
    <w:rsid w:val="003C7D67"/>
    <w:rsid w:val="003C7DE9"/>
    <w:rsid w:val="003D2590"/>
    <w:rsid w:val="003D3DCD"/>
    <w:rsid w:val="003D49B5"/>
    <w:rsid w:val="003D4BB9"/>
    <w:rsid w:val="003D6204"/>
    <w:rsid w:val="003D69A6"/>
    <w:rsid w:val="003D7224"/>
    <w:rsid w:val="003E0C9C"/>
    <w:rsid w:val="003F1F49"/>
    <w:rsid w:val="003F3DFF"/>
    <w:rsid w:val="003F6610"/>
    <w:rsid w:val="003F7EF4"/>
    <w:rsid w:val="0040252E"/>
    <w:rsid w:val="00402BD4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A0A95"/>
    <w:rsid w:val="004A184E"/>
    <w:rsid w:val="004A28EB"/>
    <w:rsid w:val="004A2DDC"/>
    <w:rsid w:val="004A375D"/>
    <w:rsid w:val="004A39DA"/>
    <w:rsid w:val="004A61EF"/>
    <w:rsid w:val="004A72EE"/>
    <w:rsid w:val="004B11B4"/>
    <w:rsid w:val="004B4ADD"/>
    <w:rsid w:val="004B5021"/>
    <w:rsid w:val="004B67CC"/>
    <w:rsid w:val="004B6A04"/>
    <w:rsid w:val="004C0BC3"/>
    <w:rsid w:val="004C5320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68E9"/>
    <w:rsid w:val="00547765"/>
    <w:rsid w:val="00556140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87A"/>
    <w:rsid w:val="005A1AA9"/>
    <w:rsid w:val="005A25E5"/>
    <w:rsid w:val="005A3B98"/>
    <w:rsid w:val="005A43C5"/>
    <w:rsid w:val="005A6C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8FF"/>
    <w:rsid w:val="005D410F"/>
    <w:rsid w:val="005D5D78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5205"/>
    <w:rsid w:val="0065282B"/>
    <w:rsid w:val="00653111"/>
    <w:rsid w:val="006556D5"/>
    <w:rsid w:val="00655B08"/>
    <w:rsid w:val="00656186"/>
    <w:rsid w:val="00660F8B"/>
    <w:rsid w:val="0066143D"/>
    <w:rsid w:val="006626F8"/>
    <w:rsid w:val="006643FD"/>
    <w:rsid w:val="00665A90"/>
    <w:rsid w:val="00667859"/>
    <w:rsid w:val="0067492E"/>
    <w:rsid w:val="00676E5E"/>
    <w:rsid w:val="006778D4"/>
    <w:rsid w:val="00677AAE"/>
    <w:rsid w:val="00681FEE"/>
    <w:rsid w:val="006867D1"/>
    <w:rsid w:val="0068768C"/>
    <w:rsid w:val="006906A3"/>
    <w:rsid w:val="0069367F"/>
    <w:rsid w:val="00696178"/>
    <w:rsid w:val="006970BC"/>
    <w:rsid w:val="006A02F4"/>
    <w:rsid w:val="006A0D9B"/>
    <w:rsid w:val="006A4962"/>
    <w:rsid w:val="006A746F"/>
    <w:rsid w:val="006A7F4D"/>
    <w:rsid w:val="006B3794"/>
    <w:rsid w:val="006B6DAB"/>
    <w:rsid w:val="006C0CA1"/>
    <w:rsid w:val="006C1690"/>
    <w:rsid w:val="006C3FE2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49E3"/>
    <w:rsid w:val="0070597E"/>
    <w:rsid w:val="00705BAA"/>
    <w:rsid w:val="00705C1B"/>
    <w:rsid w:val="0070763F"/>
    <w:rsid w:val="007101D9"/>
    <w:rsid w:val="007115F3"/>
    <w:rsid w:val="007133C3"/>
    <w:rsid w:val="007146AC"/>
    <w:rsid w:val="00724BB9"/>
    <w:rsid w:val="00726936"/>
    <w:rsid w:val="00731EBE"/>
    <w:rsid w:val="00733995"/>
    <w:rsid w:val="00734C06"/>
    <w:rsid w:val="00741657"/>
    <w:rsid w:val="00741F8A"/>
    <w:rsid w:val="007432FC"/>
    <w:rsid w:val="0074387F"/>
    <w:rsid w:val="00747F09"/>
    <w:rsid w:val="00753501"/>
    <w:rsid w:val="00761CA4"/>
    <w:rsid w:val="00763242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7EB4"/>
    <w:rsid w:val="007A2228"/>
    <w:rsid w:val="007A7BFA"/>
    <w:rsid w:val="007B065E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0429"/>
    <w:rsid w:val="007D4060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17D9"/>
    <w:rsid w:val="00817F94"/>
    <w:rsid w:val="008223EB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7CF5"/>
    <w:rsid w:val="0085241E"/>
    <w:rsid w:val="00860B1F"/>
    <w:rsid w:val="00861954"/>
    <w:rsid w:val="0086774F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69FC"/>
    <w:rsid w:val="008A7D60"/>
    <w:rsid w:val="008B0261"/>
    <w:rsid w:val="008B05AC"/>
    <w:rsid w:val="008B0753"/>
    <w:rsid w:val="008B37DB"/>
    <w:rsid w:val="008B408B"/>
    <w:rsid w:val="008C0BF0"/>
    <w:rsid w:val="008C232B"/>
    <w:rsid w:val="008C3EEB"/>
    <w:rsid w:val="008C3F5E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11ECA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81301"/>
    <w:rsid w:val="00990CD7"/>
    <w:rsid w:val="009921E2"/>
    <w:rsid w:val="0099515C"/>
    <w:rsid w:val="009952DE"/>
    <w:rsid w:val="00995443"/>
    <w:rsid w:val="0099555F"/>
    <w:rsid w:val="009958F2"/>
    <w:rsid w:val="00997337"/>
    <w:rsid w:val="00997604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5C19"/>
    <w:rsid w:val="00A45CC6"/>
    <w:rsid w:val="00A47A31"/>
    <w:rsid w:val="00A50CAC"/>
    <w:rsid w:val="00A50D1C"/>
    <w:rsid w:val="00A5179F"/>
    <w:rsid w:val="00A53403"/>
    <w:rsid w:val="00A559BE"/>
    <w:rsid w:val="00A561E4"/>
    <w:rsid w:val="00A57E75"/>
    <w:rsid w:val="00A6162A"/>
    <w:rsid w:val="00A61ABD"/>
    <w:rsid w:val="00A61DB9"/>
    <w:rsid w:val="00A62607"/>
    <w:rsid w:val="00A62E9A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A28A1"/>
    <w:rsid w:val="00AA2CA8"/>
    <w:rsid w:val="00AA537D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12FA7"/>
    <w:rsid w:val="00B16892"/>
    <w:rsid w:val="00B17CBF"/>
    <w:rsid w:val="00B215D2"/>
    <w:rsid w:val="00B25036"/>
    <w:rsid w:val="00B25EA2"/>
    <w:rsid w:val="00B27111"/>
    <w:rsid w:val="00B30835"/>
    <w:rsid w:val="00B310CC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A9"/>
    <w:rsid w:val="00BA17AB"/>
    <w:rsid w:val="00BA2188"/>
    <w:rsid w:val="00BA4B41"/>
    <w:rsid w:val="00BB0E56"/>
    <w:rsid w:val="00BC0B7D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10E09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93D"/>
    <w:rsid w:val="00C740BB"/>
    <w:rsid w:val="00C7417B"/>
    <w:rsid w:val="00C74824"/>
    <w:rsid w:val="00C74859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5E44"/>
    <w:rsid w:val="00CC6B4B"/>
    <w:rsid w:val="00CD24B1"/>
    <w:rsid w:val="00CD26D9"/>
    <w:rsid w:val="00CD4214"/>
    <w:rsid w:val="00CD7D9F"/>
    <w:rsid w:val="00CE12F3"/>
    <w:rsid w:val="00CE3452"/>
    <w:rsid w:val="00CE6DF8"/>
    <w:rsid w:val="00CF35B3"/>
    <w:rsid w:val="00CF3ECF"/>
    <w:rsid w:val="00CF5113"/>
    <w:rsid w:val="00CF6ABD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6BC5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253C"/>
    <w:rsid w:val="00D52A0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5025"/>
    <w:rsid w:val="00DE586B"/>
    <w:rsid w:val="00DE7067"/>
    <w:rsid w:val="00DF2055"/>
    <w:rsid w:val="00DF23A7"/>
    <w:rsid w:val="00E03326"/>
    <w:rsid w:val="00E05173"/>
    <w:rsid w:val="00E05924"/>
    <w:rsid w:val="00E078A4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58A0"/>
    <w:rsid w:val="00E57163"/>
    <w:rsid w:val="00E57913"/>
    <w:rsid w:val="00E61102"/>
    <w:rsid w:val="00E645C3"/>
    <w:rsid w:val="00E7070B"/>
    <w:rsid w:val="00E72A83"/>
    <w:rsid w:val="00E735E7"/>
    <w:rsid w:val="00E7475D"/>
    <w:rsid w:val="00E75E63"/>
    <w:rsid w:val="00E76A14"/>
    <w:rsid w:val="00E81A2A"/>
    <w:rsid w:val="00E8223E"/>
    <w:rsid w:val="00E82912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F105B"/>
    <w:rsid w:val="00EF4443"/>
    <w:rsid w:val="00EF56C6"/>
    <w:rsid w:val="00F004A2"/>
    <w:rsid w:val="00F0251F"/>
    <w:rsid w:val="00F05C2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626B1"/>
    <w:rsid w:val="00F633EE"/>
    <w:rsid w:val="00F65341"/>
    <w:rsid w:val="00F65587"/>
    <w:rsid w:val="00F7121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457"/>
    <w:rsid w:val="00FE08FE"/>
    <w:rsid w:val="00FE1809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8CB19-9469-4668-824F-52EFD3671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67</cp:revision>
  <cp:lastPrinted>2020-09-24T11:08:00Z</cp:lastPrinted>
  <dcterms:created xsi:type="dcterms:W3CDTF">2020-07-03T10:55:00Z</dcterms:created>
  <dcterms:modified xsi:type="dcterms:W3CDTF">2020-09-24T12:42:00Z</dcterms:modified>
</cp:coreProperties>
</file>