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D737DFA" w14:textId="7608E56D" w:rsidR="00B53E17" w:rsidRDefault="00B53E17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DF655B">
        <w:rPr>
          <w:rFonts w:ascii="Arial" w:eastAsia="Times New Roman" w:hAnsi="Arial" w:cs="Arial"/>
          <w:b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>manj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D30024">
        <w:rPr>
          <w:rFonts w:ascii="Arial" w:eastAsia="Times New Roman" w:hAnsi="Arial" w:cs="Arial"/>
          <w:b/>
          <w:sz w:val="24"/>
          <w:szCs w:val="24"/>
          <w:lang w:eastAsia="hr-HR"/>
        </w:rPr>
        <w:t>radu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79C65829" w14:textId="0EA36564" w:rsidR="00BC7FA3" w:rsidRPr="006876F4" w:rsidRDefault="00D30024" w:rsidP="00B53E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Gradskog društva Crvenog križa Ivanić-Grad</w:t>
      </w:r>
      <w:r w:rsidR="00B53E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29F3460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B53E17">
        <w:rPr>
          <w:rFonts w:ascii="Arial" w:eastAsia="Times New Roman" w:hAnsi="Arial" w:cs="Arial"/>
          <w:sz w:val="24"/>
          <w:szCs w:val="24"/>
          <w:lang w:eastAsia="hr-HR"/>
        </w:rPr>
        <w:t xml:space="preserve"> radu </w:t>
      </w:r>
      <w:r w:rsidR="00D30024" w:rsidRPr="00D30024">
        <w:rPr>
          <w:rFonts w:ascii="Arial" w:eastAsia="Times New Roman" w:hAnsi="Arial" w:cs="Arial"/>
          <w:sz w:val="24"/>
          <w:szCs w:val="24"/>
          <w:lang w:eastAsia="hr-HR"/>
        </w:rPr>
        <w:t xml:space="preserve">Gradskog društva Crvenog križa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C1C196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5B85B7" w14:textId="77777777" w:rsidR="008D6CF4" w:rsidRDefault="008D6CF4" w:rsidP="008D6CF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2D2C58E8" w:rsidR="00BC7FA3" w:rsidRDefault="00BC7FA3" w:rsidP="001D0F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11913318" w14:textId="77777777" w:rsidR="001D0F54" w:rsidRDefault="001D0F54" w:rsidP="001D0F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CCCA58" w14:textId="77777777" w:rsidR="001D0F54" w:rsidRDefault="001D0F54" w:rsidP="001D0F5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0A61ECF9" w:rsidR="00BC7FA3" w:rsidRDefault="00BC7FA3" w:rsidP="001D0F5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4B0311B" w14:textId="77777777" w:rsidR="001D0F54" w:rsidRDefault="001D0F54" w:rsidP="00BC7FA3">
      <w:pPr>
        <w:spacing w:after="0" w:line="240" w:lineRule="auto"/>
        <w:jc w:val="both"/>
      </w:pPr>
    </w:p>
    <w:p w14:paraId="705503CE" w14:textId="77777777" w:rsidR="001D0F54" w:rsidRDefault="001D0F54" w:rsidP="00BC7FA3">
      <w:pPr>
        <w:spacing w:after="0" w:line="240" w:lineRule="auto"/>
        <w:jc w:val="both"/>
      </w:pPr>
    </w:p>
    <w:p w14:paraId="307BEA77" w14:textId="77777777" w:rsidR="001D0F54" w:rsidRDefault="001D0F54" w:rsidP="00BC7FA3">
      <w:pPr>
        <w:spacing w:after="0" w:line="240" w:lineRule="auto"/>
        <w:jc w:val="both"/>
      </w:pPr>
    </w:p>
    <w:p w14:paraId="3A861BA8" w14:textId="087FF8E4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20488"/>
    <w:rsid w:val="00031BE6"/>
    <w:rsid w:val="000B6738"/>
    <w:rsid w:val="000C6780"/>
    <w:rsid w:val="000C7486"/>
    <w:rsid w:val="001223A2"/>
    <w:rsid w:val="001968C8"/>
    <w:rsid w:val="001D0F54"/>
    <w:rsid w:val="001E59ED"/>
    <w:rsid w:val="0027467A"/>
    <w:rsid w:val="00281C24"/>
    <w:rsid w:val="00292260"/>
    <w:rsid w:val="002B4018"/>
    <w:rsid w:val="00385885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8D6CF4"/>
    <w:rsid w:val="00944AA7"/>
    <w:rsid w:val="009536DD"/>
    <w:rsid w:val="009A615E"/>
    <w:rsid w:val="009C3101"/>
    <w:rsid w:val="009C5A96"/>
    <w:rsid w:val="00AB381C"/>
    <w:rsid w:val="00B16720"/>
    <w:rsid w:val="00B53E17"/>
    <w:rsid w:val="00B55EA5"/>
    <w:rsid w:val="00B9110F"/>
    <w:rsid w:val="00BC7FA3"/>
    <w:rsid w:val="00BE3896"/>
    <w:rsid w:val="00C050CA"/>
    <w:rsid w:val="00C650E7"/>
    <w:rsid w:val="00D07F7B"/>
    <w:rsid w:val="00D20B30"/>
    <w:rsid w:val="00D30024"/>
    <w:rsid w:val="00D55FB1"/>
    <w:rsid w:val="00DD1510"/>
    <w:rsid w:val="00DF655B"/>
    <w:rsid w:val="00EA3862"/>
    <w:rsid w:val="00EC7A17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3E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2024-11-29T11:30:00Z</dcterms:created>
  <dcterms:modified xsi:type="dcterms:W3CDTF">2024-12-05T12:46:00Z</dcterms:modified>
</cp:coreProperties>
</file>