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0EB92" w14:textId="77777777" w:rsidR="00C47C3C" w:rsidRPr="00D17691" w:rsidRDefault="00C47C3C" w:rsidP="00C47C3C">
      <w:pPr>
        <w:spacing w:after="0" w:line="240" w:lineRule="auto"/>
        <w:jc w:val="both"/>
        <w:rPr>
          <w:b/>
          <w:bCs/>
          <w:sz w:val="28"/>
          <w:szCs w:val="28"/>
        </w:rPr>
      </w:pPr>
      <w:r w:rsidRPr="00D17691">
        <w:rPr>
          <w:b/>
          <w:bCs/>
          <w:sz w:val="28"/>
          <w:szCs w:val="28"/>
        </w:rPr>
        <w:t>IVAPLIN d.o.o.</w:t>
      </w:r>
    </w:p>
    <w:p w14:paraId="786A2EEE" w14:textId="77777777" w:rsidR="00C47C3C" w:rsidRPr="00D17691" w:rsidRDefault="00C47C3C" w:rsidP="00C47C3C">
      <w:pPr>
        <w:spacing w:after="0" w:line="240" w:lineRule="auto"/>
        <w:jc w:val="both"/>
        <w:rPr>
          <w:b/>
          <w:bCs/>
          <w:sz w:val="28"/>
          <w:szCs w:val="28"/>
        </w:rPr>
      </w:pPr>
      <w:r w:rsidRPr="00D17691">
        <w:rPr>
          <w:b/>
          <w:bCs/>
          <w:sz w:val="28"/>
          <w:szCs w:val="28"/>
        </w:rPr>
        <w:t>10310 Ivanić-Grad</w:t>
      </w:r>
    </w:p>
    <w:p w14:paraId="1C975A12" w14:textId="77777777" w:rsidR="00C47C3C" w:rsidRPr="00D17691" w:rsidRDefault="00C47C3C" w:rsidP="00C47C3C">
      <w:pPr>
        <w:spacing w:after="0" w:line="240" w:lineRule="auto"/>
        <w:jc w:val="both"/>
        <w:rPr>
          <w:b/>
          <w:bCs/>
          <w:sz w:val="28"/>
          <w:szCs w:val="28"/>
        </w:rPr>
      </w:pPr>
      <w:r w:rsidRPr="00D17691">
        <w:rPr>
          <w:b/>
          <w:bCs/>
          <w:sz w:val="28"/>
          <w:szCs w:val="28"/>
        </w:rPr>
        <w:t>Ulica Krešimira IV  10</w:t>
      </w:r>
    </w:p>
    <w:p w14:paraId="756736E2" w14:textId="77777777" w:rsidR="00C47C3C" w:rsidRPr="00D17691" w:rsidRDefault="00C47C3C" w:rsidP="00C47C3C">
      <w:pPr>
        <w:spacing w:after="0" w:line="240" w:lineRule="auto"/>
        <w:jc w:val="both"/>
        <w:rPr>
          <w:b/>
          <w:bCs/>
          <w:sz w:val="28"/>
          <w:szCs w:val="28"/>
        </w:rPr>
      </w:pPr>
    </w:p>
    <w:p w14:paraId="13B16DD9" w14:textId="77777777" w:rsidR="00C47C3C" w:rsidRPr="00D17691" w:rsidRDefault="00C47C3C" w:rsidP="00C47C3C">
      <w:pPr>
        <w:spacing w:after="0" w:line="240" w:lineRule="auto"/>
        <w:jc w:val="both"/>
        <w:rPr>
          <w:b/>
          <w:bCs/>
          <w:sz w:val="28"/>
          <w:szCs w:val="28"/>
        </w:rPr>
      </w:pPr>
      <w:r w:rsidRPr="00D17691">
        <w:rPr>
          <w:b/>
          <w:bCs/>
          <w:sz w:val="28"/>
          <w:szCs w:val="28"/>
        </w:rPr>
        <w:t>SKUPŠTINA DRUŠTVA</w:t>
      </w:r>
    </w:p>
    <w:p w14:paraId="18CFC71F" w14:textId="77777777" w:rsidR="00C47C3C" w:rsidRPr="009143A4" w:rsidRDefault="00C47C3C" w:rsidP="00C47C3C">
      <w:pPr>
        <w:spacing w:after="0" w:line="240" w:lineRule="auto"/>
        <w:jc w:val="both"/>
        <w:rPr>
          <w:sz w:val="24"/>
          <w:szCs w:val="24"/>
        </w:rPr>
      </w:pPr>
    </w:p>
    <w:p w14:paraId="7616A6F5" w14:textId="2D4C0434" w:rsidR="00C47C3C" w:rsidRPr="009143A4" w:rsidRDefault="00C47C3C" w:rsidP="00C47C3C">
      <w:pPr>
        <w:spacing w:after="0" w:line="240" w:lineRule="auto"/>
        <w:jc w:val="both"/>
        <w:rPr>
          <w:b/>
          <w:bCs/>
          <w:sz w:val="24"/>
          <w:szCs w:val="24"/>
        </w:rPr>
      </w:pPr>
      <w:r w:rsidRPr="009143A4">
        <w:rPr>
          <w:sz w:val="24"/>
          <w:szCs w:val="24"/>
        </w:rPr>
        <w:t xml:space="preserve">Broj: </w:t>
      </w:r>
      <w:r w:rsidR="00A571FC">
        <w:rPr>
          <w:b/>
          <w:bCs/>
          <w:sz w:val="24"/>
          <w:szCs w:val="24"/>
        </w:rPr>
        <w:t>___</w:t>
      </w:r>
      <w:r w:rsidR="00655D7B">
        <w:rPr>
          <w:b/>
          <w:bCs/>
          <w:sz w:val="24"/>
          <w:szCs w:val="24"/>
        </w:rPr>
        <w:t>__</w:t>
      </w:r>
    </w:p>
    <w:p w14:paraId="5E0FF5C5" w14:textId="34F43C6D" w:rsidR="00C47C3C" w:rsidRPr="009143A4" w:rsidRDefault="00C47C3C" w:rsidP="00C47C3C">
      <w:pPr>
        <w:spacing w:after="0" w:line="240" w:lineRule="auto"/>
        <w:jc w:val="both"/>
        <w:rPr>
          <w:sz w:val="24"/>
          <w:szCs w:val="24"/>
        </w:rPr>
      </w:pPr>
      <w:r w:rsidRPr="009143A4">
        <w:rPr>
          <w:sz w:val="24"/>
          <w:szCs w:val="24"/>
        </w:rPr>
        <w:t xml:space="preserve">Ivanić-Grad, </w:t>
      </w:r>
      <w:r w:rsidR="00C22E3D" w:rsidRPr="009143A4">
        <w:rPr>
          <w:sz w:val="24"/>
          <w:szCs w:val="24"/>
        </w:rPr>
        <w:t>_______________</w:t>
      </w:r>
      <w:r w:rsidRPr="009143A4">
        <w:rPr>
          <w:sz w:val="24"/>
          <w:szCs w:val="24"/>
        </w:rPr>
        <w:t xml:space="preserve"> godine</w:t>
      </w:r>
    </w:p>
    <w:p w14:paraId="769DECA7" w14:textId="77777777" w:rsidR="00000741" w:rsidRPr="00542026" w:rsidRDefault="00000741" w:rsidP="00D3201B">
      <w:pPr>
        <w:spacing w:after="0" w:line="240" w:lineRule="auto"/>
        <w:jc w:val="both"/>
      </w:pPr>
    </w:p>
    <w:p w14:paraId="238CC472" w14:textId="71611F3D" w:rsidR="006D26DC" w:rsidRPr="009143A4" w:rsidRDefault="006D26DC" w:rsidP="00D3201B">
      <w:pPr>
        <w:spacing w:after="0" w:line="240" w:lineRule="auto"/>
        <w:jc w:val="both"/>
        <w:rPr>
          <w:sz w:val="24"/>
          <w:szCs w:val="24"/>
        </w:rPr>
      </w:pPr>
      <w:bookmarkStart w:id="0" w:name="_Hlk21600450"/>
      <w:r w:rsidRPr="009143A4">
        <w:rPr>
          <w:sz w:val="24"/>
          <w:szCs w:val="24"/>
        </w:rPr>
        <w:t>Temeljem članka 31. Društvenog ugovora o osnivanju društva s ograniče</w:t>
      </w:r>
      <w:r w:rsidR="00EB65DD" w:rsidRPr="009143A4">
        <w:rPr>
          <w:sz w:val="24"/>
          <w:szCs w:val="24"/>
        </w:rPr>
        <w:t>nom odgovornošću I</w:t>
      </w:r>
      <w:r w:rsidR="006B34CD" w:rsidRPr="009143A4">
        <w:rPr>
          <w:sz w:val="24"/>
          <w:szCs w:val="24"/>
        </w:rPr>
        <w:t>VAPLIN</w:t>
      </w:r>
      <w:r w:rsidR="00EB65DD" w:rsidRPr="009143A4">
        <w:rPr>
          <w:sz w:val="24"/>
          <w:szCs w:val="24"/>
        </w:rPr>
        <w:t xml:space="preserve"> d.o.o.</w:t>
      </w:r>
      <w:r w:rsidR="001E0A0A" w:rsidRPr="009143A4">
        <w:rPr>
          <w:sz w:val="24"/>
          <w:szCs w:val="24"/>
        </w:rPr>
        <w:t xml:space="preserve"> -</w:t>
      </w:r>
      <w:r w:rsidR="004F371B" w:rsidRPr="009143A4">
        <w:rPr>
          <w:sz w:val="24"/>
          <w:szCs w:val="24"/>
        </w:rPr>
        <w:t xml:space="preserve"> pročišćeni tekst</w:t>
      </w:r>
      <w:r w:rsidR="006B34CD" w:rsidRPr="009143A4">
        <w:rPr>
          <w:sz w:val="24"/>
          <w:szCs w:val="24"/>
        </w:rPr>
        <w:t xml:space="preserve"> od </w:t>
      </w:r>
      <w:r w:rsidR="00C47C3C" w:rsidRPr="009143A4">
        <w:rPr>
          <w:sz w:val="24"/>
          <w:szCs w:val="24"/>
        </w:rPr>
        <w:t>9</w:t>
      </w:r>
      <w:r w:rsidR="006B34CD" w:rsidRPr="009143A4">
        <w:rPr>
          <w:sz w:val="24"/>
          <w:szCs w:val="24"/>
        </w:rPr>
        <w:t>.</w:t>
      </w:r>
      <w:r w:rsidR="00C47C3C" w:rsidRPr="009143A4">
        <w:rPr>
          <w:sz w:val="24"/>
          <w:szCs w:val="24"/>
        </w:rPr>
        <w:t xml:space="preserve"> srpnja 2020. godine</w:t>
      </w:r>
      <w:r w:rsidR="003860B9" w:rsidRPr="009143A4">
        <w:rPr>
          <w:sz w:val="24"/>
          <w:szCs w:val="24"/>
        </w:rPr>
        <w:t xml:space="preserve"> (dalje</w:t>
      </w:r>
      <w:r w:rsidR="00526671" w:rsidRPr="009143A4">
        <w:rPr>
          <w:sz w:val="24"/>
          <w:szCs w:val="24"/>
        </w:rPr>
        <w:t xml:space="preserve"> u tekstu</w:t>
      </w:r>
      <w:r w:rsidR="003860B9" w:rsidRPr="009143A4">
        <w:rPr>
          <w:sz w:val="24"/>
          <w:szCs w:val="24"/>
        </w:rPr>
        <w:t>: Društveni ugovor)</w:t>
      </w:r>
      <w:r w:rsidRPr="009143A4">
        <w:rPr>
          <w:sz w:val="24"/>
          <w:szCs w:val="24"/>
        </w:rPr>
        <w:t>,</w:t>
      </w:r>
      <w:r w:rsidR="00E80704" w:rsidRPr="009143A4">
        <w:rPr>
          <w:sz w:val="24"/>
          <w:szCs w:val="24"/>
        </w:rPr>
        <w:t xml:space="preserve"> članka 441. st. 1. točka </w:t>
      </w:r>
      <w:r w:rsidR="005E5CB1" w:rsidRPr="009143A4">
        <w:rPr>
          <w:sz w:val="24"/>
          <w:szCs w:val="24"/>
        </w:rPr>
        <w:t>8</w:t>
      </w:r>
      <w:r w:rsidR="007E0935" w:rsidRPr="009143A4">
        <w:rPr>
          <w:sz w:val="24"/>
          <w:szCs w:val="24"/>
        </w:rPr>
        <w:t xml:space="preserve">. i članka 454. </w:t>
      </w:r>
      <w:r w:rsidR="00E80704" w:rsidRPr="009143A4">
        <w:rPr>
          <w:sz w:val="24"/>
          <w:szCs w:val="24"/>
        </w:rPr>
        <w:t xml:space="preserve">Zakona o trgovačkim društvima </w:t>
      </w:r>
      <w:r w:rsidR="00C47C3C" w:rsidRPr="009143A4">
        <w:rPr>
          <w:sz w:val="24"/>
          <w:szCs w:val="24"/>
        </w:rPr>
        <w:t>(NN broj 111/93, 34/99, 121/99, 52/00, 118/03, 107/07, 146/08, 137/09, 125/11, 152/11, 111/12, 68/13, 110/15, 40/19, 34/22, 114/22, 18/23</w:t>
      </w:r>
      <w:r w:rsidR="00526671" w:rsidRPr="009143A4">
        <w:rPr>
          <w:sz w:val="24"/>
          <w:szCs w:val="24"/>
        </w:rPr>
        <w:t xml:space="preserve"> i </w:t>
      </w:r>
      <w:r w:rsidR="00C47C3C" w:rsidRPr="009143A4">
        <w:rPr>
          <w:sz w:val="24"/>
          <w:szCs w:val="24"/>
        </w:rPr>
        <w:t>130/23)</w:t>
      </w:r>
      <w:r w:rsidR="00526671" w:rsidRPr="009143A4">
        <w:rPr>
          <w:sz w:val="24"/>
          <w:szCs w:val="24"/>
        </w:rPr>
        <w:t>,</w:t>
      </w:r>
      <w:r w:rsidRPr="009143A4">
        <w:rPr>
          <w:sz w:val="24"/>
          <w:szCs w:val="24"/>
        </w:rPr>
        <w:t xml:space="preserve"> članovi Društva glasovanjem po ovlaštenim zastupnicima</w:t>
      </w:r>
      <w:r w:rsidR="00C47C3C" w:rsidRPr="009143A4">
        <w:rPr>
          <w:sz w:val="24"/>
          <w:szCs w:val="24"/>
        </w:rPr>
        <w:t xml:space="preserve"> u Skupštini</w:t>
      </w:r>
      <w:r w:rsidRPr="009143A4">
        <w:rPr>
          <w:sz w:val="24"/>
          <w:szCs w:val="24"/>
        </w:rPr>
        <w:t xml:space="preserve">, gradonačelniku Grada Ivanić-Grada Javoru Bojanu Lešu, </w:t>
      </w:r>
      <w:r w:rsidR="004F371B" w:rsidRPr="009143A4">
        <w:rPr>
          <w:sz w:val="24"/>
          <w:szCs w:val="24"/>
        </w:rPr>
        <w:t xml:space="preserve">općinskom </w:t>
      </w:r>
      <w:r w:rsidRPr="009143A4">
        <w:rPr>
          <w:sz w:val="24"/>
          <w:szCs w:val="24"/>
        </w:rPr>
        <w:t>načelnik</w:t>
      </w:r>
      <w:r w:rsidR="00E80704" w:rsidRPr="009143A4">
        <w:rPr>
          <w:sz w:val="24"/>
          <w:szCs w:val="24"/>
        </w:rPr>
        <w:t>u</w:t>
      </w:r>
      <w:r w:rsidR="007E0935" w:rsidRPr="009143A4">
        <w:rPr>
          <w:sz w:val="24"/>
          <w:szCs w:val="24"/>
        </w:rPr>
        <w:t xml:space="preserve"> </w:t>
      </w:r>
      <w:r w:rsidRPr="009143A4">
        <w:rPr>
          <w:sz w:val="24"/>
          <w:szCs w:val="24"/>
        </w:rPr>
        <w:t xml:space="preserve">Općine Križ </w:t>
      </w:r>
      <w:r w:rsidR="00E80704" w:rsidRPr="009143A4">
        <w:rPr>
          <w:sz w:val="24"/>
          <w:szCs w:val="24"/>
        </w:rPr>
        <w:t>Marku Magdiću</w:t>
      </w:r>
      <w:r w:rsidRPr="009143A4">
        <w:rPr>
          <w:sz w:val="24"/>
          <w:szCs w:val="24"/>
        </w:rPr>
        <w:t xml:space="preserve"> i </w:t>
      </w:r>
      <w:r w:rsidR="004F371B" w:rsidRPr="009143A4">
        <w:rPr>
          <w:sz w:val="24"/>
          <w:szCs w:val="24"/>
        </w:rPr>
        <w:t xml:space="preserve">općinskom </w:t>
      </w:r>
      <w:r w:rsidRPr="009143A4">
        <w:rPr>
          <w:sz w:val="24"/>
          <w:szCs w:val="24"/>
        </w:rPr>
        <w:t xml:space="preserve">načelniku Općine Kloštar Ivanić Željku Filipoviću, </w:t>
      </w:r>
      <w:r w:rsidRPr="009143A4">
        <w:rPr>
          <w:b/>
          <w:sz w:val="24"/>
          <w:szCs w:val="24"/>
        </w:rPr>
        <w:t>na</w:t>
      </w:r>
      <w:r w:rsidR="00655D7B">
        <w:rPr>
          <w:b/>
          <w:sz w:val="24"/>
          <w:szCs w:val="24"/>
        </w:rPr>
        <w:t xml:space="preserve"> </w:t>
      </w:r>
      <w:r w:rsidR="00493DDC" w:rsidRPr="009143A4">
        <w:rPr>
          <w:b/>
          <w:sz w:val="24"/>
          <w:szCs w:val="24"/>
        </w:rPr>
        <w:t>___</w:t>
      </w:r>
      <w:r w:rsidR="000C4A3E" w:rsidRPr="009143A4">
        <w:rPr>
          <w:b/>
          <w:sz w:val="24"/>
          <w:szCs w:val="24"/>
        </w:rPr>
        <w:t>. Skupštini</w:t>
      </w:r>
      <w:r w:rsidRPr="009143A4">
        <w:rPr>
          <w:b/>
          <w:sz w:val="24"/>
          <w:szCs w:val="24"/>
        </w:rPr>
        <w:t xml:space="preserve"> Društva održanoj dana </w:t>
      </w:r>
      <w:r w:rsidR="00493DDC" w:rsidRPr="009143A4">
        <w:rPr>
          <w:b/>
          <w:sz w:val="24"/>
          <w:szCs w:val="24"/>
        </w:rPr>
        <w:t>________</w:t>
      </w:r>
      <w:r w:rsidR="00655D7B">
        <w:rPr>
          <w:b/>
          <w:sz w:val="24"/>
          <w:szCs w:val="24"/>
        </w:rPr>
        <w:t xml:space="preserve">__ </w:t>
      </w:r>
      <w:r w:rsidRPr="009143A4">
        <w:rPr>
          <w:b/>
          <w:sz w:val="24"/>
          <w:szCs w:val="24"/>
        </w:rPr>
        <w:t>godine</w:t>
      </w:r>
      <w:r w:rsidR="004A30DD" w:rsidRPr="009143A4">
        <w:rPr>
          <w:bCs/>
          <w:sz w:val="24"/>
          <w:szCs w:val="24"/>
        </w:rPr>
        <w:t>,</w:t>
      </w:r>
      <w:r w:rsidRPr="009143A4">
        <w:rPr>
          <w:bCs/>
          <w:sz w:val="24"/>
          <w:szCs w:val="24"/>
        </w:rPr>
        <w:t xml:space="preserve"> </w:t>
      </w:r>
      <w:r w:rsidRPr="009143A4">
        <w:rPr>
          <w:sz w:val="24"/>
          <w:szCs w:val="24"/>
        </w:rPr>
        <w:t>jednoglasno donose sljedeću</w:t>
      </w:r>
    </w:p>
    <w:p w14:paraId="201A3EF5" w14:textId="77777777" w:rsidR="00044114" w:rsidRDefault="00044114" w:rsidP="00967C37">
      <w:pPr>
        <w:spacing w:after="0" w:line="240" w:lineRule="auto"/>
        <w:jc w:val="center"/>
        <w:rPr>
          <w:b/>
          <w:sz w:val="28"/>
          <w:szCs w:val="28"/>
        </w:rPr>
      </w:pPr>
    </w:p>
    <w:p w14:paraId="4B70ABA6" w14:textId="77777777" w:rsidR="009143A4" w:rsidRPr="007C4F4D" w:rsidRDefault="009143A4" w:rsidP="00967C37">
      <w:pPr>
        <w:spacing w:after="0" w:line="240" w:lineRule="auto"/>
        <w:jc w:val="center"/>
        <w:rPr>
          <w:b/>
          <w:sz w:val="28"/>
          <w:szCs w:val="28"/>
        </w:rPr>
      </w:pPr>
    </w:p>
    <w:bookmarkEnd w:id="0"/>
    <w:p w14:paraId="765FE0AA" w14:textId="77777777" w:rsidR="009246B0" w:rsidRPr="007C4F4D" w:rsidRDefault="009246B0" w:rsidP="00655D7B">
      <w:pPr>
        <w:spacing w:line="240" w:lineRule="auto"/>
        <w:jc w:val="center"/>
        <w:rPr>
          <w:b/>
          <w:sz w:val="32"/>
          <w:szCs w:val="32"/>
        </w:rPr>
      </w:pPr>
      <w:r w:rsidRPr="007C4F4D">
        <w:rPr>
          <w:b/>
          <w:sz w:val="32"/>
          <w:szCs w:val="32"/>
        </w:rPr>
        <w:t>O D L U K U</w:t>
      </w:r>
    </w:p>
    <w:p w14:paraId="573AD636" w14:textId="64C92198" w:rsidR="009246B0" w:rsidRPr="007C4F4D" w:rsidRDefault="009246B0" w:rsidP="00655D7B">
      <w:pPr>
        <w:spacing w:after="0" w:line="240" w:lineRule="auto"/>
        <w:jc w:val="center"/>
        <w:rPr>
          <w:b/>
          <w:sz w:val="28"/>
          <w:szCs w:val="28"/>
        </w:rPr>
      </w:pPr>
      <w:r w:rsidRPr="007C4F4D">
        <w:rPr>
          <w:b/>
          <w:sz w:val="28"/>
          <w:szCs w:val="28"/>
        </w:rPr>
        <w:t xml:space="preserve">o </w:t>
      </w:r>
      <w:r w:rsidR="00C1732F" w:rsidRPr="007C4F4D">
        <w:rPr>
          <w:b/>
          <w:sz w:val="28"/>
          <w:szCs w:val="28"/>
        </w:rPr>
        <w:t>usklađenju temeljnog kapitala i poslovnih udjela smanjenjem temeljnog kapitala</w:t>
      </w:r>
      <w:r w:rsidR="000C4A3E" w:rsidRPr="007C4F4D">
        <w:rPr>
          <w:b/>
          <w:sz w:val="28"/>
          <w:szCs w:val="28"/>
        </w:rPr>
        <w:t xml:space="preserve"> </w:t>
      </w:r>
      <w:r w:rsidR="004A3799" w:rsidRPr="007C4F4D">
        <w:rPr>
          <w:b/>
          <w:sz w:val="28"/>
          <w:szCs w:val="28"/>
        </w:rPr>
        <w:t>IVAPLIN d.o.o.</w:t>
      </w:r>
    </w:p>
    <w:p w14:paraId="3692939A" w14:textId="77777777" w:rsidR="00F84B2F" w:rsidRDefault="00F84B2F" w:rsidP="00655D7B">
      <w:pPr>
        <w:spacing w:after="0" w:line="240" w:lineRule="auto"/>
        <w:jc w:val="center"/>
      </w:pPr>
    </w:p>
    <w:p w14:paraId="06FD0BF9" w14:textId="77777777" w:rsidR="00F84B2F" w:rsidRPr="00542026" w:rsidRDefault="00F84B2F" w:rsidP="00967C37">
      <w:pPr>
        <w:spacing w:after="0" w:line="240" w:lineRule="auto"/>
      </w:pPr>
    </w:p>
    <w:p w14:paraId="7BBC6D27" w14:textId="77777777" w:rsidR="00F35326" w:rsidRPr="009143A4" w:rsidRDefault="00F35326" w:rsidP="001419E1">
      <w:pPr>
        <w:pStyle w:val="Odlomakpopisa"/>
        <w:numPr>
          <w:ilvl w:val="0"/>
          <w:numId w:val="15"/>
        </w:num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06B47A4A" w14:textId="77777777" w:rsidR="000A6487" w:rsidRPr="009143A4" w:rsidRDefault="000A6487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4C42BF1" w14:textId="26A2275A" w:rsidR="003860B9" w:rsidRPr="009143A4" w:rsidRDefault="00653A69" w:rsidP="001419E1">
      <w:pPr>
        <w:spacing w:after="0" w:line="240" w:lineRule="auto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 xml:space="preserve">Ova Odluka temelji se na prethodnim suglasnostima koje su </w:t>
      </w:r>
      <w:r w:rsidR="00C1732F" w:rsidRPr="009143A4">
        <w:rPr>
          <w:rFonts w:cs="Calibri"/>
          <w:sz w:val="24"/>
          <w:szCs w:val="24"/>
        </w:rPr>
        <w:t>za donošenje predmetne Odluke i izmjenu</w:t>
      </w:r>
      <w:r w:rsidR="00655D7B">
        <w:rPr>
          <w:rFonts w:cs="Calibri"/>
          <w:sz w:val="24"/>
          <w:szCs w:val="24"/>
        </w:rPr>
        <w:t xml:space="preserve"> </w:t>
      </w:r>
      <w:r w:rsidRPr="009143A4">
        <w:rPr>
          <w:rFonts w:cs="Calibri"/>
          <w:sz w:val="24"/>
          <w:szCs w:val="24"/>
        </w:rPr>
        <w:t>Društvenog ugovora dali svi članovi Društva sljedećim odlukama: Odluka Gradskog vijeća Grada Ivanić-Grada, KLASA:</w:t>
      </w:r>
      <w:r w:rsidR="00655D7B">
        <w:rPr>
          <w:rFonts w:cs="Calibri"/>
          <w:sz w:val="24"/>
          <w:szCs w:val="24"/>
        </w:rPr>
        <w:t xml:space="preserve"> </w:t>
      </w:r>
      <w:r w:rsidR="00493DDC" w:rsidRPr="009143A4">
        <w:rPr>
          <w:rFonts w:cs="Calibri"/>
          <w:sz w:val="24"/>
          <w:szCs w:val="24"/>
        </w:rPr>
        <w:t>________________________________</w:t>
      </w:r>
      <w:r w:rsidR="001419E1" w:rsidRPr="009143A4">
        <w:rPr>
          <w:rFonts w:cs="Calibri"/>
          <w:sz w:val="24"/>
          <w:szCs w:val="24"/>
        </w:rPr>
        <w:t xml:space="preserve"> od</w:t>
      </w:r>
      <w:r w:rsidR="00655D7B">
        <w:rPr>
          <w:rFonts w:cs="Calibri"/>
          <w:sz w:val="24"/>
          <w:szCs w:val="24"/>
        </w:rPr>
        <w:t xml:space="preserve"> </w:t>
      </w:r>
      <w:r w:rsidR="001419E1" w:rsidRPr="009143A4">
        <w:rPr>
          <w:rFonts w:cs="Calibri"/>
          <w:sz w:val="24"/>
          <w:szCs w:val="24"/>
        </w:rPr>
        <w:t>__________</w:t>
      </w:r>
      <w:r w:rsidR="00655D7B">
        <w:rPr>
          <w:rFonts w:cs="Calibri"/>
          <w:sz w:val="24"/>
          <w:szCs w:val="24"/>
        </w:rPr>
        <w:t>_____</w:t>
      </w:r>
      <w:r w:rsidR="001419E1" w:rsidRPr="009143A4">
        <w:rPr>
          <w:rFonts w:cs="Calibri"/>
          <w:sz w:val="24"/>
          <w:szCs w:val="24"/>
        </w:rPr>
        <w:t xml:space="preserve"> </w:t>
      </w:r>
      <w:r w:rsidRPr="009143A4">
        <w:rPr>
          <w:rFonts w:cs="Calibri"/>
          <w:sz w:val="24"/>
          <w:szCs w:val="24"/>
        </w:rPr>
        <w:t>godine, Odluka Općinskog vijeća Općine Križ</w:t>
      </w:r>
      <w:r w:rsidR="00136650" w:rsidRPr="009143A4">
        <w:rPr>
          <w:rFonts w:cs="Calibri"/>
          <w:sz w:val="24"/>
          <w:szCs w:val="24"/>
        </w:rPr>
        <w:t>,</w:t>
      </w:r>
      <w:r w:rsidR="001A402C" w:rsidRPr="009143A4">
        <w:rPr>
          <w:rFonts w:cs="Calibri"/>
          <w:sz w:val="24"/>
          <w:szCs w:val="24"/>
        </w:rPr>
        <w:t xml:space="preserve"> </w:t>
      </w:r>
      <w:r w:rsidRPr="009143A4">
        <w:rPr>
          <w:rFonts w:cs="Calibri"/>
          <w:sz w:val="24"/>
          <w:szCs w:val="24"/>
        </w:rPr>
        <w:t xml:space="preserve">KLASA: </w:t>
      </w:r>
      <w:r w:rsidR="00655D7B" w:rsidRPr="009143A4">
        <w:rPr>
          <w:rFonts w:cs="Calibri"/>
          <w:sz w:val="24"/>
          <w:szCs w:val="24"/>
        </w:rPr>
        <w:t>________________________________</w:t>
      </w:r>
      <w:r w:rsidR="00655D7B">
        <w:rPr>
          <w:rFonts w:cs="Calibri"/>
          <w:sz w:val="24"/>
          <w:szCs w:val="24"/>
        </w:rPr>
        <w:t xml:space="preserve"> </w:t>
      </w:r>
      <w:r w:rsidR="001419E1" w:rsidRPr="009143A4">
        <w:rPr>
          <w:rFonts w:cs="Calibri"/>
          <w:sz w:val="24"/>
          <w:szCs w:val="24"/>
        </w:rPr>
        <w:t xml:space="preserve">od </w:t>
      </w:r>
      <w:r w:rsidR="00655D7B" w:rsidRPr="009143A4">
        <w:rPr>
          <w:rFonts w:cs="Calibri"/>
          <w:sz w:val="24"/>
          <w:szCs w:val="24"/>
        </w:rPr>
        <w:t>__________</w:t>
      </w:r>
      <w:r w:rsidR="00655D7B">
        <w:rPr>
          <w:rFonts w:cs="Calibri"/>
          <w:sz w:val="24"/>
          <w:szCs w:val="24"/>
        </w:rPr>
        <w:t>_____</w:t>
      </w:r>
      <w:r w:rsidR="00655D7B">
        <w:rPr>
          <w:rFonts w:cs="Calibri"/>
          <w:sz w:val="24"/>
          <w:szCs w:val="24"/>
        </w:rPr>
        <w:t xml:space="preserve"> </w:t>
      </w:r>
      <w:r w:rsidRPr="009143A4">
        <w:rPr>
          <w:rFonts w:cs="Calibri"/>
          <w:sz w:val="24"/>
          <w:szCs w:val="24"/>
        </w:rPr>
        <w:t xml:space="preserve">godine i Odluka Općinskog vijeća Općine Kloštar Ivanić, KLASA: </w:t>
      </w:r>
      <w:r w:rsidR="00655D7B" w:rsidRPr="009143A4">
        <w:rPr>
          <w:rFonts w:cs="Calibri"/>
          <w:sz w:val="24"/>
          <w:szCs w:val="24"/>
        </w:rPr>
        <w:t>________________________________</w:t>
      </w:r>
      <w:r w:rsidR="00655D7B">
        <w:rPr>
          <w:rFonts w:cs="Calibri"/>
          <w:sz w:val="24"/>
          <w:szCs w:val="24"/>
        </w:rPr>
        <w:t xml:space="preserve"> </w:t>
      </w:r>
      <w:r w:rsidR="00C641E9" w:rsidRPr="009143A4">
        <w:rPr>
          <w:rFonts w:cs="Calibri"/>
          <w:sz w:val="24"/>
          <w:szCs w:val="24"/>
        </w:rPr>
        <w:t xml:space="preserve">od </w:t>
      </w:r>
      <w:r w:rsidR="00655D7B" w:rsidRPr="009143A4">
        <w:rPr>
          <w:rFonts w:cs="Calibri"/>
          <w:sz w:val="24"/>
          <w:szCs w:val="24"/>
        </w:rPr>
        <w:t>__________</w:t>
      </w:r>
      <w:r w:rsidR="00655D7B">
        <w:rPr>
          <w:rFonts w:cs="Calibri"/>
          <w:sz w:val="24"/>
          <w:szCs w:val="24"/>
        </w:rPr>
        <w:t>_____</w:t>
      </w:r>
      <w:r w:rsidR="00655D7B">
        <w:rPr>
          <w:rFonts w:cs="Calibri"/>
          <w:sz w:val="24"/>
          <w:szCs w:val="24"/>
        </w:rPr>
        <w:t xml:space="preserve"> </w:t>
      </w:r>
      <w:r w:rsidRPr="009143A4">
        <w:rPr>
          <w:rFonts w:cs="Calibri"/>
          <w:sz w:val="24"/>
          <w:szCs w:val="24"/>
        </w:rPr>
        <w:t>godine.</w:t>
      </w:r>
    </w:p>
    <w:p w14:paraId="04D6AC33" w14:textId="77777777" w:rsidR="006A5993" w:rsidRPr="009143A4" w:rsidRDefault="006A5993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A98C65E" w14:textId="77777777" w:rsidR="006A5993" w:rsidRPr="009143A4" w:rsidRDefault="006A5993" w:rsidP="001419E1">
      <w:pPr>
        <w:pStyle w:val="Odlomakpopisa"/>
        <w:numPr>
          <w:ilvl w:val="0"/>
          <w:numId w:val="15"/>
        </w:numPr>
        <w:spacing w:after="0" w:line="240" w:lineRule="auto"/>
        <w:jc w:val="center"/>
        <w:rPr>
          <w:rFonts w:cs="Calibri"/>
          <w:sz w:val="24"/>
          <w:szCs w:val="24"/>
        </w:rPr>
      </w:pPr>
    </w:p>
    <w:p w14:paraId="1BFBFC10" w14:textId="77777777" w:rsidR="001419E1" w:rsidRPr="009143A4" w:rsidRDefault="001419E1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4DCFD46" w14:textId="3A8F0693" w:rsidR="004A3799" w:rsidRPr="009143A4" w:rsidRDefault="004A3799" w:rsidP="001419E1">
      <w:pPr>
        <w:spacing w:after="0" w:line="240" w:lineRule="auto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>Temeljni kapital koji iznosi 1.216.000,00 kn preračunat u euro iznosi 161.390,93 EUR.</w:t>
      </w:r>
    </w:p>
    <w:p w14:paraId="173CEC92" w14:textId="77777777" w:rsidR="004A3799" w:rsidRPr="009143A4" w:rsidRDefault="004A3799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174C49D9" w14:textId="70FE5AF0" w:rsidR="004A3799" w:rsidRPr="009143A4" w:rsidRDefault="004A3799" w:rsidP="001419E1">
      <w:pPr>
        <w:pStyle w:val="Odlomakpopisa"/>
        <w:numPr>
          <w:ilvl w:val="0"/>
          <w:numId w:val="15"/>
        </w:num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6FFF659B" w14:textId="77777777" w:rsidR="00C641E9" w:rsidRPr="009143A4" w:rsidRDefault="00C641E9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93796DB" w14:textId="6D123EC8" w:rsidR="004A3799" w:rsidRPr="009143A4" w:rsidRDefault="004A3799" w:rsidP="001419E1">
      <w:pPr>
        <w:spacing w:after="0" w:line="240" w:lineRule="auto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>Temeljni ulozi članova Društva preračunati u euro iznose:</w:t>
      </w:r>
    </w:p>
    <w:p w14:paraId="2B57AF0D" w14:textId="77777777" w:rsidR="004A3799" w:rsidRPr="009143A4" w:rsidRDefault="004A3799" w:rsidP="00C641E9">
      <w:pPr>
        <w:spacing w:after="0" w:line="240" w:lineRule="auto"/>
        <w:ind w:left="284"/>
        <w:jc w:val="both"/>
        <w:rPr>
          <w:rFonts w:cs="Calibri"/>
          <w:b/>
          <w:bCs/>
          <w:sz w:val="24"/>
          <w:szCs w:val="24"/>
        </w:rPr>
      </w:pPr>
    </w:p>
    <w:p w14:paraId="4832683F" w14:textId="2C32E86C" w:rsidR="004A3799" w:rsidRPr="009143A4" w:rsidRDefault="004A3799" w:rsidP="00C641E9">
      <w:pPr>
        <w:pStyle w:val="Odlomakpopisa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cs="Calibri"/>
          <w:sz w:val="24"/>
          <w:szCs w:val="24"/>
        </w:rPr>
      </w:pPr>
      <w:r w:rsidRPr="009143A4">
        <w:rPr>
          <w:rFonts w:cs="Calibri"/>
          <w:b/>
          <w:bCs/>
          <w:sz w:val="24"/>
          <w:szCs w:val="24"/>
        </w:rPr>
        <w:t>Temeljni ulog Ivanić-Grada</w:t>
      </w:r>
      <w:r w:rsidRPr="009143A4">
        <w:rPr>
          <w:rFonts w:cs="Calibri"/>
          <w:sz w:val="24"/>
          <w:szCs w:val="24"/>
        </w:rPr>
        <w:t xml:space="preserve"> iznosi 641.200,00 kn preračunat u euro iznosi </w:t>
      </w:r>
      <w:r w:rsidRPr="009143A4">
        <w:rPr>
          <w:rFonts w:cs="Calibri"/>
          <w:b/>
          <w:bCs/>
          <w:sz w:val="24"/>
          <w:szCs w:val="24"/>
        </w:rPr>
        <w:t>85.101,86 EUR</w:t>
      </w:r>
    </w:p>
    <w:p w14:paraId="2D7B206F" w14:textId="77777777" w:rsidR="007C4F4D" w:rsidRPr="009143A4" w:rsidRDefault="007C4F4D" w:rsidP="007C4F4D">
      <w:pPr>
        <w:pStyle w:val="Odlomakpopisa"/>
        <w:spacing w:after="0" w:line="240" w:lineRule="auto"/>
        <w:ind w:left="284"/>
        <w:jc w:val="both"/>
        <w:rPr>
          <w:rFonts w:cs="Calibri"/>
          <w:sz w:val="24"/>
          <w:szCs w:val="24"/>
        </w:rPr>
      </w:pPr>
    </w:p>
    <w:p w14:paraId="389F1F94" w14:textId="7E736A3E" w:rsidR="00B86683" w:rsidRPr="009143A4" w:rsidRDefault="00B86683" w:rsidP="007C4F4D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 xml:space="preserve">sa svrhom usklađenja iznos se zaokružuje na </w:t>
      </w:r>
      <w:r w:rsidRPr="009143A4">
        <w:rPr>
          <w:rFonts w:cs="Calibri"/>
          <w:b/>
          <w:bCs/>
          <w:sz w:val="24"/>
          <w:szCs w:val="24"/>
        </w:rPr>
        <w:t>85.100,00 EUR (smanjenje poslovnog udjela za 1,86 EUR)</w:t>
      </w:r>
    </w:p>
    <w:p w14:paraId="44927813" w14:textId="77777777" w:rsidR="004A3799" w:rsidRPr="009143A4" w:rsidRDefault="004A3799" w:rsidP="00C641E9">
      <w:pPr>
        <w:pStyle w:val="Odlomakpopisa"/>
        <w:spacing w:after="0" w:line="240" w:lineRule="auto"/>
        <w:ind w:left="284"/>
        <w:jc w:val="both"/>
        <w:rPr>
          <w:rFonts w:cs="Calibri"/>
          <w:sz w:val="24"/>
          <w:szCs w:val="24"/>
        </w:rPr>
      </w:pPr>
    </w:p>
    <w:p w14:paraId="3E9C46A0" w14:textId="1F009F25" w:rsidR="004A3799" w:rsidRPr="009143A4" w:rsidRDefault="004A3799" w:rsidP="00C641E9">
      <w:pPr>
        <w:pStyle w:val="Odlomakpopisa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cs="Calibri"/>
          <w:sz w:val="24"/>
          <w:szCs w:val="24"/>
        </w:rPr>
      </w:pPr>
      <w:r w:rsidRPr="009143A4">
        <w:rPr>
          <w:rFonts w:cs="Calibri"/>
          <w:b/>
          <w:bCs/>
          <w:sz w:val="24"/>
          <w:szCs w:val="24"/>
        </w:rPr>
        <w:t>Temeljni ulog općine Križ</w:t>
      </w:r>
      <w:r w:rsidRPr="009143A4">
        <w:rPr>
          <w:rFonts w:cs="Calibri"/>
          <w:sz w:val="24"/>
          <w:szCs w:val="24"/>
        </w:rPr>
        <w:t xml:space="preserve"> iznosi 348.100,00 kn preračunat u euro iznosi 46.200,80 EUR</w:t>
      </w:r>
    </w:p>
    <w:p w14:paraId="16348B68" w14:textId="77777777" w:rsidR="00B86683" w:rsidRPr="009143A4" w:rsidRDefault="00B86683" w:rsidP="00C641E9">
      <w:pPr>
        <w:pStyle w:val="Odlomakpopisa"/>
        <w:spacing w:after="0" w:line="240" w:lineRule="auto"/>
        <w:ind w:left="284"/>
        <w:jc w:val="both"/>
        <w:rPr>
          <w:rFonts w:cs="Calibri"/>
          <w:sz w:val="24"/>
          <w:szCs w:val="24"/>
        </w:rPr>
      </w:pPr>
    </w:p>
    <w:p w14:paraId="08A80874" w14:textId="439C68E8" w:rsidR="00B86683" w:rsidRPr="009143A4" w:rsidRDefault="00B86683" w:rsidP="007C4F4D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 xml:space="preserve">sa svrhom usklađenja iznos se zaokružuje </w:t>
      </w:r>
      <w:r w:rsidRPr="009143A4">
        <w:rPr>
          <w:rFonts w:cs="Calibri"/>
          <w:b/>
          <w:bCs/>
          <w:sz w:val="24"/>
          <w:szCs w:val="24"/>
        </w:rPr>
        <w:t>na 46.200,00 EUR</w:t>
      </w:r>
      <w:r w:rsidRPr="009143A4">
        <w:rPr>
          <w:rFonts w:cs="Calibri"/>
          <w:sz w:val="24"/>
          <w:szCs w:val="24"/>
        </w:rPr>
        <w:t xml:space="preserve"> (</w:t>
      </w:r>
      <w:r w:rsidRPr="009143A4">
        <w:rPr>
          <w:rFonts w:cs="Calibri"/>
          <w:b/>
          <w:bCs/>
          <w:sz w:val="24"/>
          <w:szCs w:val="24"/>
        </w:rPr>
        <w:t>smanjenje poslovnog udjela za 0,80 EUR</w:t>
      </w:r>
      <w:r w:rsidRPr="009143A4">
        <w:rPr>
          <w:rFonts w:cs="Calibri"/>
          <w:sz w:val="24"/>
          <w:szCs w:val="24"/>
        </w:rPr>
        <w:t>)</w:t>
      </w:r>
    </w:p>
    <w:p w14:paraId="0ECCF69F" w14:textId="5DD327BB" w:rsidR="004A3799" w:rsidRPr="009143A4" w:rsidRDefault="004A3799" w:rsidP="00C641E9">
      <w:pPr>
        <w:pStyle w:val="Odlomakpopisa"/>
        <w:spacing w:after="0" w:line="240" w:lineRule="auto"/>
        <w:ind w:left="284"/>
        <w:rPr>
          <w:rFonts w:cs="Calibri"/>
          <w:sz w:val="24"/>
          <w:szCs w:val="24"/>
        </w:rPr>
      </w:pPr>
    </w:p>
    <w:p w14:paraId="2E0F5764" w14:textId="00EE5DD1" w:rsidR="004A3799" w:rsidRPr="009143A4" w:rsidRDefault="004A3799" w:rsidP="00C641E9">
      <w:pPr>
        <w:pStyle w:val="Odlomakpopisa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cs="Calibri"/>
          <w:sz w:val="24"/>
          <w:szCs w:val="24"/>
        </w:rPr>
      </w:pPr>
      <w:r w:rsidRPr="009143A4">
        <w:rPr>
          <w:rFonts w:cs="Calibri"/>
          <w:b/>
          <w:bCs/>
          <w:sz w:val="24"/>
          <w:szCs w:val="24"/>
        </w:rPr>
        <w:t>Temeljni ulog</w:t>
      </w:r>
      <w:r w:rsidR="00655D7B">
        <w:rPr>
          <w:rFonts w:cs="Calibri"/>
          <w:b/>
          <w:bCs/>
          <w:sz w:val="24"/>
          <w:szCs w:val="24"/>
        </w:rPr>
        <w:t xml:space="preserve"> </w:t>
      </w:r>
      <w:r w:rsidRPr="009143A4">
        <w:rPr>
          <w:rFonts w:cs="Calibri"/>
          <w:b/>
          <w:bCs/>
          <w:sz w:val="24"/>
          <w:szCs w:val="24"/>
        </w:rPr>
        <w:t>općine</w:t>
      </w:r>
      <w:r w:rsidRPr="009143A4">
        <w:rPr>
          <w:rFonts w:cs="Calibri"/>
          <w:sz w:val="24"/>
          <w:szCs w:val="24"/>
        </w:rPr>
        <w:t xml:space="preserve"> </w:t>
      </w:r>
      <w:r w:rsidRPr="00655D7B">
        <w:rPr>
          <w:rFonts w:cs="Calibri"/>
          <w:b/>
          <w:bCs/>
          <w:sz w:val="24"/>
          <w:szCs w:val="24"/>
        </w:rPr>
        <w:t>Kloštar Ivanić</w:t>
      </w:r>
      <w:r w:rsidRPr="009143A4">
        <w:rPr>
          <w:rFonts w:cs="Calibri"/>
          <w:sz w:val="24"/>
          <w:szCs w:val="24"/>
        </w:rPr>
        <w:t xml:space="preserve"> iznosi 226.700,00 kn preračunat u euro iznosi 30.088,27 EUR</w:t>
      </w:r>
    </w:p>
    <w:p w14:paraId="19A49365" w14:textId="77777777" w:rsidR="0048302B" w:rsidRPr="009143A4" w:rsidRDefault="0048302B" w:rsidP="00C641E9">
      <w:pPr>
        <w:pStyle w:val="Odlomakpopisa"/>
        <w:spacing w:after="0" w:line="240" w:lineRule="auto"/>
        <w:ind w:left="284"/>
        <w:jc w:val="both"/>
        <w:rPr>
          <w:rFonts w:cs="Calibri"/>
          <w:sz w:val="24"/>
          <w:szCs w:val="24"/>
        </w:rPr>
      </w:pPr>
    </w:p>
    <w:p w14:paraId="472428CE" w14:textId="42CBDF72" w:rsidR="0048302B" w:rsidRPr="009143A4" w:rsidRDefault="0048302B" w:rsidP="007C4F4D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 xml:space="preserve">sa svrhom usklađenja iznos se zaokružuje </w:t>
      </w:r>
      <w:r w:rsidRPr="009143A4">
        <w:rPr>
          <w:rFonts w:cs="Calibri"/>
          <w:b/>
          <w:bCs/>
          <w:sz w:val="24"/>
          <w:szCs w:val="24"/>
        </w:rPr>
        <w:t>na 30.080,00 EUR</w:t>
      </w:r>
      <w:r w:rsidRPr="009143A4">
        <w:rPr>
          <w:rFonts w:cs="Calibri"/>
          <w:sz w:val="24"/>
          <w:szCs w:val="24"/>
        </w:rPr>
        <w:t xml:space="preserve"> (</w:t>
      </w:r>
      <w:r w:rsidRPr="005F1426">
        <w:rPr>
          <w:rFonts w:cs="Calibri"/>
          <w:b/>
          <w:bCs/>
          <w:sz w:val="24"/>
          <w:szCs w:val="24"/>
        </w:rPr>
        <w:t xml:space="preserve">smanjenje </w:t>
      </w:r>
      <w:r w:rsidRPr="009143A4">
        <w:rPr>
          <w:rFonts w:cs="Calibri"/>
          <w:b/>
          <w:bCs/>
          <w:sz w:val="24"/>
          <w:szCs w:val="24"/>
        </w:rPr>
        <w:t>poslovnog udjela za 8,27 EUR</w:t>
      </w:r>
      <w:r w:rsidRPr="009143A4">
        <w:rPr>
          <w:rFonts w:cs="Calibri"/>
          <w:sz w:val="24"/>
          <w:szCs w:val="24"/>
        </w:rPr>
        <w:t>)</w:t>
      </w:r>
      <w:r w:rsidR="00C641E9" w:rsidRPr="009143A4">
        <w:rPr>
          <w:rFonts w:cs="Calibri"/>
          <w:sz w:val="24"/>
          <w:szCs w:val="24"/>
        </w:rPr>
        <w:t>.</w:t>
      </w:r>
    </w:p>
    <w:p w14:paraId="4306DFBF" w14:textId="44CB5261" w:rsidR="0048302B" w:rsidRPr="009143A4" w:rsidRDefault="0048302B" w:rsidP="001419E1">
      <w:pPr>
        <w:pStyle w:val="Odlomakpopisa"/>
        <w:spacing w:after="0" w:line="240" w:lineRule="auto"/>
        <w:ind w:left="1440"/>
        <w:jc w:val="both"/>
        <w:rPr>
          <w:rFonts w:cs="Calibri"/>
          <w:sz w:val="24"/>
          <w:szCs w:val="24"/>
        </w:rPr>
      </w:pPr>
    </w:p>
    <w:p w14:paraId="6AF2D0DA" w14:textId="77777777" w:rsidR="0048302B" w:rsidRPr="009143A4" w:rsidRDefault="0048302B" w:rsidP="001419E1">
      <w:pPr>
        <w:pStyle w:val="Odlomakpopisa"/>
        <w:numPr>
          <w:ilvl w:val="0"/>
          <w:numId w:val="15"/>
        </w:numPr>
        <w:spacing w:after="0" w:line="240" w:lineRule="auto"/>
        <w:jc w:val="center"/>
        <w:rPr>
          <w:rFonts w:cs="Calibri"/>
          <w:sz w:val="24"/>
          <w:szCs w:val="24"/>
        </w:rPr>
      </w:pPr>
    </w:p>
    <w:p w14:paraId="1026B5E2" w14:textId="77777777" w:rsidR="001419E1" w:rsidRPr="009143A4" w:rsidRDefault="001419E1" w:rsidP="001419E1">
      <w:pPr>
        <w:spacing w:after="0" w:line="240" w:lineRule="auto"/>
        <w:rPr>
          <w:rFonts w:cs="Calibri"/>
          <w:sz w:val="24"/>
          <w:szCs w:val="24"/>
        </w:rPr>
      </w:pPr>
    </w:p>
    <w:p w14:paraId="53B29591" w14:textId="01E3830A" w:rsidR="001419E1" w:rsidRPr="009143A4" w:rsidRDefault="0048302B" w:rsidP="001419E1">
      <w:pPr>
        <w:spacing w:after="0" w:line="240" w:lineRule="auto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 xml:space="preserve">Ukupan iznos od </w:t>
      </w:r>
      <w:r w:rsidRPr="009143A4">
        <w:rPr>
          <w:rFonts w:cs="Calibri"/>
          <w:b/>
          <w:bCs/>
          <w:sz w:val="24"/>
          <w:szCs w:val="24"/>
        </w:rPr>
        <w:t>10,93 EUR</w:t>
      </w:r>
      <w:r w:rsidRPr="009143A4">
        <w:rPr>
          <w:rFonts w:cs="Calibri"/>
          <w:sz w:val="24"/>
          <w:szCs w:val="24"/>
        </w:rPr>
        <w:t xml:space="preserve"> za koji je smanjen temeljni kapital prenosi se u rezerve kapitala</w:t>
      </w:r>
      <w:r w:rsidR="001419E1" w:rsidRPr="009143A4">
        <w:rPr>
          <w:rFonts w:cs="Calibri"/>
          <w:sz w:val="24"/>
          <w:szCs w:val="24"/>
        </w:rPr>
        <w:t>.</w:t>
      </w:r>
    </w:p>
    <w:p w14:paraId="4E7CAD55" w14:textId="77777777" w:rsidR="001419E1" w:rsidRPr="009143A4" w:rsidRDefault="001419E1" w:rsidP="001419E1">
      <w:pPr>
        <w:spacing w:after="0" w:line="240" w:lineRule="auto"/>
        <w:rPr>
          <w:rFonts w:cs="Calibri"/>
          <w:sz w:val="24"/>
          <w:szCs w:val="24"/>
        </w:rPr>
      </w:pPr>
    </w:p>
    <w:p w14:paraId="2371EED2" w14:textId="77777777" w:rsidR="004A3799" w:rsidRPr="009143A4" w:rsidRDefault="004A3799" w:rsidP="001419E1">
      <w:pPr>
        <w:pStyle w:val="Odlomakpopisa"/>
        <w:numPr>
          <w:ilvl w:val="0"/>
          <w:numId w:val="15"/>
        </w:numPr>
        <w:spacing w:after="0" w:line="240" w:lineRule="auto"/>
        <w:jc w:val="center"/>
        <w:rPr>
          <w:rFonts w:cs="Calibri"/>
          <w:sz w:val="24"/>
          <w:szCs w:val="24"/>
        </w:rPr>
      </w:pPr>
    </w:p>
    <w:p w14:paraId="0A68049E" w14:textId="77777777" w:rsidR="00C641E9" w:rsidRPr="009143A4" w:rsidRDefault="00C641E9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F087C71" w14:textId="56988915" w:rsidR="0048302B" w:rsidRPr="009143A4" w:rsidRDefault="0048302B" w:rsidP="00C641E9">
      <w:pPr>
        <w:pStyle w:val="Odlomakpopisa"/>
        <w:numPr>
          <w:ilvl w:val="0"/>
          <w:numId w:val="33"/>
        </w:numPr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 xml:space="preserve">Nakon preračunavanja i usklađenja temeljni kapital iznosi </w:t>
      </w:r>
      <w:r w:rsidRPr="009143A4">
        <w:rPr>
          <w:rFonts w:cs="Calibri"/>
          <w:b/>
          <w:bCs/>
          <w:sz w:val="24"/>
          <w:szCs w:val="24"/>
        </w:rPr>
        <w:t>161.380</w:t>
      </w:r>
      <w:r w:rsidR="004B2ACF" w:rsidRPr="009143A4">
        <w:rPr>
          <w:rFonts w:cs="Calibri"/>
          <w:b/>
          <w:bCs/>
          <w:sz w:val="24"/>
          <w:szCs w:val="24"/>
        </w:rPr>
        <w:t>,00</w:t>
      </w:r>
      <w:r w:rsidRPr="009143A4">
        <w:rPr>
          <w:rFonts w:cs="Calibri"/>
          <w:b/>
          <w:bCs/>
          <w:sz w:val="24"/>
          <w:szCs w:val="24"/>
        </w:rPr>
        <w:t xml:space="preserve"> EUR</w:t>
      </w:r>
      <w:r w:rsidRPr="009143A4">
        <w:rPr>
          <w:rFonts w:cs="Calibri"/>
          <w:sz w:val="24"/>
          <w:szCs w:val="24"/>
        </w:rPr>
        <w:t xml:space="preserve"> i podijeljen je na tri temeljna uloga </w:t>
      </w:r>
      <w:r w:rsidR="001419E1" w:rsidRPr="009143A4">
        <w:rPr>
          <w:rFonts w:cs="Calibri"/>
          <w:sz w:val="24"/>
          <w:szCs w:val="24"/>
        </w:rPr>
        <w:t xml:space="preserve">članova Društva </w:t>
      </w:r>
      <w:r w:rsidRPr="009143A4">
        <w:rPr>
          <w:rFonts w:cs="Calibri"/>
          <w:sz w:val="24"/>
          <w:szCs w:val="24"/>
        </w:rPr>
        <w:t>kako slijedi</w:t>
      </w:r>
      <w:r w:rsidR="001419E1" w:rsidRPr="009143A4">
        <w:rPr>
          <w:rFonts w:cs="Calibri"/>
          <w:sz w:val="24"/>
          <w:szCs w:val="24"/>
        </w:rPr>
        <w:t>:</w:t>
      </w:r>
    </w:p>
    <w:p w14:paraId="52CE09D2" w14:textId="77777777" w:rsidR="00C641E9" w:rsidRPr="009143A4" w:rsidRDefault="00C641E9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15799BCD" w14:textId="6642590F" w:rsidR="00582C9B" w:rsidRPr="009143A4" w:rsidRDefault="00582C9B" w:rsidP="001419E1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bookmarkStart w:id="1" w:name="_Hlk181621650"/>
      <w:r w:rsidRPr="009143A4">
        <w:rPr>
          <w:rFonts w:cs="Calibri"/>
          <w:sz w:val="24"/>
          <w:szCs w:val="24"/>
        </w:rPr>
        <w:t>-</w:t>
      </w:r>
      <w:r w:rsidRPr="009143A4">
        <w:rPr>
          <w:rFonts w:cs="Calibri"/>
          <w:sz w:val="24"/>
          <w:szCs w:val="24"/>
        </w:rPr>
        <w:tab/>
        <w:t xml:space="preserve">grad Ivanić-Grad </w:t>
      </w:r>
      <w:r w:rsidRPr="005F1426">
        <w:rPr>
          <w:rFonts w:cs="Calibri"/>
          <w:b/>
          <w:bCs/>
          <w:sz w:val="24"/>
          <w:szCs w:val="24"/>
        </w:rPr>
        <w:t>85.1</w:t>
      </w:r>
      <w:r w:rsidR="00E75CD8" w:rsidRPr="005F1426">
        <w:rPr>
          <w:rFonts w:cs="Calibri"/>
          <w:b/>
          <w:bCs/>
          <w:sz w:val="24"/>
          <w:szCs w:val="24"/>
        </w:rPr>
        <w:t>0</w:t>
      </w:r>
      <w:r w:rsidRPr="005F1426">
        <w:rPr>
          <w:rFonts w:cs="Calibri"/>
          <w:b/>
          <w:bCs/>
          <w:sz w:val="24"/>
          <w:szCs w:val="24"/>
        </w:rPr>
        <w:t>0</w:t>
      </w:r>
      <w:r w:rsidR="005240A6" w:rsidRPr="005F1426">
        <w:rPr>
          <w:rFonts w:cs="Calibri"/>
          <w:b/>
          <w:bCs/>
          <w:sz w:val="24"/>
          <w:szCs w:val="24"/>
        </w:rPr>
        <w:t>,00</w:t>
      </w:r>
      <w:r w:rsidRPr="005F1426">
        <w:rPr>
          <w:rFonts w:cs="Calibri"/>
          <w:b/>
          <w:bCs/>
          <w:sz w:val="24"/>
          <w:szCs w:val="24"/>
        </w:rPr>
        <w:t xml:space="preserve"> EUR</w:t>
      </w:r>
      <w:r w:rsidRPr="009143A4">
        <w:rPr>
          <w:rFonts w:cs="Calibri"/>
          <w:sz w:val="24"/>
          <w:szCs w:val="24"/>
        </w:rPr>
        <w:t xml:space="preserve"> (slovima: </w:t>
      </w:r>
      <w:proofErr w:type="spellStart"/>
      <w:r w:rsidRPr="009143A4">
        <w:rPr>
          <w:rFonts w:cs="Calibri"/>
          <w:sz w:val="24"/>
          <w:szCs w:val="24"/>
        </w:rPr>
        <w:t>osamdesetpettisućastoeura</w:t>
      </w:r>
      <w:proofErr w:type="spellEnd"/>
      <w:r w:rsidRPr="009143A4">
        <w:rPr>
          <w:rFonts w:cs="Calibri"/>
          <w:sz w:val="24"/>
          <w:szCs w:val="24"/>
        </w:rPr>
        <w:t>) ili 5</w:t>
      </w:r>
      <w:r w:rsidR="00B47D76" w:rsidRPr="009143A4">
        <w:rPr>
          <w:rFonts w:cs="Calibri"/>
          <w:sz w:val="24"/>
          <w:szCs w:val="24"/>
        </w:rPr>
        <w:t>2,7</w:t>
      </w:r>
      <w:r w:rsidR="00725F2C" w:rsidRPr="009143A4">
        <w:rPr>
          <w:rFonts w:cs="Calibri"/>
          <w:sz w:val="24"/>
          <w:szCs w:val="24"/>
        </w:rPr>
        <w:t>3</w:t>
      </w:r>
      <w:r w:rsidRPr="009143A4">
        <w:rPr>
          <w:rFonts w:cs="Calibri"/>
          <w:sz w:val="24"/>
          <w:szCs w:val="24"/>
        </w:rPr>
        <w:t>% (</w:t>
      </w:r>
      <w:proofErr w:type="spellStart"/>
      <w:r w:rsidRPr="009143A4">
        <w:rPr>
          <w:rFonts w:cs="Calibri"/>
          <w:sz w:val="24"/>
          <w:szCs w:val="24"/>
        </w:rPr>
        <w:t>pede</w:t>
      </w:r>
      <w:r w:rsidR="00B47D76" w:rsidRPr="009143A4">
        <w:rPr>
          <w:rFonts w:cs="Calibri"/>
          <w:sz w:val="24"/>
          <w:szCs w:val="24"/>
        </w:rPr>
        <w:t>setdvacijelasedamdes</w:t>
      </w:r>
      <w:r w:rsidR="00072F38" w:rsidRPr="009143A4">
        <w:rPr>
          <w:rFonts w:cs="Calibri"/>
          <w:sz w:val="24"/>
          <w:szCs w:val="24"/>
        </w:rPr>
        <w:t>ettri</w:t>
      </w:r>
      <w:r w:rsidR="00E75CD8" w:rsidRPr="009143A4">
        <w:rPr>
          <w:rFonts w:cs="Calibri"/>
          <w:sz w:val="24"/>
          <w:szCs w:val="24"/>
        </w:rPr>
        <w:t>posto</w:t>
      </w:r>
      <w:proofErr w:type="spellEnd"/>
      <w:r w:rsidRPr="009143A4">
        <w:rPr>
          <w:rFonts w:cs="Calibri"/>
          <w:sz w:val="24"/>
          <w:szCs w:val="24"/>
        </w:rPr>
        <w:t>) od ukupnog temeljenog kapitala društva,</w:t>
      </w:r>
    </w:p>
    <w:p w14:paraId="755ACC1B" w14:textId="75655299" w:rsidR="00582C9B" w:rsidRPr="009143A4" w:rsidRDefault="00582C9B" w:rsidP="001419E1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>-</w:t>
      </w:r>
      <w:r w:rsidRPr="009143A4">
        <w:rPr>
          <w:rFonts w:cs="Calibri"/>
          <w:sz w:val="24"/>
          <w:szCs w:val="24"/>
        </w:rPr>
        <w:tab/>
        <w:t xml:space="preserve">općina Križ </w:t>
      </w:r>
      <w:r w:rsidRPr="005F1426">
        <w:rPr>
          <w:rFonts w:cs="Calibri"/>
          <w:b/>
          <w:bCs/>
          <w:sz w:val="24"/>
          <w:szCs w:val="24"/>
        </w:rPr>
        <w:t>46.20</w:t>
      </w:r>
      <w:r w:rsidR="00E75CD8" w:rsidRPr="005F1426">
        <w:rPr>
          <w:rFonts w:cs="Calibri"/>
          <w:b/>
          <w:bCs/>
          <w:sz w:val="24"/>
          <w:szCs w:val="24"/>
        </w:rPr>
        <w:t>0</w:t>
      </w:r>
      <w:r w:rsidR="005240A6" w:rsidRPr="005F1426">
        <w:rPr>
          <w:rFonts w:cs="Calibri"/>
          <w:b/>
          <w:bCs/>
          <w:sz w:val="24"/>
          <w:szCs w:val="24"/>
        </w:rPr>
        <w:t>,00</w:t>
      </w:r>
      <w:r w:rsidRPr="005F1426">
        <w:rPr>
          <w:rFonts w:cs="Calibri"/>
          <w:b/>
          <w:bCs/>
          <w:sz w:val="24"/>
          <w:szCs w:val="24"/>
        </w:rPr>
        <w:t xml:space="preserve"> EUR</w:t>
      </w:r>
      <w:r w:rsidRPr="009143A4">
        <w:rPr>
          <w:rFonts w:cs="Calibri"/>
          <w:sz w:val="24"/>
          <w:szCs w:val="24"/>
        </w:rPr>
        <w:t xml:space="preserve"> (slovima: </w:t>
      </w:r>
      <w:proofErr w:type="spellStart"/>
      <w:r w:rsidRPr="009143A4">
        <w:rPr>
          <w:rFonts w:cs="Calibri"/>
          <w:sz w:val="24"/>
          <w:szCs w:val="24"/>
        </w:rPr>
        <w:t>četrdesetšesttisućadvje</w:t>
      </w:r>
      <w:r w:rsidR="00E75CD8" w:rsidRPr="009143A4">
        <w:rPr>
          <w:rFonts w:cs="Calibri"/>
          <w:sz w:val="24"/>
          <w:szCs w:val="24"/>
        </w:rPr>
        <w:t>sto</w:t>
      </w:r>
      <w:r w:rsidRPr="009143A4">
        <w:rPr>
          <w:rFonts w:cs="Calibri"/>
          <w:sz w:val="24"/>
          <w:szCs w:val="24"/>
        </w:rPr>
        <w:t>eur</w:t>
      </w:r>
      <w:r w:rsidR="00E75CD8" w:rsidRPr="009143A4">
        <w:rPr>
          <w:rFonts w:cs="Calibri"/>
          <w:sz w:val="24"/>
          <w:szCs w:val="24"/>
        </w:rPr>
        <w:t>a</w:t>
      </w:r>
      <w:proofErr w:type="spellEnd"/>
      <w:r w:rsidRPr="009143A4">
        <w:rPr>
          <w:rFonts w:cs="Calibri"/>
          <w:sz w:val="24"/>
          <w:szCs w:val="24"/>
        </w:rPr>
        <w:t>) ili 28</w:t>
      </w:r>
      <w:r w:rsidR="00B47D76" w:rsidRPr="009143A4">
        <w:rPr>
          <w:rFonts w:cs="Calibri"/>
          <w:sz w:val="24"/>
          <w:szCs w:val="24"/>
        </w:rPr>
        <w:t>,6</w:t>
      </w:r>
      <w:r w:rsidR="00725F2C" w:rsidRPr="009143A4">
        <w:rPr>
          <w:rFonts w:cs="Calibri"/>
          <w:sz w:val="24"/>
          <w:szCs w:val="24"/>
        </w:rPr>
        <w:t>3</w:t>
      </w:r>
      <w:r w:rsidRPr="009143A4">
        <w:rPr>
          <w:rFonts w:cs="Calibri"/>
          <w:sz w:val="24"/>
          <w:szCs w:val="24"/>
        </w:rPr>
        <w:t>% (</w:t>
      </w:r>
      <w:proofErr w:type="spellStart"/>
      <w:r w:rsidRPr="009143A4">
        <w:rPr>
          <w:rFonts w:cs="Calibri"/>
          <w:sz w:val="24"/>
          <w:szCs w:val="24"/>
        </w:rPr>
        <w:t>dvadesetosam</w:t>
      </w:r>
      <w:r w:rsidR="002D5FF1" w:rsidRPr="009143A4">
        <w:rPr>
          <w:rFonts w:cs="Calibri"/>
          <w:sz w:val="24"/>
          <w:szCs w:val="24"/>
        </w:rPr>
        <w:t>cijelih</w:t>
      </w:r>
      <w:r w:rsidR="00B47D76" w:rsidRPr="009143A4">
        <w:rPr>
          <w:rFonts w:cs="Calibri"/>
          <w:sz w:val="24"/>
          <w:szCs w:val="24"/>
        </w:rPr>
        <w:t>šezdeset</w:t>
      </w:r>
      <w:r w:rsidR="00072F38" w:rsidRPr="009143A4">
        <w:rPr>
          <w:rFonts w:cs="Calibri"/>
          <w:sz w:val="24"/>
          <w:szCs w:val="24"/>
        </w:rPr>
        <w:t>tri</w:t>
      </w:r>
      <w:r w:rsidRPr="009143A4">
        <w:rPr>
          <w:rFonts w:cs="Calibri"/>
          <w:sz w:val="24"/>
          <w:szCs w:val="24"/>
        </w:rPr>
        <w:t>posto</w:t>
      </w:r>
      <w:proofErr w:type="spellEnd"/>
      <w:r w:rsidRPr="009143A4">
        <w:rPr>
          <w:rFonts w:cs="Calibri"/>
          <w:sz w:val="24"/>
          <w:szCs w:val="24"/>
        </w:rPr>
        <w:t>) od ukupnog temeljnog kapitala društva;</w:t>
      </w:r>
    </w:p>
    <w:p w14:paraId="464EF37C" w14:textId="6CF9DBC5" w:rsidR="004F371B" w:rsidRPr="009143A4" w:rsidRDefault="00582C9B" w:rsidP="001419E1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>-</w:t>
      </w:r>
      <w:r w:rsidRPr="009143A4">
        <w:rPr>
          <w:rFonts w:cs="Calibri"/>
          <w:sz w:val="24"/>
          <w:szCs w:val="24"/>
        </w:rPr>
        <w:tab/>
        <w:t xml:space="preserve">općina Kloštar Ivanić </w:t>
      </w:r>
      <w:r w:rsidRPr="005F1426">
        <w:rPr>
          <w:rFonts w:cs="Calibri"/>
          <w:b/>
          <w:bCs/>
          <w:sz w:val="24"/>
          <w:szCs w:val="24"/>
        </w:rPr>
        <w:t>30.0</w:t>
      </w:r>
      <w:r w:rsidR="00725F2C" w:rsidRPr="005F1426">
        <w:rPr>
          <w:rFonts w:cs="Calibri"/>
          <w:b/>
          <w:bCs/>
          <w:sz w:val="24"/>
          <w:szCs w:val="24"/>
        </w:rPr>
        <w:t>8</w:t>
      </w:r>
      <w:r w:rsidR="00E75CD8" w:rsidRPr="005F1426">
        <w:rPr>
          <w:rFonts w:cs="Calibri"/>
          <w:b/>
          <w:bCs/>
          <w:sz w:val="24"/>
          <w:szCs w:val="24"/>
        </w:rPr>
        <w:t>0</w:t>
      </w:r>
      <w:r w:rsidR="005240A6" w:rsidRPr="005F1426">
        <w:rPr>
          <w:rFonts w:cs="Calibri"/>
          <w:b/>
          <w:bCs/>
          <w:sz w:val="24"/>
          <w:szCs w:val="24"/>
        </w:rPr>
        <w:t>,00</w:t>
      </w:r>
      <w:r w:rsidRPr="005F1426">
        <w:rPr>
          <w:rFonts w:cs="Calibri"/>
          <w:b/>
          <w:bCs/>
          <w:sz w:val="24"/>
          <w:szCs w:val="24"/>
        </w:rPr>
        <w:t xml:space="preserve"> EUR</w:t>
      </w:r>
      <w:r w:rsidRPr="009143A4">
        <w:rPr>
          <w:rFonts w:cs="Calibri"/>
          <w:sz w:val="24"/>
          <w:szCs w:val="24"/>
        </w:rPr>
        <w:t xml:space="preserve"> (slovima: </w:t>
      </w:r>
      <w:proofErr w:type="spellStart"/>
      <w:r w:rsidRPr="009143A4">
        <w:rPr>
          <w:rFonts w:cs="Calibri"/>
          <w:sz w:val="24"/>
          <w:szCs w:val="24"/>
        </w:rPr>
        <w:t>tridesettisuća</w:t>
      </w:r>
      <w:r w:rsidR="00072F38" w:rsidRPr="009143A4">
        <w:rPr>
          <w:rFonts w:cs="Calibri"/>
          <w:sz w:val="24"/>
          <w:szCs w:val="24"/>
        </w:rPr>
        <w:t>osam</w:t>
      </w:r>
      <w:r w:rsidRPr="009143A4">
        <w:rPr>
          <w:rFonts w:cs="Calibri"/>
          <w:sz w:val="24"/>
          <w:szCs w:val="24"/>
        </w:rPr>
        <w:t>dese</w:t>
      </w:r>
      <w:r w:rsidR="00E75CD8" w:rsidRPr="009143A4">
        <w:rPr>
          <w:rFonts w:cs="Calibri"/>
          <w:sz w:val="24"/>
          <w:szCs w:val="24"/>
        </w:rPr>
        <w:t>t</w:t>
      </w:r>
      <w:r w:rsidRPr="009143A4">
        <w:rPr>
          <w:rFonts w:cs="Calibri"/>
          <w:sz w:val="24"/>
          <w:szCs w:val="24"/>
        </w:rPr>
        <w:t>eura</w:t>
      </w:r>
      <w:proofErr w:type="spellEnd"/>
      <w:r w:rsidRPr="009143A4">
        <w:rPr>
          <w:rFonts w:cs="Calibri"/>
          <w:sz w:val="24"/>
          <w:szCs w:val="24"/>
        </w:rPr>
        <w:t>) ili 1</w:t>
      </w:r>
      <w:r w:rsidR="00B47D76" w:rsidRPr="009143A4">
        <w:rPr>
          <w:rFonts w:cs="Calibri"/>
          <w:sz w:val="24"/>
          <w:szCs w:val="24"/>
        </w:rPr>
        <w:t>8,64</w:t>
      </w:r>
      <w:r w:rsidRPr="009143A4">
        <w:rPr>
          <w:rFonts w:cs="Calibri"/>
          <w:sz w:val="24"/>
          <w:szCs w:val="24"/>
        </w:rPr>
        <w:t>% (</w:t>
      </w:r>
      <w:proofErr w:type="spellStart"/>
      <w:r w:rsidR="00B47D76" w:rsidRPr="009143A4">
        <w:rPr>
          <w:rFonts w:cs="Calibri"/>
          <w:sz w:val="24"/>
          <w:szCs w:val="24"/>
        </w:rPr>
        <w:t>osamnaestcijelihšezdese</w:t>
      </w:r>
      <w:r w:rsidR="00443E9B" w:rsidRPr="009143A4">
        <w:rPr>
          <w:rFonts w:cs="Calibri"/>
          <w:sz w:val="24"/>
          <w:szCs w:val="24"/>
        </w:rPr>
        <w:t>tčetiri</w:t>
      </w:r>
      <w:r w:rsidR="00B47D76" w:rsidRPr="009143A4">
        <w:rPr>
          <w:rFonts w:cs="Calibri"/>
          <w:sz w:val="24"/>
          <w:szCs w:val="24"/>
        </w:rPr>
        <w:t>posto</w:t>
      </w:r>
      <w:proofErr w:type="spellEnd"/>
      <w:r w:rsidRPr="009143A4">
        <w:rPr>
          <w:rFonts w:cs="Calibri"/>
          <w:sz w:val="24"/>
          <w:szCs w:val="24"/>
        </w:rPr>
        <w:t>)</w:t>
      </w:r>
      <w:r w:rsidR="00574B13" w:rsidRPr="009143A4">
        <w:rPr>
          <w:rFonts w:cs="Calibri"/>
          <w:sz w:val="24"/>
          <w:szCs w:val="24"/>
        </w:rPr>
        <w:t xml:space="preserve"> od</w:t>
      </w:r>
      <w:r w:rsidRPr="009143A4">
        <w:rPr>
          <w:rFonts w:cs="Calibri"/>
          <w:sz w:val="24"/>
          <w:szCs w:val="24"/>
        </w:rPr>
        <w:t xml:space="preserve"> ukupno</w:t>
      </w:r>
      <w:r w:rsidR="00574B13" w:rsidRPr="009143A4">
        <w:rPr>
          <w:rFonts w:cs="Calibri"/>
          <w:sz w:val="24"/>
          <w:szCs w:val="24"/>
        </w:rPr>
        <w:t>g</w:t>
      </w:r>
      <w:r w:rsidRPr="009143A4">
        <w:rPr>
          <w:rFonts w:cs="Calibri"/>
          <w:sz w:val="24"/>
          <w:szCs w:val="24"/>
        </w:rPr>
        <w:t xml:space="preserve"> temeljno</w:t>
      </w:r>
      <w:r w:rsidR="00574B13" w:rsidRPr="009143A4">
        <w:rPr>
          <w:rFonts w:cs="Calibri"/>
          <w:sz w:val="24"/>
          <w:szCs w:val="24"/>
        </w:rPr>
        <w:t>g</w:t>
      </w:r>
      <w:r w:rsidRPr="009143A4">
        <w:rPr>
          <w:rFonts w:cs="Calibri"/>
          <w:sz w:val="24"/>
          <w:szCs w:val="24"/>
        </w:rPr>
        <w:t xml:space="preserve"> kapital</w:t>
      </w:r>
      <w:r w:rsidR="00574B13" w:rsidRPr="009143A4">
        <w:rPr>
          <w:rFonts w:cs="Calibri"/>
          <w:sz w:val="24"/>
          <w:szCs w:val="24"/>
        </w:rPr>
        <w:t>a</w:t>
      </w:r>
      <w:r w:rsidRPr="009143A4">
        <w:rPr>
          <w:rFonts w:cs="Calibri"/>
          <w:sz w:val="24"/>
          <w:szCs w:val="24"/>
        </w:rPr>
        <w:t xml:space="preserve"> društva</w:t>
      </w:r>
      <w:bookmarkEnd w:id="1"/>
      <w:r w:rsidRPr="009143A4">
        <w:rPr>
          <w:rFonts w:cs="Calibri"/>
          <w:sz w:val="24"/>
          <w:szCs w:val="24"/>
        </w:rPr>
        <w:t>.</w:t>
      </w:r>
      <w:r w:rsidR="00A40C5D" w:rsidRPr="009143A4">
        <w:rPr>
          <w:rFonts w:cs="Calibri"/>
          <w:sz w:val="24"/>
          <w:szCs w:val="24"/>
        </w:rPr>
        <w:t>“</w:t>
      </w:r>
    </w:p>
    <w:p w14:paraId="724BFDE5" w14:textId="77777777" w:rsidR="001419E1" w:rsidRPr="009143A4" w:rsidRDefault="001419E1" w:rsidP="001419E1">
      <w:pPr>
        <w:spacing w:after="0" w:line="240" w:lineRule="auto"/>
        <w:rPr>
          <w:rFonts w:cs="Calibri"/>
          <w:sz w:val="24"/>
          <w:szCs w:val="24"/>
        </w:rPr>
      </w:pPr>
    </w:p>
    <w:p w14:paraId="68582809" w14:textId="1AA1C845" w:rsidR="001419E1" w:rsidRPr="009143A4" w:rsidRDefault="001419E1" w:rsidP="00C641E9">
      <w:pPr>
        <w:pStyle w:val="Odlomakpopisa"/>
        <w:numPr>
          <w:ilvl w:val="0"/>
          <w:numId w:val="33"/>
        </w:numPr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 xml:space="preserve">Provedenim usklađenjem prava </w:t>
      </w:r>
      <w:r w:rsidR="00761388" w:rsidRPr="009143A4">
        <w:rPr>
          <w:rFonts w:cs="Calibri"/>
          <w:sz w:val="24"/>
          <w:szCs w:val="24"/>
        </w:rPr>
        <w:t xml:space="preserve">i obveze </w:t>
      </w:r>
      <w:r w:rsidRPr="009143A4">
        <w:rPr>
          <w:rFonts w:cs="Calibri"/>
          <w:sz w:val="24"/>
          <w:szCs w:val="24"/>
        </w:rPr>
        <w:t xml:space="preserve">članova Društva ostaju nepromijenjena </w:t>
      </w:r>
      <w:r w:rsidR="00761388" w:rsidRPr="009143A4">
        <w:rPr>
          <w:rFonts w:cs="Calibri"/>
          <w:sz w:val="24"/>
          <w:szCs w:val="24"/>
        </w:rPr>
        <w:t>srazmjerno visini njihovih poslovnih udjela</w:t>
      </w:r>
      <w:r w:rsidRPr="009143A4">
        <w:rPr>
          <w:rFonts w:cs="Calibri"/>
          <w:sz w:val="24"/>
          <w:szCs w:val="24"/>
        </w:rPr>
        <w:t xml:space="preserve"> iz članka 12. Društvenog ugovora</w:t>
      </w:r>
      <w:r w:rsidR="00761388" w:rsidRPr="009143A4">
        <w:rPr>
          <w:rFonts w:cs="Calibri"/>
          <w:sz w:val="24"/>
          <w:szCs w:val="24"/>
        </w:rPr>
        <w:t xml:space="preserve">: </w:t>
      </w:r>
      <w:r w:rsidRPr="009143A4">
        <w:rPr>
          <w:rFonts w:cs="Calibri"/>
          <w:sz w:val="24"/>
          <w:szCs w:val="24"/>
        </w:rPr>
        <w:t>50% grad Ivanić-Grad, 30% općina Križ i 20% općina Kloštar Ivanić.</w:t>
      </w:r>
    </w:p>
    <w:p w14:paraId="5DDFC6BE" w14:textId="77777777" w:rsidR="00E6447D" w:rsidRPr="009143A4" w:rsidRDefault="00E6447D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0D11C5C" w14:textId="77777777" w:rsidR="00526671" w:rsidRPr="009143A4" w:rsidRDefault="00526671" w:rsidP="001419E1">
      <w:pPr>
        <w:pStyle w:val="Odlomakpopisa"/>
        <w:numPr>
          <w:ilvl w:val="0"/>
          <w:numId w:val="15"/>
        </w:numPr>
        <w:spacing w:after="0" w:line="240" w:lineRule="auto"/>
        <w:jc w:val="center"/>
        <w:rPr>
          <w:rFonts w:cs="Calibri"/>
          <w:sz w:val="24"/>
          <w:szCs w:val="24"/>
        </w:rPr>
      </w:pPr>
    </w:p>
    <w:p w14:paraId="3E7CC556" w14:textId="77777777" w:rsidR="001419E1" w:rsidRPr="009143A4" w:rsidRDefault="001419E1" w:rsidP="001419E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5D09ECE" w14:textId="71DCB855" w:rsidR="009246B0" w:rsidRPr="009143A4" w:rsidRDefault="009246B0" w:rsidP="001419E1">
      <w:pPr>
        <w:spacing w:after="0" w:line="240" w:lineRule="auto"/>
        <w:jc w:val="both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>Ova Odluka stupa na snagu danom donošenja, a temeljem iste</w:t>
      </w:r>
      <w:r w:rsidR="00C450E8" w:rsidRPr="009143A4">
        <w:rPr>
          <w:rFonts w:cs="Calibri"/>
          <w:sz w:val="24"/>
          <w:szCs w:val="24"/>
        </w:rPr>
        <w:t xml:space="preserve"> </w:t>
      </w:r>
      <w:r w:rsidR="001419E1" w:rsidRPr="009143A4">
        <w:rPr>
          <w:rFonts w:cs="Calibri"/>
          <w:sz w:val="24"/>
          <w:szCs w:val="24"/>
        </w:rPr>
        <w:t>donijet će se Odluka o izmjenama članaka 9. i 10</w:t>
      </w:r>
      <w:r w:rsidR="00C641E9" w:rsidRPr="009143A4">
        <w:rPr>
          <w:rFonts w:cs="Calibri"/>
          <w:sz w:val="24"/>
          <w:szCs w:val="24"/>
        </w:rPr>
        <w:t>.</w:t>
      </w:r>
      <w:r w:rsidR="001419E1" w:rsidRPr="009143A4">
        <w:rPr>
          <w:rFonts w:cs="Calibri"/>
          <w:sz w:val="24"/>
          <w:szCs w:val="24"/>
        </w:rPr>
        <w:t xml:space="preserve"> Društvenog ugovora</w:t>
      </w:r>
      <w:r w:rsidRPr="009143A4">
        <w:rPr>
          <w:rFonts w:cs="Calibri"/>
          <w:sz w:val="24"/>
          <w:szCs w:val="24"/>
        </w:rPr>
        <w:t>.</w:t>
      </w:r>
    </w:p>
    <w:p w14:paraId="594D5B68" w14:textId="77777777" w:rsidR="00E14E86" w:rsidRPr="009143A4" w:rsidRDefault="00E14E86" w:rsidP="001419E1">
      <w:pPr>
        <w:spacing w:after="0" w:line="240" w:lineRule="auto"/>
        <w:rPr>
          <w:rFonts w:cs="Calibri"/>
          <w:sz w:val="24"/>
          <w:szCs w:val="24"/>
        </w:rPr>
      </w:pPr>
    </w:p>
    <w:p w14:paraId="0513F240" w14:textId="77777777" w:rsidR="00E939EE" w:rsidRPr="009143A4" w:rsidRDefault="00E939EE" w:rsidP="001419E1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9143A4">
        <w:rPr>
          <w:rFonts w:cs="Calibri"/>
          <w:sz w:val="24"/>
          <w:szCs w:val="24"/>
        </w:rPr>
        <w:t>ČLANOVI DRUŠTVA:</w:t>
      </w:r>
    </w:p>
    <w:p w14:paraId="03F587BD" w14:textId="77777777" w:rsidR="00E939EE" w:rsidRPr="009143A4" w:rsidRDefault="00E939EE" w:rsidP="001419E1">
      <w:pPr>
        <w:spacing w:after="0" w:line="240" w:lineRule="auto"/>
        <w:rPr>
          <w:rFonts w:cs="Calibri"/>
          <w:sz w:val="24"/>
          <w:szCs w:val="24"/>
        </w:rPr>
      </w:pPr>
    </w:p>
    <w:p w14:paraId="7B2EE2DB" w14:textId="227C96BE" w:rsidR="00E939EE" w:rsidRDefault="00A40C5D" w:rsidP="001419E1">
      <w:pPr>
        <w:spacing w:after="0" w:line="240" w:lineRule="auto"/>
        <w:rPr>
          <w:rFonts w:cs="Calibri"/>
          <w:b/>
          <w:sz w:val="24"/>
          <w:szCs w:val="24"/>
        </w:rPr>
      </w:pPr>
      <w:r w:rsidRPr="009143A4">
        <w:rPr>
          <w:rFonts w:cs="Calibri"/>
          <w:b/>
          <w:sz w:val="24"/>
          <w:szCs w:val="24"/>
        </w:rPr>
        <w:t xml:space="preserve">    </w:t>
      </w:r>
      <w:r w:rsidR="00542026" w:rsidRPr="009143A4">
        <w:rPr>
          <w:rFonts w:cs="Calibri"/>
          <w:b/>
          <w:sz w:val="24"/>
          <w:szCs w:val="24"/>
        </w:rPr>
        <w:t xml:space="preserve">  </w:t>
      </w:r>
      <w:r w:rsidRPr="009143A4">
        <w:rPr>
          <w:rFonts w:cs="Calibri"/>
          <w:b/>
          <w:sz w:val="24"/>
          <w:szCs w:val="24"/>
        </w:rPr>
        <w:t xml:space="preserve"> </w:t>
      </w:r>
      <w:r w:rsidR="00E939EE" w:rsidRPr="009143A4">
        <w:rPr>
          <w:rFonts w:cs="Calibri"/>
          <w:b/>
          <w:sz w:val="24"/>
          <w:szCs w:val="24"/>
        </w:rPr>
        <w:t xml:space="preserve">Grad Ivanić-Grad                                </w:t>
      </w:r>
      <w:r w:rsidR="00542026" w:rsidRPr="009143A4">
        <w:rPr>
          <w:rFonts w:cs="Calibri"/>
          <w:b/>
          <w:sz w:val="24"/>
          <w:szCs w:val="24"/>
        </w:rPr>
        <w:t xml:space="preserve"> </w:t>
      </w:r>
      <w:r w:rsidR="00E939EE" w:rsidRPr="009143A4">
        <w:rPr>
          <w:rFonts w:cs="Calibri"/>
          <w:b/>
          <w:sz w:val="24"/>
          <w:szCs w:val="24"/>
        </w:rPr>
        <w:t>Općina Križ</w:t>
      </w:r>
      <w:r w:rsidR="00E939EE" w:rsidRPr="009143A4">
        <w:rPr>
          <w:rFonts w:cs="Calibri"/>
          <w:b/>
          <w:sz w:val="24"/>
          <w:szCs w:val="24"/>
        </w:rPr>
        <w:tab/>
      </w:r>
      <w:r w:rsidR="00E939EE" w:rsidRPr="009143A4">
        <w:rPr>
          <w:rFonts w:cs="Calibri"/>
          <w:b/>
          <w:sz w:val="24"/>
          <w:szCs w:val="24"/>
        </w:rPr>
        <w:tab/>
      </w:r>
      <w:r w:rsidR="009326AF">
        <w:rPr>
          <w:rFonts w:cs="Calibri"/>
          <w:b/>
          <w:sz w:val="24"/>
          <w:szCs w:val="24"/>
        </w:rPr>
        <w:t xml:space="preserve">  </w:t>
      </w:r>
      <w:r w:rsidR="00E939EE" w:rsidRPr="009143A4">
        <w:rPr>
          <w:rFonts w:cs="Calibri"/>
          <w:b/>
          <w:sz w:val="24"/>
          <w:szCs w:val="24"/>
        </w:rPr>
        <w:t>Općina Kloštar Ivanić</w:t>
      </w:r>
    </w:p>
    <w:p w14:paraId="74F337B8" w14:textId="77777777" w:rsidR="009326AF" w:rsidRPr="009143A4" w:rsidRDefault="009326AF" w:rsidP="001419E1">
      <w:pPr>
        <w:spacing w:after="0" w:line="240" w:lineRule="auto"/>
        <w:rPr>
          <w:rFonts w:cs="Calibri"/>
          <w:b/>
          <w:sz w:val="24"/>
          <w:szCs w:val="24"/>
        </w:rPr>
      </w:pPr>
    </w:p>
    <w:p w14:paraId="50C1DD73" w14:textId="242FA894" w:rsidR="00E939EE" w:rsidRPr="009326AF" w:rsidRDefault="00E939EE" w:rsidP="001419E1">
      <w:pPr>
        <w:spacing w:after="0" w:line="240" w:lineRule="auto"/>
        <w:rPr>
          <w:rFonts w:cs="Calibri"/>
        </w:rPr>
      </w:pPr>
      <w:r w:rsidRPr="009326AF">
        <w:rPr>
          <w:rFonts w:cs="Calibri"/>
        </w:rPr>
        <w:t>_____________________</w:t>
      </w:r>
      <w:r w:rsidR="009326AF">
        <w:rPr>
          <w:rFonts w:cs="Calibri"/>
        </w:rPr>
        <w:t>___</w:t>
      </w:r>
      <w:r w:rsidRPr="009326AF">
        <w:rPr>
          <w:rFonts w:cs="Calibri"/>
        </w:rPr>
        <w:t xml:space="preserve"> </w:t>
      </w:r>
      <w:r w:rsidR="00542026" w:rsidRPr="009326AF">
        <w:rPr>
          <w:rFonts w:cs="Calibri"/>
        </w:rPr>
        <w:t xml:space="preserve">  </w:t>
      </w:r>
      <w:r w:rsidR="009143A4" w:rsidRPr="009326AF">
        <w:rPr>
          <w:rFonts w:cs="Calibri"/>
        </w:rPr>
        <w:t xml:space="preserve">    </w:t>
      </w:r>
      <w:r w:rsidRPr="009326AF">
        <w:rPr>
          <w:rFonts w:cs="Calibri"/>
        </w:rPr>
        <w:t>______________________</w:t>
      </w:r>
      <w:r w:rsidR="004F371B" w:rsidRPr="009326AF">
        <w:rPr>
          <w:rFonts w:cs="Calibri"/>
        </w:rPr>
        <w:t>_</w:t>
      </w:r>
      <w:r w:rsidR="009326AF">
        <w:rPr>
          <w:rFonts w:cs="Calibri"/>
        </w:rPr>
        <w:t>__</w:t>
      </w:r>
      <w:r w:rsidR="004F371B" w:rsidRPr="009326AF">
        <w:rPr>
          <w:rFonts w:cs="Calibri"/>
        </w:rPr>
        <w:t xml:space="preserve">   </w:t>
      </w:r>
      <w:r w:rsidR="00542026" w:rsidRPr="009326AF">
        <w:rPr>
          <w:rFonts w:cs="Calibri"/>
        </w:rPr>
        <w:t xml:space="preserve">     </w:t>
      </w:r>
      <w:r w:rsidR="009326AF">
        <w:rPr>
          <w:rFonts w:cs="Calibri"/>
        </w:rPr>
        <w:t xml:space="preserve">     </w:t>
      </w:r>
      <w:r w:rsidRPr="009326AF">
        <w:rPr>
          <w:rFonts w:cs="Calibri"/>
        </w:rPr>
        <w:t>____________________</w:t>
      </w:r>
      <w:r w:rsidR="004F371B" w:rsidRPr="009326AF">
        <w:rPr>
          <w:rFonts w:cs="Calibri"/>
        </w:rPr>
        <w:t>____</w:t>
      </w:r>
      <w:r w:rsidR="00542026" w:rsidRPr="009326AF">
        <w:rPr>
          <w:rFonts w:cs="Calibri"/>
        </w:rPr>
        <w:t>_</w:t>
      </w:r>
    </w:p>
    <w:p w14:paraId="58199EDD" w14:textId="53630D0E" w:rsidR="009F41B9" w:rsidRPr="009326AF" w:rsidRDefault="00E939EE" w:rsidP="001419E1">
      <w:pPr>
        <w:spacing w:after="0" w:line="240" w:lineRule="auto"/>
        <w:rPr>
          <w:rFonts w:cs="Calibri"/>
        </w:rPr>
      </w:pPr>
      <w:r w:rsidRPr="009326AF">
        <w:rPr>
          <w:rFonts w:cs="Calibri"/>
        </w:rPr>
        <w:t>gradonačelnik Javor Bojan Leš</w:t>
      </w:r>
      <w:r w:rsidR="009326AF">
        <w:rPr>
          <w:rFonts w:cs="Calibri"/>
        </w:rPr>
        <w:t xml:space="preserve">  </w:t>
      </w:r>
      <w:r w:rsidRPr="009326AF">
        <w:rPr>
          <w:rFonts w:cs="Calibri"/>
        </w:rPr>
        <w:t xml:space="preserve">  </w:t>
      </w:r>
      <w:r w:rsidR="00542026" w:rsidRPr="009326AF">
        <w:rPr>
          <w:rFonts w:cs="Calibri"/>
        </w:rPr>
        <w:t xml:space="preserve">  </w:t>
      </w:r>
      <w:r w:rsidR="004F371B" w:rsidRPr="009326AF">
        <w:rPr>
          <w:rFonts w:cs="Calibri"/>
        </w:rPr>
        <w:t xml:space="preserve">općinski </w:t>
      </w:r>
      <w:r w:rsidRPr="009326AF">
        <w:rPr>
          <w:rFonts w:cs="Calibri"/>
        </w:rPr>
        <w:t>načelnik Marko Magdić</w:t>
      </w:r>
      <w:r w:rsidR="004F371B" w:rsidRPr="009326AF">
        <w:rPr>
          <w:rFonts w:cs="Calibri"/>
        </w:rPr>
        <w:t xml:space="preserve"> </w:t>
      </w:r>
      <w:r w:rsidR="00542026" w:rsidRPr="009326AF">
        <w:rPr>
          <w:rFonts w:cs="Calibri"/>
        </w:rPr>
        <w:t xml:space="preserve">         </w:t>
      </w:r>
      <w:r w:rsidR="004F371B" w:rsidRPr="009326AF">
        <w:rPr>
          <w:rFonts w:cs="Calibri"/>
        </w:rPr>
        <w:t xml:space="preserve">općinski </w:t>
      </w:r>
      <w:r w:rsidRPr="009326AF">
        <w:rPr>
          <w:rFonts w:cs="Calibri"/>
        </w:rPr>
        <w:t>načelnik Željko Filipović</w:t>
      </w:r>
    </w:p>
    <w:sectPr w:rsidR="009F41B9" w:rsidRPr="009326AF" w:rsidSect="009143A4">
      <w:headerReference w:type="default" r:id="rId8"/>
      <w:footerReference w:type="default" r:id="rId9"/>
      <w:pgSz w:w="11906" w:h="16838"/>
      <w:pgMar w:top="1474" w:right="1304" w:bottom="1474" w:left="1304" w:header="357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30D1A" w14:textId="77777777" w:rsidR="00A90167" w:rsidRDefault="00A90167" w:rsidP="008D57BE">
      <w:pPr>
        <w:spacing w:after="0" w:line="240" w:lineRule="auto"/>
      </w:pPr>
      <w:r>
        <w:separator/>
      </w:r>
    </w:p>
  </w:endnote>
  <w:endnote w:type="continuationSeparator" w:id="0">
    <w:p w14:paraId="75892CAA" w14:textId="77777777" w:rsidR="00A90167" w:rsidRDefault="00A90167" w:rsidP="008D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3FCB1" w14:textId="77777777" w:rsidR="002A06C9" w:rsidRPr="00F71E15" w:rsidRDefault="002A06C9" w:rsidP="00533CC4">
    <w:pPr>
      <w:pStyle w:val="Podnoje"/>
      <w:rPr>
        <w:sz w:val="20"/>
        <w:szCs w:val="20"/>
      </w:rPr>
    </w:pPr>
    <w:r w:rsidRPr="00F71E15">
      <w:rPr>
        <w:sz w:val="20"/>
        <w:szCs w:val="20"/>
      </w:rPr>
      <w:t>IVAPLIN d.o.o., SKUPŠTINA DRUŠTVA - Odluka</w:t>
    </w:r>
    <w:r w:rsidRPr="00F71E15">
      <w:rPr>
        <w:sz w:val="20"/>
        <w:szCs w:val="20"/>
      </w:rPr>
      <w:tab/>
    </w:r>
    <w:r w:rsidRPr="00F71E15">
      <w:rPr>
        <w:sz w:val="20"/>
        <w:szCs w:val="20"/>
      </w:rPr>
      <w:tab/>
      <w:t xml:space="preserve">str. </w:t>
    </w:r>
    <w:r w:rsidRPr="00F71E15">
      <w:rPr>
        <w:rStyle w:val="Brojstranice"/>
        <w:sz w:val="20"/>
        <w:szCs w:val="20"/>
      </w:rPr>
      <w:fldChar w:fldCharType="begin"/>
    </w:r>
    <w:r w:rsidRPr="00F71E15">
      <w:rPr>
        <w:rStyle w:val="Brojstranice"/>
        <w:sz w:val="20"/>
        <w:szCs w:val="20"/>
      </w:rPr>
      <w:instrText xml:space="preserve"> PAGE </w:instrText>
    </w:r>
    <w:r w:rsidRPr="00F71E15">
      <w:rPr>
        <w:rStyle w:val="Brojstranice"/>
        <w:sz w:val="20"/>
        <w:szCs w:val="20"/>
      </w:rPr>
      <w:fldChar w:fldCharType="separate"/>
    </w:r>
    <w:r w:rsidR="00DA75A9">
      <w:rPr>
        <w:rStyle w:val="Brojstranice"/>
        <w:noProof/>
        <w:sz w:val="20"/>
        <w:szCs w:val="20"/>
      </w:rPr>
      <w:t>2</w:t>
    </w:r>
    <w:r w:rsidRPr="00F71E15">
      <w:rPr>
        <w:rStyle w:val="Brojstranice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A91F3" w14:textId="77777777" w:rsidR="00A90167" w:rsidRDefault="00A90167" w:rsidP="008D57BE">
      <w:pPr>
        <w:spacing w:after="0" w:line="240" w:lineRule="auto"/>
      </w:pPr>
      <w:r>
        <w:separator/>
      </w:r>
    </w:p>
  </w:footnote>
  <w:footnote w:type="continuationSeparator" w:id="0">
    <w:p w14:paraId="10E9AF1E" w14:textId="77777777" w:rsidR="00A90167" w:rsidRDefault="00A90167" w:rsidP="008D5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BC3F0" w14:textId="77777777" w:rsidR="003860B9" w:rsidRDefault="00F62811" w:rsidP="00B75E3E">
    <w:pPr>
      <w:pStyle w:val="Zaglavlje"/>
      <w:jc w:val="right"/>
      <w:rPr>
        <w:i/>
        <w:iCs/>
      </w:rPr>
    </w:pPr>
    <w:r>
      <w:rPr>
        <w:rFonts w:cs="Calibri"/>
        <w:noProof/>
        <w:sz w:val="16"/>
        <w:szCs w:val="16"/>
        <w:lang w:eastAsia="hr-HR"/>
      </w:rPr>
      <w:drawing>
        <wp:anchor distT="0" distB="0" distL="114300" distR="114300" simplePos="0" relativeHeight="251659264" behindDoc="0" locked="0" layoutInCell="0" allowOverlap="1" wp14:anchorId="7101B0BA" wp14:editId="68E5C2CF">
          <wp:simplePos x="0" y="0"/>
          <wp:positionH relativeFrom="page">
            <wp:posOffset>885825</wp:posOffset>
          </wp:positionH>
          <wp:positionV relativeFrom="page">
            <wp:posOffset>152401</wp:posOffset>
          </wp:positionV>
          <wp:extent cx="1600200" cy="645376"/>
          <wp:effectExtent l="0" t="0" r="0" b="2540"/>
          <wp:wrapNone/>
          <wp:docPr id="13" name="Slika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325" cy="65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E8996A" w14:textId="1DC88192" w:rsidR="002A06C9" w:rsidRPr="00B75E3E" w:rsidRDefault="002A06C9" w:rsidP="00B75E3E">
    <w:pPr>
      <w:pStyle w:val="Zaglavlje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C5708"/>
    <w:multiLevelType w:val="hybridMultilevel"/>
    <w:tmpl w:val="B6FEBCAC"/>
    <w:lvl w:ilvl="0" w:tplc="54FCBB58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9E35FC"/>
    <w:multiLevelType w:val="hybridMultilevel"/>
    <w:tmpl w:val="A10EFCBE"/>
    <w:lvl w:ilvl="0" w:tplc="47A88BF0">
      <w:start w:val="1"/>
      <w:numFmt w:val="ordinal"/>
      <w:lvlText w:val="Članak 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77E3E"/>
    <w:multiLevelType w:val="hybridMultilevel"/>
    <w:tmpl w:val="14127810"/>
    <w:lvl w:ilvl="0" w:tplc="4558B1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F18F5"/>
    <w:multiLevelType w:val="hybridMultilevel"/>
    <w:tmpl w:val="3C608676"/>
    <w:lvl w:ilvl="0" w:tplc="4FC8FF7E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CD1BA5"/>
    <w:multiLevelType w:val="hybridMultilevel"/>
    <w:tmpl w:val="6AE42FA0"/>
    <w:lvl w:ilvl="0" w:tplc="608C6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749"/>
    <w:multiLevelType w:val="hybridMultilevel"/>
    <w:tmpl w:val="0A70A4B4"/>
    <w:lvl w:ilvl="0" w:tplc="F900212C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54FEC"/>
    <w:multiLevelType w:val="hybridMultilevel"/>
    <w:tmpl w:val="E57C5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E45C7"/>
    <w:multiLevelType w:val="hybridMultilevel"/>
    <w:tmpl w:val="0A0A7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E264E"/>
    <w:multiLevelType w:val="hybridMultilevel"/>
    <w:tmpl w:val="95AC68FC"/>
    <w:lvl w:ilvl="0" w:tplc="9C5AD60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C0849"/>
    <w:multiLevelType w:val="hybridMultilevel"/>
    <w:tmpl w:val="0964B1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1108E"/>
    <w:multiLevelType w:val="hybridMultilevel"/>
    <w:tmpl w:val="84AC1B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16F68"/>
    <w:multiLevelType w:val="hybridMultilevel"/>
    <w:tmpl w:val="10969F86"/>
    <w:lvl w:ilvl="0" w:tplc="989AC982">
      <w:numFmt w:val="bullet"/>
      <w:lvlText w:val=""/>
      <w:lvlJc w:val="left"/>
      <w:pPr>
        <w:ind w:left="1065" w:hanging="360"/>
      </w:pPr>
      <w:rPr>
        <w:rFonts w:ascii="Symbol" w:eastAsia="Calibri" w:hAnsi="Symbol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1B979BD"/>
    <w:multiLevelType w:val="hybridMultilevel"/>
    <w:tmpl w:val="2818AAD8"/>
    <w:lvl w:ilvl="0" w:tplc="0D7E19DA">
      <w:start w:val="1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38F6E5D"/>
    <w:multiLevelType w:val="hybridMultilevel"/>
    <w:tmpl w:val="605E84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75965"/>
    <w:multiLevelType w:val="hybridMultilevel"/>
    <w:tmpl w:val="7B1C4884"/>
    <w:lvl w:ilvl="0" w:tplc="2BF49A70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87AD7"/>
    <w:multiLevelType w:val="hybridMultilevel"/>
    <w:tmpl w:val="452618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A5026"/>
    <w:multiLevelType w:val="hybridMultilevel"/>
    <w:tmpl w:val="F6908E6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E0E06"/>
    <w:multiLevelType w:val="hybridMultilevel"/>
    <w:tmpl w:val="C192A5D4"/>
    <w:lvl w:ilvl="0" w:tplc="8DB82D1A">
      <w:start w:val="8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205E6"/>
    <w:multiLevelType w:val="hybridMultilevel"/>
    <w:tmpl w:val="8A405DB6"/>
    <w:lvl w:ilvl="0" w:tplc="9D6E0224">
      <w:start w:val="2"/>
      <w:numFmt w:val="bullet"/>
      <w:lvlText w:val="-"/>
      <w:lvlJc w:val="left"/>
      <w:pPr>
        <w:ind w:left="577" w:hanging="435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2003AF9"/>
    <w:multiLevelType w:val="hybridMultilevel"/>
    <w:tmpl w:val="27E62D04"/>
    <w:lvl w:ilvl="0" w:tplc="2BF49A7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ACC6AD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00D89"/>
    <w:multiLevelType w:val="hybridMultilevel"/>
    <w:tmpl w:val="E9EC9F28"/>
    <w:lvl w:ilvl="0" w:tplc="47A88BF0">
      <w:start w:val="1"/>
      <w:numFmt w:val="ordinal"/>
      <w:lvlText w:val="Članak 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E3F19"/>
    <w:multiLevelType w:val="hybridMultilevel"/>
    <w:tmpl w:val="D36C6E84"/>
    <w:lvl w:ilvl="0" w:tplc="B61CED6E">
      <w:start w:val="1"/>
      <w:numFmt w:val="decimal"/>
      <w:lvlText w:val="Članak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11806"/>
    <w:multiLevelType w:val="hybridMultilevel"/>
    <w:tmpl w:val="FD2629F8"/>
    <w:lvl w:ilvl="0" w:tplc="50DA1F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9E61D8"/>
    <w:multiLevelType w:val="hybridMultilevel"/>
    <w:tmpl w:val="452618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D22E5"/>
    <w:multiLevelType w:val="hybridMultilevel"/>
    <w:tmpl w:val="A3A46C34"/>
    <w:lvl w:ilvl="0" w:tplc="041A000F">
      <w:start w:val="1"/>
      <w:numFmt w:val="decimal"/>
      <w:lvlText w:val="%1."/>
      <w:lvlJc w:val="left"/>
      <w:pPr>
        <w:ind w:left="862" w:hanging="360"/>
      </w:p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D7C1C3B"/>
    <w:multiLevelType w:val="hybridMultilevel"/>
    <w:tmpl w:val="0F34926E"/>
    <w:lvl w:ilvl="0" w:tplc="608C6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C12D5"/>
    <w:multiLevelType w:val="hybridMultilevel"/>
    <w:tmpl w:val="ACE2E234"/>
    <w:lvl w:ilvl="0" w:tplc="3AB8F1E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07F0B7C"/>
    <w:multiLevelType w:val="hybridMultilevel"/>
    <w:tmpl w:val="A9C4468E"/>
    <w:lvl w:ilvl="0" w:tplc="9D6E0224">
      <w:start w:val="2"/>
      <w:numFmt w:val="bullet"/>
      <w:lvlText w:val="-"/>
      <w:lvlJc w:val="left"/>
      <w:pPr>
        <w:ind w:left="719" w:hanging="435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4A2306C"/>
    <w:multiLevelType w:val="hybridMultilevel"/>
    <w:tmpl w:val="1C00A752"/>
    <w:lvl w:ilvl="0" w:tplc="000292C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5871FEF"/>
    <w:multiLevelType w:val="hybridMultilevel"/>
    <w:tmpl w:val="65386EC6"/>
    <w:lvl w:ilvl="0" w:tplc="B0B0D5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460B7"/>
    <w:multiLevelType w:val="hybridMultilevel"/>
    <w:tmpl w:val="54BC2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719CA"/>
    <w:multiLevelType w:val="hybridMultilevel"/>
    <w:tmpl w:val="F590183C"/>
    <w:lvl w:ilvl="0" w:tplc="EECE1A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0750"/>
    <w:multiLevelType w:val="hybridMultilevel"/>
    <w:tmpl w:val="95D0F7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32695"/>
    <w:multiLevelType w:val="hybridMultilevel"/>
    <w:tmpl w:val="BCE422BC"/>
    <w:lvl w:ilvl="0" w:tplc="9D6E0224">
      <w:start w:val="2"/>
      <w:numFmt w:val="bullet"/>
      <w:lvlText w:val="-"/>
      <w:lvlJc w:val="left"/>
      <w:pPr>
        <w:ind w:left="1145" w:hanging="435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672033524">
    <w:abstractNumId w:val="6"/>
  </w:num>
  <w:num w:numId="2" w16cid:durableId="1149132122">
    <w:abstractNumId w:val="3"/>
  </w:num>
  <w:num w:numId="3" w16cid:durableId="634870669">
    <w:abstractNumId w:val="7"/>
  </w:num>
  <w:num w:numId="4" w16cid:durableId="1241863353">
    <w:abstractNumId w:val="28"/>
  </w:num>
  <w:num w:numId="5" w16cid:durableId="1012294919">
    <w:abstractNumId w:val="26"/>
  </w:num>
  <w:num w:numId="6" w16cid:durableId="971443534">
    <w:abstractNumId w:val="29"/>
  </w:num>
  <w:num w:numId="7" w16cid:durableId="1315141270">
    <w:abstractNumId w:val="15"/>
  </w:num>
  <w:num w:numId="8" w16cid:durableId="2005090197">
    <w:abstractNumId w:val="23"/>
  </w:num>
  <w:num w:numId="9" w16cid:durableId="473714089">
    <w:abstractNumId w:val="8"/>
  </w:num>
  <w:num w:numId="10" w16cid:durableId="1498301645">
    <w:abstractNumId w:val="9"/>
  </w:num>
  <w:num w:numId="11" w16cid:durableId="947079950">
    <w:abstractNumId w:val="19"/>
  </w:num>
  <w:num w:numId="12" w16cid:durableId="1127505684">
    <w:abstractNumId w:val="14"/>
  </w:num>
  <w:num w:numId="13" w16cid:durableId="1789663090">
    <w:abstractNumId w:val="11"/>
  </w:num>
  <w:num w:numId="14" w16cid:durableId="1930842597">
    <w:abstractNumId w:val="5"/>
  </w:num>
  <w:num w:numId="15" w16cid:durableId="415902529">
    <w:abstractNumId w:val="21"/>
  </w:num>
  <w:num w:numId="16" w16cid:durableId="395903170">
    <w:abstractNumId w:val="31"/>
  </w:num>
  <w:num w:numId="17" w16cid:durableId="526722500">
    <w:abstractNumId w:val="32"/>
  </w:num>
  <w:num w:numId="18" w16cid:durableId="506597605">
    <w:abstractNumId w:val="20"/>
  </w:num>
  <w:num w:numId="19" w16cid:durableId="367948888">
    <w:abstractNumId w:val="24"/>
  </w:num>
  <w:num w:numId="20" w16cid:durableId="721831468">
    <w:abstractNumId w:val="18"/>
  </w:num>
  <w:num w:numId="21" w16cid:durableId="374087346">
    <w:abstractNumId w:val="33"/>
  </w:num>
  <w:num w:numId="22" w16cid:durableId="1544903051">
    <w:abstractNumId w:val="27"/>
  </w:num>
  <w:num w:numId="23" w16cid:durableId="1800951929">
    <w:abstractNumId w:val="30"/>
  </w:num>
  <w:num w:numId="24" w16cid:durableId="569972742">
    <w:abstractNumId w:val="10"/>
  </w:num>
  <w:num w:numId="25" w16cid:durableId="142048750">
    <w:abstractNumId w:val="1"/>
  </w:num>
  <w:num w:numId="26" w16cid:durableId="1644894838">
    <w:abstractNumId w:val="17"/>
  </w:num>
  <w:num w:numId="27" w16cid:durableId="175537864">
    <w:abstractNumId w:val="13"/>
  </w:num>
  <w:num w:numId="28" w16cid:durableId="1790708019">
    <w:abstractNumId w:val="2"/>
  </w:num>
  <w:num w:numId="29" w16cid:durableId="1460101754">
    <w:abstractNumId w:val="22"/>
  </w:num>
  <w:num w:numId="30" w16cid:durableId="1660305433">
    <w:abstractNumId w:val="25"/>
  </w:num>
  <w:num w:numId="31" w16cid:durableId="1153721217">
    <w:abstractNumId w:val="0"/>
  </w:num>
  <w:num w:numId="32" w16cid:durableId="226574640">
    <w:abstractNumId w:val="4"/>
  </w:num>
  <w:num w:numId="33" w16cid:durableId="1277642373">
    <w:abstractNumId w:val="16"/>
  </w:num>
  <w:num w:numId="34" w16cid:durableId="20457850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69"/>
    <w:rsid w:val="000005DE"/>
    <w:rsid w:val="00000741"/>
    <w:rsid w:val="000015BC"/>
    <w:rsid w:val="000145A8"/>
    <w:rsid w:val="00017D34"/>
    <w:rsid w:val="00020381"/>
    <w:rsid w:val="00027E00"/>
    <w:rsid w:val="00032EA1"/>
    <w:rsid w:val="00037E0D"/>
    <w:rsid w:val="000406EB"/>
    <w:rsid w:val="00044114"/>
    <w:rsid w:val="000620BE"/>
    <w:rsid w:val="00071976"/>
    <w:rsid w:val="00072A32"/>
    <w:rsid w:val="00072F38"/>
    <w:rsid w:val="000819FD"/>
    <w:rsid w:val="00082A90"/>
    <w:rsid w:val="00094FCC"/>
    <w:rsid w:val="000A6487"/>
    <w:rsid w:val="000B7251"/>
    <w:rsid w:val="000B76B0"/>
    <w:rsid w:val="000C4A3E"/>
    <w:rsid w:val="000D2DA1"/>
    <w:rsid w:val="000D3772"/>
    <w:rsid w:val="000E36A2"/>
    <w:rsid w:val="000F03FE"/>
    <w:rsid w:val="000F5E08"/>
    <w:rsid w:val="00102203"/>
    <w:rsid w:val="001029D7"/>
    <w:rsid w:val="00110BE1"/>
    <w:rsid w:val="001148C9"/>
    <w:rsid w:val="0011582E"/>
    <w:rsid w:val="0011663F"/>
    <w:rsid w:val="001207AA"/>
    <w:rsid w:val="00123A15"/>
    <w:rsid w:val="001312B8"/>
    <w:rsid w:val="00136650"/>
    <w:rsid w:val="00140BA1"/>
    <w:rsid w:val="001419E1"/>
    <w:rsid w:val="00151DD8"/>
    <w:rsid w:val="0015790C"/>
    <w:rsid w:val="00165884"/>
    <w:rsid w:val="0017557C"/>
    <w:rsid w:val="00181E65"/>
    <w:rsid w:val="00183146"/>
    <w:rsid w:val="00185656"/>
    <w:rsid w:val="00194EC6"/>
    <w:rsid w:val="001A2343"/>
    <w:rsid w:val="001A402C"/>
    <w:rsid w:val="001A7703"/>
    <w:rsid w:val="001A7DE2"/>
    <w:rsid w:val="001B1328"/>
    <w:rsid w:val="001B40AE"/>
    <w:rsid w:val="001B7F27"/>
    <w:rsid w:val="001C3859"/>
    <w:rsid w:val="001D6BE6"/>
    <w:rsid w:val="001E0A0A"/>
    <w:rsid w:val="001E58AF"/>
    <w:rsid w:val="00212D69"/>
    <w:rsid w:val="00216499"/>
    <w:rsid w:val="00240DDA"/>
    <w:rsid w:val="002425E4"/>
    <w:rsid w:val="00246DCE"/>
    <w:rsid w:val="00282127"/>
    <w:rsid w:val="002823FE"/>
    <w:rsid w:val="002A06C9"/>
    <w:rsid w:val="002A0DA7"/>
    <w:rsid w:val="002A78A7"/>
    <w:rsid w:val="002D02BB"/>
    <w:rsid w:val="002D5FF1"/>
    <w:rsid w:val="002E7802"/>
    <w:rsid w:val="0032540F"/>
    <w:rsid w:val="00335DEA"/>
    <w:rsid w:val="00344F6C"/>
    <w:rsid w:val="00350D01"/>
    <w:rsid w:val="00374F89"/>
    <w:rsid w:val="00376BB6"/>
    <w:rsid w:val="00376BEF"/>
    <w:rsid w:val="00384BC4"/>
    <w:rsid w:val="0038599C"/>
    <w:rsid w:val="003860B9"/>
    <w:rsid w:val="00386D71"/>
    <w:rsid w:val="00387AA8"/>
    <w:rsid w:val="003A4FE1"/>
    <w:rsid w:val="003A5D09"/>
    <w:rsid w:val="003B0712"/>
    <w:rsid w:val="003C1E80"/>
    <w:rsid w:val="003C432B"/>
    <w:rsid w:val="003D32E0"/>
    <w:rsid w:val="003E336C"/>
    <w:rsid w:val="004128EC"/>
    <w:rsid w:val="004224B8"/>
    <w:rsid w:val="00443E9B"/>
    <w:rsid w:val="004560DD"/>
    <w:rsid w:val="00461750"/>
    <w:rsid w:val="0046629A"/>
    <w:rsid w:val="00472A67"/>
    <w:rsid w:val="0048302B"/>
    <w:rsid w:val="0049274C"/>
    <w:rsid w:val="00493DDC"/>
    <w:rsid w:val="004973D1"/>
    <w:rsid w:val="004A0B2E"/>
    <w:rsid w:val="004A30DD"/>
    <w:rsid w:val="004A3799"/>
    <w:rsid w:val="004B2ACF"/>
    <w:rsid w:val="004C1CB0"/>
    <w:rsid w:val="004D2415"/>
    <w:rsid w:val="004F371B"/>
    <w:rsid w:val="00512A41"/>
    <w:rsid w:val="005240A6"/>
    <w:rsid w:val="0052505B"/>
    <w:rsid w:val="00526671"/>
    <w:rsid w:val="00532425"/>
    <w:rsid w:val="00533278"/>
    <w:rsid w:val="00533CC4"/>
    <w:rsid w:val="0053483E"/>
    <w:rsid w:val="005349D7"/>
    <w:rsid w:val="00540FB4"/>
    <w:rsid w:val="00541B36"/>
    <w:rsid w:val="00542026"/>
    <w:rsid w:val="00545956"/>
    <w:rsid w:val="00574B13"/>
    <w:rsid w:val="00582C9B"/>
    <w:rsid w:val="00582DB8"/>
    <w:rsid w:val="00585029"/>
    <w:rsid w:val="005871E2"/>
    <w:rsid w:val="005A2815"/>
    <w:rsid w:val="005A5D3E"/>
    <w:rsid w:val="005B311B"/>
    <w:rsid w:val="005D381A"/>
    <w:rsid w:val="005D6151"/>
    <w:rsid w:val="005E1B36"/>
    <w:rsid w:val="005E5CB1"/>
    <w:rsid w:val="005E6549"/>
    <w:rsid w:val="005E6DDF"/>
    <w:rsid w:val="005E7264"/>
    <w:rsid w:val="005F1426"/>
    <w:rsid w:val="0060433E"/>
    <w:rsid w:val="00604C43"/>
    <w:rsid w:val="00614D03"/>
    <w:rsid w:val="00621E29"/>
    <w:rsid w:val="006456DD"/>
    <w:rsid w:val="00650487"/>
    <w:rsid w:val="00650515"/>
    <w:rsid w:val="00653A69"/>
    <w:rsid w:val="00655D7B"/>
    <w:rsid w:val="00660CBA"/>
    <w:rsid w:val="006652F4"/>
    <w:rsid w:val="0067378D"/>
    <w:rsid w:val="00680774"/>
    <w:rsid w:val="00686767"/>
    <w:rsid w:val="00693D84"/>
    <w:rsid w:val="006A2680"/>
    <w:rsid w:val="006A5993"/>
    <w:rsid w:val="006A7212"/>
    <w:rsid w:val="006A7337"/>
    <w:rsid w:val="006A7627"/>
    <w:rsid w:val="006B34CD"/>
    <w:rsid w:val="006B5A43"/>
    <w:rsid w:val="006B7F8E"/>
    <w:rsid w:val="006C6384"/>
    <w:rsid w:val="006D26DC"/>
    <w:rsid w:val="007005A3"/>
    <w:rsid w:val="0070530D"/>
    <w:rsid w:val="00705829"/>
    <w:rsid w:val="00716D9C"/>
    <w:rsid w:val="00725F2C"/>
    <w:rsid w:val="00743E66"/>
    <w:rsid w:val="00752E41"/>
    <w:rsid w:val="00761388"/>
    <w:rsid w:val="00765B34"/>
    <w:rsid w:val="007664E3"/>
    <w:rsid w:val="00771852"/>
    <w:rsid w:val="00774318"/>
    <w:rsid w:val="0078638D"/>
    <w:rsid w:val="00796A83"/>
    <w:rsid w:val="007A0AD2"/>
    <w:rsid w:val="007A7DB1"/>
    <w:rsid w:val="007B545F"/>
    <w:rsid w:val="007C4F4D"/>
    <w:rsid w:val="007E0935"/>
    <w:rsid w:val="007E2909"/>
    <w:rsid w:val="007F4500"/>
    <w:rsid w:val="00804AA1"/>
    <w:rsid w:val="00805D77"/>
    <w:rsid w:val="00817F85"/>
    <w:rsid w:val="008248E5"/>
    <w:rsid w:val="00825E46"/>
    <w:rsid w:val="00830749"/>
    <w:rsid w:val="00841E04"/>
    <w:rsid w:val="00851EC2"/>
    <w:rsid w:val="00855F4F"/>
    <w:rsid w:val="00856987"/>
    <w:rsid w:val="00871BAE"/>
    <w:rsid w:val="008849AA"/>
    <w:rsid w:val="00884B6D"/>
    <w:rsid w:val="008A30E6"/>
    <w:rsid w:val="008B0CE7"/>
    <w:rsid w:val="008B33EC"/>
    <w:rsid w:val="008B3D42"/>
    <w:rsid w:val="008C34FF"/>
    <w:rsid w:val="008C4990"/>
    <w:rsid w:val="008C7D4B"/>
    <w:rsid w:val="008D3A68"/>
    <w:rsid w:val="008D41D0"/>
    <w:rsid w:val="008D57BE"/>
    <w:rsid w:val="008D657F"/>
    <w:rsid w:val="008D7197"/>
    <w:rsid w:val="008D798F"/>
    <w:rsid w:val="008E58CC"/>
    <w:rsid w:val="008E6FCE"/>
    <w:rsid w:val="008F32CB"/>
    <w:rsid w:val="008F7CCE"/>
    <w:rsid w:val="0090506D"/>
    <w:rsid w:val="00905329"/>
    <w:rsid w:val="009062F0"/>
    <w:rsid w:val="009143A4"/>
    <w:rsid w:val="009246B0"/>
    <w:rsid w:val="00924BD4"/>
    <w:rsid w:val="00932358"/>
    <w:rsid w:val="009326AF"/>
    <w:rsid w:val="00940CB7"/>
    <w:rsid w:val="00940EB0"/>
    <w:rsid w:val="00942E07"/>
    <w:rsid w:val="00953198"/>
    <w:rsid w:val="00963D6A"/>
    <w:rsid w:val="00967C37"/>
    <w:rsid w:val="0097281C"/>
    <w:rsid w:val="0097707F"/>
    <w:rsid w:val="00981A93"/>
    <w:rsid w:val="00981D45"/>
    <w:rsid w:val="009A32EC"/>
    <w:rsid w:val="009B2090"/>
    <w:rsid w:val="009B7BD8"/>
    <w:rsid w:val="009C0A3C"/>
    <w:rsid w:val="009D01E0"/>
    <w:rsid w:val="009D5BB2"/>
    <w:rsid w:val="009E7803"/>
    <w:rsid w:val="009F41B9"/>
    <w:rsid w:val="009F5879"/>
    <w:rsid w:val="009F6100"/>
    <w:rsid w:val="009F6B98"/>
    <w:rsid w:val="00A2464D"/>
    <w:rsid w:val="00A36CD8"/>
    <w:rsid w:val="00A3772E"/>
    <w:rsid w:val="00A40C5D"/>
    <w:rsid w:val="00A512A7"/>
    <w:rsid w:val="00A571FC"/>
    <w:rsid w:val="00A7199F"/>
    <w:rsid w:val="00A75E8C"/>
    <w:rsid w:val="00A75EA2"/>
    <w:rsid w:val="00A76A46"/>
    <w:rsid w:val="00A90167"/>
    <w:rsid w:val="00AA1115"/>
    <w:rsid w:val="00AA2249"/>
    <w:rsid w:val="00AB494D"/>
    <w:rsid w:val="00AB5DE4"/>
    <w:rsid w:val="00AC3365"/>
    <w:rsid w:val="00AC404B"/>
    <w:rsid w:val="00AC618F"/>
    <w:rsid w:val="00AC6C5A"/>
    <w:rsid w:val="00AC70A9"/>
    <w:rsid w:val="00AD163C"/>
    <w:rsid w:val="00AE3665"/>
    <w:rsid w:val="00AF76D6"/>
    <w:rsid w:val="00B1278C"/>
    <w:rsid w:val="00B14801"/>
    <w:rsid w:val="00B22B07"/>
    <w:rsid w:val="00B4387E"/>
    <w:rsid w:val="00B45C02"/>
    <w:rsid w:val="00B47D76"/>
    <w:rsid w:val="00B54384"/>
    <w:rsid w:val="00B61A7E"/>
    <w:rsid w:val="00B7132A"/>
    <w:rsid w:val="00B74284"/>
    <w:rsid w:val="00B75E3E"/>
    <w:rsid w:val="00B819F9"/>
    <w:rsid w:val="00B86368"/>
    <w:rsid w:val="00B86683"/>
    <w:rsid w:val="00B93B2E"/>
    <w:rsid w:val="00BA04BC"/>
    <w:rsid w:val="00BB71DA"/>
    <w:rsid w:val="00BC1999"/>
    <w:rsid w:val="00BE0AB1"/>
    <w:rsid w:val="00C013DE"/>
    <w:rsid w:val="00C01F85"/>
    <w:rsid w:val="00C05F8A"/>
    <w:rsid w:val="00C11BB4"/>
    <w:rsid w:val="00C13E1D"/>
    <w:rsid w:val="00C17061"/>
    <w:rsid w:val="00C1732F"/>
    <w:rsid w:val="00C22E3D"/>
    <w:rsid w:val="00C24449"/>
    <w:rsid w:val="00C30D06"/>
    <w:rsid w:val="00C34590"/>
    <w:rsid w:val="00C450E8"/>
    <w:rsid w:val="00C47C3C"/>
    <w:rsid w:val="00C47CF5"/>
    <w:rsid w:val="00C57BCA"/>
    <w:rsid w:val="00C641E9"/>
    <w:rsid w:val="00C7039F"/>
    <w:rsid w:val="00C735A6"/>
    <w:rsid w:val="00CA4F86"/>
    <w:rsid w:val="00CA5C72"/>
    <w:rsid w:val="00CA6405"/>
    <w:rsid w:val="00CD4E5D"/>
    <w:rsid w:val="00CD6B5A"/>
    <w:rsid w:val="00D01E81"/>
    <w:rsid w:val="00D055EF"/>
    <w:rsid w:val="00D25600"/>
    <w:rsid w:val="00D3201B"/>
    <w:rsid w:val="00D34F1C"/>
    <w:rsid w:val="00D6734A"/>
    <w:rsid w:val="00D753FD"/>
    <w:rsid w:val="00D81D6D"/>
    <w:rsid w:val="00D85E0C"/>
    <w:rsid w:val="00D91F7B"/>
    <w:rsid w:val="00DA5023"/>
    <w:rsid w:val="00DA6165"/>
    <w:rsid w:val="00DA75A9"/>
    <w:rsid w:val="00DB68D4"/>
    <w:rsid w:val="00DF1AE8"/>
    <w:rsid w:val="00E023A8"/>
    <w:rsid w:val="00E05918"/>
    <w:rsid w:val="00E14E86"/>
    <w:rsid w:val="00E24048"/>
    <w:rsid w:val="00E3640E"/>
    <w:rsid w:val="00E520B6"/>
    <w:rsid w:val="00E55BDC"/>
    <w:rsid w:val="00E6447D"/>
    <w:rsid w:val="00E70CC8"/>
    <w:rsid w:val="00E75CD8"/>
    <w:rsid w:val="00E77A2F"/>
    <w:rsid w:val="00E80704"/>
    <w:rsid w:val="00E90B23"/>
    <w:rsid w:val="00E939EE"/>
    <w:rsid w:val="00E954B2"/>
    <w:rsid w:val="00E9720F"/>
    <w:rsid w:val="00EA51FD"/>
    <w:rsid w:val="00EA64A7"/>
    <w:rsid w:val="00EB1074"/>
    <w:rsid w:val="00EB65DD"/>
    <w:rsid w:val="00EB7EC7"/>
    <w:rsid w:val="00ED0F32"/>
    <w:rsid w:val="00ED171E"/>
    <w:rsid w:val="00ED3968"/>
    <w:rsid w:val="00ED63DC"/>
    <w:rsid w:val="00EE0F64"/>
    <w:rsid w:val="00EE1939"/>
    <w:rsid w:val="00EE4B0B"/>
    <w:rsid w:val="00EE77A6"/>
    <w:rsid w:val="00EE7993"/>
    <w:rsid w:val="00EE79EB"/>
    <w:rsid w:val="00F06DF5"/>
    <w:rsid w:val="00F071F7"/>
    <w:rsid w:val="00F134A6"/>
    <w:rsid w:val="00F15CD1"/>
    <w:rsid w:val="00F33D62"/>
    <w:rsid w:val="00F35326"/>
    <w:rsid w:val="00F4159E"/>
    <w:rsid w:val="00F60F37"/>
    <w:rsid w:val="00F61655"/>
    <w:rsid w:val="00F62811"/>
    <w:rsid w:val="00F633E9"/>
    <w:rsid w:val="00F71E15"/>
    <w:rsid w:val="00F8153A"/>
    <w:rsid w:val="00F824E0"/>
    <w:rsid w:val="00F84B2F"/>
    <w:rsid w:val="00F9190C"/>
    <w:rsid w:val="00F9381F"/>
    <w:rsid w:val="00F966FE"/>
    <w:rsid w:val="00FB4839"/>
    <w:rsid w:val="00FB4A73"/>
    <w:rsid w:val="00FC4B12"/>
    <w:rsid w:val="00FD369D"/>
    <w:rsid w:val="00FF455C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40DFE"/>
  <w15:docId w15:val="{AC5425C3-59C1-4390-9B5F-F409B473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381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qFormat/>
    <w:rsid w:val="00533C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12D6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D57B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8D57BE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8D57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D57BE"/>
    <w:rPr>
      <w:sz w:val="22"/>
      <w:szCs w:val="22"/>
      <w:lang w:eastAsia="en-US"/>
    </w:rPr>
  </w:style>
  <w:style w:type="character" w:styleId="Brojstranice">
    <w:name w:val="page number"/>
    <w:basedOn w:val="Zadanifontodlomka"/>
    <w:rsid w:val="00533CC4"/>
  </w:style>
  <w:style w:type="paragraph" w:styleId="Tekstbalonia">
    <w:name w:val="Balloon Text"/>
    <w:basedOn w:val="Normal"/>
    <w:link w:val="TekstbaloniaChar"/>
    <w:uiPriority w:val="99"/>
    <w:semiHidden/>
    <w:unhideWhenUsed/>
    <w:rsid w:val="001B40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1B40A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3B420-7872-4ADA-B1B8-5311717BF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IVAPLIN d</vt:lpstr>
      <vt:lpstr>IVAPLIN d</vt:lpstr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IVAPLIN d</dc:title>
  <dc:creator>I</dc:creator>
  <cp:lastModifiedBy>Marina Siprak</cp:lastModifiedBy>
  <cp:revision>17</cp:revision>
  <cp:lastPrinted>2024-12-04T10:31:00Z</cp:lastPrinted>
  <dcterms:created xsi:type="dcterms:W3CDTF">2024-12-04T08:54:00Z</dcterms:created>
  <dcterms:modified xsi:type="dcterms:W3CDTF">2024-12-05T11:53:00Z</dcterms:modified>
</cp:coreProperties>
</file>