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AD5" w:rsidRPr="000F0F66" w:rsidRDefault="00CA3AD5" w:rsidP="00CA3AD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</w:p>
    <w:p w:rsidR="00CA3AD5" w:rsidRPr="000F0F66" w:rsidRDefault="00CA3AD5" w:rsidP="00CA3AD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110. i 111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. Zakona o vatrogastvu (Narodne novine, broj 1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25/19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), članka 35. Zakona o lokalnoj i područnoj (regionalnoj) samoupravi (Narodne novine, broj 33/01, 60/01 - vjerodostojno tumačenje, 129/05, 109/07, 125/08, 36/09, 150/11, 144/12, 19/13 - pročišćeni tekst, 137/15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123/17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98/19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) i članka 55. Statuta Grada Ivanić-Grada (Službeni glasnik, broj 02/14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01/18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03/20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123B05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23B05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28.prosinaca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</w:t>
      </w:r>
      <w:r w:rsidR="00E5058E"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Pr="000F0F66">
        <w:rPr>
          <w:rFonts w:ascii="Arial" w:eastAsia="Times New Roman" w:hAnsi="Arial" w:cs="Arial"/>
          <w:noProof/>
          <w:sz w:val="24"/>
          <w:szCs w:val="24"/>
          <w:lang w:eastAsia="hr-HR"/>
        </w:rPr>
        <w:t>. godine godine donijelo je sljedeću</w:t>
      </w:r>
    </w:p>
    <w:p w:rsidR="00CA3AD5" w:rsidRPr="000F0F66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CA3AD5" w:rsidRPr="000F0F66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O D L U K U </w:t>
      </w:r>
    </w:p>
    <w:p w:rsidR="00CA3AD5" w:rsidRPr="000F0F66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o </w:t>
      </w:r>
      <w:r w:rsidR="00123B05" w:rsidRPr="000F0F66">
        <w:rPr>
          <w:rFonts w:ascii="Arial" w:eastAsia="Times New Roman" w:hAnsi="Arial" w:cs="Arial"/>
          <w:b/>
          <w:sz w:val="24"/>
          <w:szCs w:val="20"/>
          <w:lang w:eastAsia="hr-HR"/>
        </w:rPr>
        <w:t>I</w:t>
      </w:r>
      <w:r w:rsidRPr="000F0F66">
        <w:rPr>
          <w:rFonts w:ascii="Arial" w:eastAsia="Times New Roman" w:hAnsi="Arial" w:cs="Arial"/>
          <w:b/>
          <w:sz w:val="24"/>
          <w:szCs w:val="20"/>
          <w:lang w:eastAsia="hr-HR"/>
        </w:rPr>
        <w:t>I. izmjenama i dopunama Odluke o raspodjeli sredstava za poslove vatrogastva Grada Ivanić-Grada za 20</w:t>
      </w:r>
      <w:r w:rsidR="00E5058E" w:rsidRPr="000F0F66">
        <w:rPr>
          <w:rFonts w:ascii="Arial" w:eastAsia="Times New Roman" w:hAnsi="Arial" w:cs="Arial"/>
          <w:b/>
          <w:sz w:val="24"/>
          <w:szCs w:val="20"/>
          <w:lang w:eastAsia="hr-HR"/>
        </w:rPr>
        <w:t>20</w:t>
      </w:r>
      <w:r w:rsidRPr="000F0F66">
        <w:rPr>
          <w:rFonts w:ascii="Arial" w:eastAsia="Times New Roman" w:hAnsi="Arial" w:cs="Arial"/>
          <w:b/>
          <w:sz w:val="24"/>
          <w:szCs w:val="20"/>
          <w:lang w:eastAsia="hr-HR"/>
        </w:rPr>
        <w:t xml:space="preserve">. godinu </w:t>
      </w:r>
    </w:p>
    <w:p w:rsidR="00CA3AD5" w:rsidRPr="000F0F66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0F0F66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CA3AD5" w:rsidRPr="000F0F66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A3AD5" w:rsidRPr="000F0F66" w:rsidRDefault="00CA3AD5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</w:t>
      </w:r>
      <w:r w:rsidR="00E5058E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 (Službeni glasnik, broj 10/1</w:t>
      </w:r>
      <w:r w:rsidR="00E5058E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):</w:t>
      </w:r>
    </w:p>
    <w:p w:rsidR="00C37BAA" w:rsidRPr="000F0F66" w:rsidRDefault="00C37BAA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0F0F66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</w:t>
      </w:r>
    </w:p>
    <w:p w:rsidR="00E5058E" w:rsidRPr="000F0F66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„Sredstva osigurana ovom Odlukom rasporediti će se na sljedeći način:</w:t>
      </w:r>
    </w:p>
    <w:p w:rsidR="00E5058E" w:rsidRPr="000F0F66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1.Javna vatrogasna postrojba Grada Ivanić-Grada               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9.432.900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5058E" w:rsidRPr="000F0F66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2.Vatrogasna zajednica Grada Ivanić-Grada                            650.000,00 kn.“</w:t>
      </w:r>
    </w:p>
    <w:p w:rsidR="00C37BAA" w:rsidRPr="000F0F66" w:rsidRDefault="00C37BAA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A3AD5" w:rsidRPr="000F0F66" w:rsidRDefault="00E5058E" w:rsidP="00CA3AD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Točka III. </w:t>
      </w:r>
      <w:r w:rsidR="00E74179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Aktivnost:Redovna djelatnost Vatrogasne postrojbe, </w:t>
      </w:r>
      <w:r w:rsidR="00CA3AD5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mijenja se te glasi:</w:t>
      </w:r>
    </w:p>
    <w:p w:rsidR="00C37BAA" w:rsidRPr="000F0F66" w:rsidRDefault="00E74179" w:rsidP="00E5058E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0F0F66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C37BAA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Vatrogasne postrojbe</w:t>
      </w:r>
      <w:r w:rsidR="00C37BAA" w:rsidRPr="000F0F6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E5058E" w:rsidRPr="000F0F66" w:rsidRDefault="00E5058E" w:rsidP="00E5058E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0F0F66">
        <w:rPr>
          <w:rFonts w:ascii="Arial" w:eastAsia="Times New Roman" w:hAnsi="Arial" w:cs="Arial"/>
          <w:sz w:val="24"/>
          <w:szCs w:val="24"/>
          <w:lang w:eastAsia="hr-HR"/>
        </w:rPr>
        <w:t>Izvor financiranja:-opći prihodi i primici</w:t>
      </w:r>
      <w:r w:rsidRPr="000F0F6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E5058E" w:rsidRPr="000F0F66" w:rsidRDefault="00E5058E" w:rsidP="00E5058E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E5058E" w:rsidRPr="000F0F66" w:rsidRDefault="00E5058E" w:rsidP="00E5058E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                                                              1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67.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E5058E" w:rsidRPr="000F0F66" w:rsidRDefault="00E5058E" w:rsidP="00E5058E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446.9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kn 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1.</w:t>
      </w:r>
      <w:r w:rsidR="00C37BAA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1.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947.9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5058E" w:rsidRPr="000F0F66" w:rsidRDefault="00E5058E" w:rsidP="00E5058E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E5058E" w:rsidRPr="000F0F66" w:rsidRDefault="00E5058E" w:rsidP="00E5058E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zaposlenicima                              70.000,00 kn</w:t>
      </w:r>
    </w:p>
    <w:p w:rsidR="00E5058E" w:rsidRPr="000F0F66" w:rsidRDefault="00E5058E" w:rsidP="00E5058E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                                 </w:t>
      </w:r>
      <w:r w:rsidR="00C37BAA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198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0F0F66" w:rsidRDefault="00E5058E" w:rsidP="00E5058E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</w:t>
      </w:r>
      <w:r w:rsidR="00C37BAA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90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3</w:t>
      </w:r>
      <w:r w:rsidR="00C37BAA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58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Ukupno:a+b                                                            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2.332.9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Izvor financiranja :tekuća potpora iz DP</w:t>
      </w:r>
    </w:p>
    <w:p w:rsidR="00E5058E" w:rsidRPr="000F0F66" w:rsidRDefault="00E5058E" w:rsidP="00E5058E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zaposlene  </w:t>
      </w:r>
    </w:p>
    <w:p w:rsidR="00E5058E" w:rsidRPr="000F0F66" w:rsidRDefault="00E5058E" w:rsidP="00E5058E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plaće(bruto)                                                          2.9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43.7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 2.9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43.7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0F0F66" w:rsidRDefault="00E5058E" w:rsidP="00E5058E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rashodi za materijal i energiju                              211.000,00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rashodi za usluge                                                  1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12.3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ostali nespomenuti rashodi poslovanja                   33.000,00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Ukupno:                                                                    3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56.3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00,00 kn 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c+d:                                                                3.300.000,00 kn</w:t>
      </w:r>
    </w:p>
    <w:p w:rsidR="00E5058E" w:rsidRPr="000F0F66" w:rsidRDefault="00E5058E" w:rsidP="00E5058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e. rashodi za zaposlene</w:t>
      </w:r>
    </w:p>
    <w:p w:rsidR="00E5058E" w:rsidRPr="000F0F66" w:rsidRDefault="00E5058E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-plaće(bruto)                                                         1.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129.75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9F3830" w:rsidRPr="000F0F66" w:rsidRDefault="009F3830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-ostali rashodi za zaposlene                                      61.500,00 kn    </w:t>
      </w:r>
    </w:p>
    <w:p w:rsidR="00E5058E" w:rsidRPr="000F0F66" w:rsidRDefault="00E5058E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-doprinosi na plaće                                                  4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09.30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kn</w:t>
      </w:r>
    </w:p>
    <w:p w:rsidR="00E5058E" w:rsidRPr="000F0F66" w:rsidRDefault="00E5058E" w:rsidP="00E5058E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1.6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00.55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E5058E" w:rsidRPr="000F0F66" w:rsidRDefault="00E5058E" w:rsidP="00E5058E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materijalni rashodi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naknade troškova zaposlenima                               </w:t>
      </w:r>
      <w:r w:rsidR="00B36F6D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4.1</w:t>
      </w:r>
      <w:r w:rsidR="00B36F6D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 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695.8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 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740.8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nespomenuti rashodi poslovanja                    1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32.0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1.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662.7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g.   financijski rashodi                                                                                  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1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.700,00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    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h. rashodi za nabavu proizvedene dugotrajne  imovine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 </w:t>
      </w:r>
      <w:r w:rsidR="00B36F6D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2.4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     </w:t>
      </w:r>
      <w:r w:rsidR="00B36F6D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2.4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CD64B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izdaci za otplatu glavnice primljenih kredita i zajmova</w:t>
      </w:r>
    </w:p>
    <w:p w:rsidR="00E5058E" w:rsidRPr="000F0F66" w:rsidRDefault="00E5058E" w:rsidP="00E5058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</w:t>
      </w:r>
      <w:r w:rsidR="009342FD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E5058E" w:rsidRPr="000F0F66" w:rsidRDefault="00E5058E" w:rsidP="00E5058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</w:t>
      </w:r>
      <w:r w:rsidR="009342FD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Ukupno:e+f+g+h+i)</w:t>
      </w:r>
      <w:r w:rsidR="00DA3E7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9F3830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512.350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 .Aktivnost-Nabava dugotrajne imovine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D35E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j. .materijalni rashodi 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  1</w:t>
      </w:r>
      <w:r w:rsidR="00DA52A6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1.6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  1</w:t>
      </w:r>
      <w:r w:rsidR="00DA52A6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1.6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D35E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bookmarkStart w:id="0" w:name="_GoBack"/>
      <w:bookmarkEnd w:id="0"/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k. rashodi za nabavu proizvedene dugotrajne imovine 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  </w:t>
      </w:r>
      <w:r w:rsidR="00DA52A6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43.050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- nematerijalna proizvedena imovina                            </w:t>
      </w:r>
      <w:r w:rsidR="009342FD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DA52A6"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33</w:t>
      </w:r>
      <w:r w:rsidRPr="000F0F6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</w:t>
      </w:r>
      <w:r w:rsidR="009342FD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A52A6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76.050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5058E" w:rsidRPr="000F0F66" w:rsidRDefault="00E5058E" w:rsidP="00E5058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 j+k:                                                                          </w:t>
      </w:r>
      <w:r w:rsidR="009342FD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A52A6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87.65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E5058E" w:rsidRPr="009342FD" w:rsidRDefault="00E5058E" w:rsidP="00E5058E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      </w:t>
      </w:r>
      <w:r w:rsidR="00DA52A6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9.432.9</w:t>
      </w:r>
      <w:r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  <w:r w:rsidR="009342FD" w:rsidRPr="000F0F6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B5039" w:rsidRPr="00D74915" w:rsidRDefault="00761DC5" w:rsidP="009342FD">
      <w:pPr>
        <w:pStyle w:val="Odlomakpopisa"/>
        <w:widowControl w:val="0"/>
        <w:spacing w:after="0" w:line="240" w:lineRule="auto"/>
        <w:ind w:left="1533"/>
        <w:jc w:val="center"/>
        <w:rPr>
          <w:rFonts w:ascii="Arial" w:eastAsia="Times New Roman" w:hAnsi="Arial"/>
          <w:sz w:val="24"/>
          <w:szCs w:val="20"/>
          <w:lang w:eastAsia="hr-HR"/>
        </w:rPr>
      </w:pPr>
      <w:r w:rsidRPr="00D74915">
        <w:rPr>
          <w:rFonts w:ascii="Arial" w:eastAsia="Times New Roman" w:hAnsi="Arial"/>
          <w:sz w:val="24"/>
          <w:szCs w:val="20"/>
          <w:lang w:eastAsia="hr-HR"/>
        </w:rPr>
        <w:t>V.</w:t>
      </w:r>
    </w:p>
    <w:p w:rsidR="005B5039" w:rsidRPr="00D74915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D74915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="00DA52A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Odluke o raspodjeli sredstava za poslove vatrogastva Grada Ivanić-Grada za 20</w:t>
      </w:r>
      <w:r w:rsid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sastavni su dio </w:t>
      </w:r>
      <w:r w:rsidR="00DA52A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  <w:r w:rsidR="00DA52A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Izmjena i dopuna 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9342F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.godinu</w:t>
      </w:r>
      <w:r w:rsidR="00E7417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</w:t>
      </w:r>
      <w:r w:rsidR="00123115" w:rsidRPr="00D7491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74915">
        <w:rPr>
          <w:rFonts w:ascii="Arial" w:eastAsia="Times New Roman" w:hAnsi="Arial" w:cs="Arial"/>
          <w:sz w:val="24"/>
          <w:lang w:eastAsia="hr-HR"/>
        </w:rPr>
        <w:t>stupa</w:t>
      </w:r>
      <w:r w:rsidR="00E74179">
        <w:rPr>
          <w:rFonts w:ascii="Arial" w:eastAsia="Times New Roman" w:hAnsi="Arial" w:cs="Arial"/>
          <w:sz w:val="24"/>
          <w:lang w:eastAsia="hr-HR"/>
        </w:rPr>
        <w:t>ju</w:t>
      </w:r>
      <w:r w:rsidRPr="00D74915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DA52A6">
        <w:rPr>
          <w:rFonts w:ascii="Arial" w:eastAsia="Times New Roman" w:hAnsi="Arial" w:cs="Arial"/>
          <w:sz w:val="24"/>
          <w:lang w:eastAsia="hr-HR"/>
        </w:rPr>
        <w:t>prvog</w:t>
      </w:r>
      <w:r w:rsidR="00123115" w:rsidRPr="00D74915">
        <w:rPr>
          <w:rFonts w:ascii="Arial" w:eastAsia="Times New Roman" w:hAnsi="Arial" w:cs="Arial"/>
          <w:sz w:val="24"/>
          <w:lang w:eastAsia="hr-HR"/>
        </w:rPr>
        <w:t xml:space="preserve"> dana od dana </w:t>
      </w:r>
      <w:r w:rsidRPr="00D74915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E74179">
        <w:rPr>
          <w:rFonts w:ascii="Arial" w:eastAsia="Times New Roman" w:hAnsi="Arial" w:cs="Arial"/>
          <w:sz w:val="24"/>
          <w:lang w:eastAsia="hr-HR"/>
        </w:rPr>
        <w:t>.</w:t>
      </w:r>
    </w:p>
    <w:p w:rsidR="005B5039" w:rsidRPr="00D74915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Pr="00D74915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74915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0F0F66" w:rsidRPr="00D74915" w:rsidRDefault="000F0F66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DA52A6" w:rsidRDefault="00DA52A6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Pr="00D74915">
        <w:rPr>
          <w:rFonts w:ascii="Arial" w:eastAsia="Times New Roman" w:hAnsi="Arial" w:cs="Arial"/>
          <w:sz w:val="24"/>
          <w:szCs w:val="24"/>
        </w:rPr>
        <w:tab/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D74915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Pr="00D74915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74915">
        <w:rPr>
          <w:rFonts w:ascii="Arial" w:eastAsia="Times New Roman" w:hAnsi="Arial" w:cs="Arial"/>
          <w:sz w:val="24"/>
          <w:szCs w:val="24"/>
        </w:rPr>
        <w:t>Ivanić-Grad,</w:t>
      </w:r>
      <w:r w:rsidR="00DA52A6">
        <w:rPr>
          <w:rFonts w:ascii="Arial" w:eastAsia="Times New Roman" w:hAnsi="Arial" w:cs="Arial"/>
          <w:sz w:val="24"/>
          <w:szCs w:val="24"/>
        </w:rPr>
        <w:t xml:space="preserve"> 28.prosinca</w:t>
      </w:r>
      <w:r w:rsidRPr="00D74915">
        <w:rPr>
          <w:rFonts w:ascii="Arial" w:eastAsia="Times New Roman" w:hAnsi="Arial" w:cs="Arial"/>
          <w:sz w:val="24"/>
          <w:szCs w:val="24"/>
        </w:rPr>
        <w:t xml:space="preserve"> 20</w:t>
      </w:r>
      <w:r w:rsidR="009342FD">
        <w:rPr>
          <w:rFonts w:ascii="Arial" w:eastAsia="Times New Roman" w:hAnsi="Arial" w:cs="Arial"/>
          <w:sz w:val="24"/>
          <w:szCs w:val="24"/>
        </w:rPr>
        <w:t>20</w:t>
      </w:r>
      <w:r w:rsidR="00CC79EB" w:rsidRPr="00D74915">
        <w:rPr>
          <w:rFonts w:ascii="Arial" w:eastAsia="Times New Roman" w:hAnsi="Arial" w:cs="Arial"/>
          <w:sz w:val="24"/>
          <w:szCs w:val="24"/>
        </w:rPr>
        <w:t>.g.</w:t>
      </w:r>
      <w:r w:rsidRPr="00D74915">
        <w:rPr>
          <w:rFonts w:ascii="Arial" w:eastAsia="Times New Roman" w:hAnsi="Arial" w:cs="Arial"/>
          <w:sz w:val="24"/>
          <w:szCs w:val="24"/>
        </w:rPr>
        <w:t xml:space="preserve">                   </w:t>
      </w:r>
      <w:r w:rsidR="0001619F" w:rsidRPr="00D74915">
        <w:rPr>
          <w:rFonts w:ascii="Arial" w:eastAsia="Times New Roman" w:hAnsi="Arial" w:cs="Arial"/>
          <w:sz w:val="24"/>
          <w:szCs w:val="24"/>
        </w:rPr>
        <w:t xml:space="preserve">      </w:t>
      </w:r>
      <w:r w:rsidR="00E74179">
        <w:rPr>
          <w:rFonts w:ascii="Arial" w:eastAsia="Times New Roman" w:hAnsi="Arial" w:cs="Arial"/>
          <w:sz w:val="24"/>
          <w:szCs w:val="24"/>
        </w:rPr>
        <w:t xml:space="preserve">    </w:t>
      </w:r>
      <w:r w:rsidRPr="00D74915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D74915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D35EB7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8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2"/>
  </w:num>
  <w:num w:numId="10">
    <w:abstractNumId w:val="6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205F2"/>
    <w:rsid w:val="00047F87"/>
    <w:rsid w:val="000E67F3"/>
    <w:rsid w:val="000F0F66"/>
    <w:rsid w:val="00123115"/>
    <w:rsid w:val="00123B05"/>
    <w:rsid w:val="001D2D53"/>
    <w:rsid w:val="00217007"/>
    <w:rsid w:val="00242547"/>
    <w:rsid w:val="002B72A3"/>
    <w:rsid w:val="00380777"/>
    <w:rsid w:val="003C5A2E"/>
    <w:rsid w:val="00412460"/>
    <w:rsid w:val="00416416"/>
    <w:rsid w:val="004369A0"/>
    <w:rsid w:val="00456331"/>
    <w:rsid w:val="0049400F"/>
    <w:rsid w:val="0049480F"/>
    <w:rsid w:val="004C72BD"/>
    <w:rsid w:val="004E2DB6"/>
    <w:rsid w:val="00507700"/>
    <w:rsid w:val="005347BF"/>
    <w:rsid w:val="00580456"/>
    <w:rsid w:val="005B5039"/>
    <w:rsid w:val="00607930"/>
    <w:rsid w:val="006429D1"/>
    <w:rsid w:val="00692CEC"/>
    <w:rsid w:val="0070201D"/>
    <w:rsid w:val="00732EBA"/>
    <w:rsid w:val="0073546E"/>
    <w:rsid w:val="00761DC5"/>
    <w:rsid w:val="00782515"/>
    <w:rsid w:val="007D3283"/>
    <w:rsid w:val="00826063"/>
    <w:rsid w:val="008458DA"/>
    <w:rsid w:val="008A35AC"/>
    <w:rsid w:val="00906642"/>
    <w:rsid w:val="00932BC4"/>
    <w:rsid w:val="009342FD"/>
    <w:rsid w:val="00953699"/>
    <w:rsid w:val="009F3830"/>
    <w:rsid w:val="00A56D9B"/>
    <w:rsid w:val="00A7365C"/>
    <w:rsid w:val="00AA05A0"/>
    <w:rsid w:val="00B36F6D"/>
    <w:rsid w:val="00BE3F07"/>
    <w:rsid w:val="00C1311F"/>
    <w:rsid w:val="00C37BAA"/>
    <w:rsid w:val="00C75BC8"/>
    <w:rsid w:val="00CA3AD5"/>
    <w:rsid w:val="00CC79EB"/>
    <w:rsid w:val="00CD64B2"/>
    <w:rsid w:val="00D35EB7"/>
    <w:rsid w:val="00D6693A"/>
    <w:rsid w:val="00D74915"/>
    <w:rsid w:val="00D76414"/>
    <w:rsid w:val="00DA3E7A"/>
    <w:rsid w:val="00DA52A6"/>
    <w:rsid w:val="00E5058E"/>
    <w:rsid w:val="00E74179"/>
    <w:rsid w:val="00EE56D0"/>
    <w:rsid w:val="00F02110"/>
    <w:rsid w:val="00F0486F"/>
    <w:rsid w:val="00F24CB1"/>
    <w:rsid w:val="00F40D38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Mario Birsic</cp:lastModifiedBy>
  <cp:revision>9</cp:revision>
  <cp:lastPrinted>2020-12-22T10:53:00Z</cp:lastPrinted>
  <dcterms:created xsi:type="dcterms:W3CDTF">2020-12-22T08:19:00Z</dcterms:created>
  <dcterms:modified xsi:type="dcterms:W3CDTF">2020-12-22T10:56:00Z</dcterms:modified>
</cp:coreProperties>
</file>