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305A46" w:rsidRPr="005061C8" w:rsidRDefault="00305A46" w:rsidP="00305A46">
      <w:pPr>
        <w:jc w:val="both"/>
        <w:rPr>
          <w:rFonts w:ascii="Arial" w:hAnsi="Arial" w:cs="Arial"/>
        </w:rPr>
      </w:pPr>
      <w:r w:rsidRPr="005061C8">
        <w:rPr>
          <w:rFonts w:ascii="Arial" w:hAnsi="Arial" w:cs="Arial"/>
        </w:rPr>
        <w:t xml:space="preserve">KLASA: </w:t>
      </w:r>
      <w:r w:rsidR="00431CD2">
        <w:rPr>
          <w:rFonts w:ascii="Arial" w:hAnsi="Arial" w:cs="Arial"/>
        </w:rPr>
        <w:t xml:space="preserve"> 022-01/16-01/2</w:t>
      </w:r>
    </w:p>
    <w:p w:rsidR="00305A46" w:rsidRPr="005061C8" w:rsidRDefault="00305A46" w:rsidP="00305A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</w:t>
      </w:r>
      <w:r w:rsidR="00431CD2">
        <w:rPr>
          <w:rFonts w:ascii="Arial" w:hAnsi="Arial" w:cs="Arial"/>
        </w:rPr>
        <w:t xml:space="preserve"> 238/10-02/13-16-37</w:t>
      </w:r>
    </w:p>
    <w:p w:rsidR="00A32235" w:rsidRDefault="00E964E6" w:rsidP="00A32235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Ivanić-Grad, 13.</w:t>
      </w:r>
      <w:proofErr w:type="gram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srpnja</w:t>
      </w:r>
      <w:proofErr w:type="spellEnd"/>
      <w:proofErr w:type="gramEnd"/>
      <w:r w:rsidR="00A32235" w:rsidRPr="005061C8">
        <w:rPr>
          <w:rFonts w:ascii="Arial" w:hAnsi="Arial" w:cs="Arial"/>
        </w:rPr>
        <w:t xml:space="preserve"> 2016.</w:t>
      </w:r>
    </w:p>
    <w:p w:rsidR="00672D50" w:rsidRPr="005061C8" w:rsidRDefault="00672D50" w:rsidP="00A32235">
      <w:pPr>
        <w:jc w:val="both"/>
        <w:rPr>
          <w:rFonts w:ascii="Arial" w:hAnsi="Arial" w:cs="Arial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6C2238" w:rsidRDefault="006C2238" w:rsidP="006C2238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lang w:val="hr-HR"/>
        </w:rPr>
        <w:t xml:space="preserve">                                                  </w:t>
      </w:r>
      <w:r>
        <w:rPr>
          <w:rFonts w:ascii="Arial" w:hAnsi="Arial" w:cs="Arial"/>
          <w:b/>
          <w:lang w:val="hr-HR"/>
        </w:rPr>
        <w:t>GRADSKO VIJEĆE GRADA IVANIĆ-GRADA</w:t>
      </w:r>
    </w:p>
    <w:p w:rsidR="006C2238" w:rsidRDefault="00BD2D7C" w:rsidP="006C2238">
      <w:pPr>
        <w:jc w:val="right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n</w:t>
      </w:r>
      <w:r w:rsidR="006C2238">
        <w:rPr>
          <w:rFonts w:ascii="Arial" w:hAnsi="Arial" w:cs="Arial"/>
          <w:b/>
          <w:lang w:val="hr-HR"/>
        </w:rPr>
        <w:t xml:space="preserve">/r predsjednika Gradskog vijeća g. Željka </w:t>
      </w:r>
      <w:proofErr w:type="spellStart"/>
      <w:r w:rsidR="006C2238">
        <w:rPr>
          <w:rFonts w:ascii="Arial" w:hAnsi="Arial" w:cs="Arial"/>
          <w:b/>
          <w:lang w:val="hr-HR"/>
        </w:rPr>
        <w:t>Pongraca</w:t>
      </w:r>
      <w:proofErr w:type="spellEnd"/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</w:p>
    <w:p w:rsidR="006C2238" w:rsidRDefault="006C2238" w:rsidP="006C2238">
      <w:pPr>
        <w:jc w:val="right"/>
        <w:rPr>
          <w:rFonts w:ascii="Arial" w:hAnsi="Arial" w:cs="Arial"/>
          <w:b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PREDMET:  Prijedlog Odluke o</w:t>
      </w:r>
      <w:r w:rsidR="00E964E6">
        <w:rPr>
          <w:rFonts w:ascii="Arial" w:hAnsi="Arial" w:cs="Arial"/>
          <w:b/>
          <w:lang w:val="hr-HR"/>
        </w:rPr>
        <w:t xml:space="preserve"> izmjenama i dopunama Odluke o </w:t>
      </w:r>
      <w:r>
        <w:rPr>
          <w:rFonts w:ascii="Arial" w:hAnsi="Arial" w:cs="Arial"/>
          <w:b/>
          <w:lang w:val="hr-HR"/>
        </w:rPr>
        <w:t xml:space="preserve"> </w:t>
      </w:r>
      <w:r w:rsidR="006C61A7">
        <w:rPr>
          <w:rFonts w:ascii="Arial" w:hAnsi="Arial" w:cs="Arial"/>
          <w:b/>
          <w:lang w:val="hr-HR"/>
        </w:rPr>
        <w:t xml:space="preserve">odobravanju financiranja i pokretanju izgradnje građevine infrastrukturne namjene – </w:t>
      </w:r>
      <w:r w:rsidR="00AC5554">
        <w:rPr>
          <w:rFonts w:ascii="Arial" w:hAnsi="Arial" w:cs="Arial"/>
          <w:b/>
          <w:lang w:val="hr-HR"/>
        </w:rPr>
        <w:t xml:space="preserve">Pješačke staze u </w:t>
      </w:r>
      <w:proofErr w:type="spellStart"/>
      <w:r w:rsidR="0028324C">
        <w:rPr>
          <w:rFonts w:ascii="Arial" w:hAnsi="Arial" w:cs="Arial"/>
          <w:b/>
          <w:lang w:val="hr-HR"/>
        </w:rPr>
        <w:t>C</w:t>
      </w:r>
      <w:r w:rsidR="0034557B">
        <w:rPr>
          <w:rFonts w:ascii="Arial" w:hAnsi="Arial" w:cs="Arial"/>
          <w:b/>
          <w:lang w:val="hr-HR"/>
        </w:rPr>
        <w:t>agincu</w:t>
      </w:r>
      <w:proofErr w:type="spellEnd"/>
    </w:p>
    <w:p w:rsidR="006C2238" w:rsidRDefault="006C2238" w:rsidP="006C2238">
      <w:pPr>
        <w:rPr>
          <w:rFonts w:ascii="Arial" w:hAnsi="Arial" w:cs="Arial"/>
          <w:b/>
          <w:lang w:val="hr-HR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Poštovani,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čl. 55. Statuta Grada Ivanić-Grada ( Službeni glasnik Grada Ivanić-Grada broj 02/14 ), Gradonačelnik Grada Ivanić-Grada utvrdio je prijedlog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6C2238" w:rsidRPr="006C61A7" w:rsidRDefault="006C61A7" w:rsidP="006C2238">
      <w:pPr>
        <w:jc w:val="center"/>
        <w:rPr>
          <w:rFonts w:ascii="Arial" w:hAnsi="Arial" w:cs="Arial"/>
          <w:b/>
          <w:lang w:val="hr-HR"/>
        </w:rPr>
      </w:pPr>
      <w:r w:rsidRPr="006C61A7">
        <w:rPr>
          <w:rFonts w:ascii="Arial" w:hAnsi="Arial" w:cs="Arial"/>
          <w:b/>
          <w:lang w:val="hr-HR"/>
        </w:rPr>
        <w:t>Odluke o</w:t>
      </w:r>
      <w:r w:rsidR="00E964E6">
        <w:rPr>
          <w:rFonts w:ascii="Arial" w:hAnsi="Arial" w:cs="Arial"/>
          <w:b/>
          <w:lang w:val="hr-HR"/>
        </w:rPr>
        <w:t xml:space="preserve"> izmjenama i dopunama Odluke o</w:t>
      </w:r>
      <w:r w:rsidRPr="006C61A7">
        <w:rPr>
          <w:rFonts w:ascii="Arial" w:hAnsi="Arial" w:cs="Arial"/>
          <w:b/>
          <w:lang w:val="hr-HR"/>
        </w:rPr>
        <w:t xml:space="preserve"> odobravanju financiranja i pokretanju izgradnje građevine infrastrukturne namjene – </w:t>
      </w:r>
      <w:r w:rsidR="0034557B">
        <w:rPr>
          <w:rFonts w:ascii="Arial" w:hAnsi="Arial" w:cs="Arial"/>
          <w:b/>
          <w:lang w:val="hr-HR"/>
        </w:rPr>
        <w:t xml:space="preserve">Pješačke staze u </w:t>
      </w:r>
      <w:proofErr w:type="spellStart"/>
      <w:r w:rsidR="0034557B">
        <w:rPr>
          <w:rFonts w:ascii="Arial" w:hAnsi="Arial" w:cs="Arial"/>
          <w:b/>
          <w:lang w:val="hr-HR"/>
        </w:rPr>
        <w:t>Cagincu</w:t>
      </w:r>
      <w:proofErr w:type="spellEnd"/>
    </w:p>
    <w:p w:rsidR="006C2238" w:rsidRDefault="006C2238" w:rsidP="006C2238">
      <w:pPr>
        <w:jc w:val="both"/>
        <w:rPr>
          <w:rFonts w:ascii="Arial" w:hAnsi="Arial" w:cs="Arial"/>
          <w:b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Predlaže se predsjedniku Gradskog vijeća Grada Ivanić-Grada da prethodno navedeni prijedlog po potrebi dostavi nadležnom radnom tijelu Gradskog vijeća Grada Ivanić-Grada kako bi isto dalo svoje mišljenje odnosno iznijelo određeni prijedlog.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hr-HR"/>
        </w:rPr>
        <w:t xml:space="preserve">Za izvjestitelja na sjednici Gradskog vijeća određuje se </w:t>
      </w:r>
      <w:r w:rsidR="00BD2D7C">
        <w:rPr>
          <w:rFonts w:ascii="Arial" w:hAnsi="Arial" w:cs="Arial"/>
          <w:lang w:val="pl-PL"/>
        </w:rPr>
        <w:t>Milivoj Maršić,</w:t>
      </w:r>
      <w:r w:rsidR="00BD2D7C" w:rsidRPr="00853097">
        <w:rPr>
          <w:rFonts w:ascii="Arial" w:hAnsi="Arial" w:cs="Arial"/>
          <w:lang w:val="pl-PL"/>
        </w:rPr>
        <w:t xml:space="preserve"> </w:t>
      </w:r>
      <w:r w:rsidR="00BD2D7C">
        <w:rPr>
          <w:rFonts w:ascii="Arial" w:hAnsi="Arial" w:cs="Arial"/>
          <w:lang w:val="pl-PL"/>
        </w:rPr>
        <w:t>pročelnik Upravnog odjela za financije, gospodarstvo, komunalne djelatnosti i prostorno planiranje</w:t>
      </w:r>
    </w:p>
    <w:p w:rsidR="00BD2D7C" w:rsidRDefault="00BD2D7C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 poštovanjem,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GRADONAČELNIK:</w:t>
      </w: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Javor Bojan Leš, dr. vet. med.</w:t>
      </w: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47197A" w:rsidRDefault="0047197A" w:rsidP="006C2238">
      <w:pPr>
        <w:rPr>
          <w:rFonts w:ascii="Arial" w:hAnsi="Arial" w:cs="Arial"/>
          <w:sz w:val="22"/>
          <w:szCs w:val="22"/>
          <w:lang w:val="hr-HR"/>
        </w:rPr>
      </w:pPr>
    </w:p>
    <w:p w:rsidR="00AC5554" w:rsidRDefault="00AC5554" w:rsidP="006C2238">
      <w:pPr>
        <w:rPr>
          <w:rFonts w:ascii="Arial" w:hAnsi="Arial" w:cs="Arial"/>
          <w:sz w:val="22"/>
          <w:szCs w:val="22"/>
          <w:lang w:val="hr-HR"/>
        </w:rPr>
      </w:pPr>
    </w:p>
    <w:p w:rsidR="00AC5554" w:rsidRDefault="00AC5554" w:rsidP="006C2238">
      <w:pPr>
        <w:rPr>
          <w:rFonts w:ascii="Arial" w:hAnsi="Arial" w:cs="Arial"/>
          <w:sz w:val="22"/>
          <w:szCs w:val="22"/>
          <w:lang w:val="hr-HR"/>
        </w:rPr>
      </w:pPr>
    </w:p>
    <w:p w:rsidR="0047197A" w:rsidRDefault="0047197A" w:rsidP="006C2238">
      <w:pPr>
        <w:rPr>
          <w:rFonts w:ascii="Arial" w:hAnsi="Arial" w:cs="Arial"/>
          <w:sz w:val="22"/>
          <w:szCs w:val="22"/>
          <w:lang w:val="hr-HR"/>
        </w:rPr>
      </w:pPr>
    </w:p>
    <w:p w:rsidR="0047197A" w:rsidRDefault="0047197A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članka 48. Zakona o lokalnoj i područnoj ( regionalnoj ) samoupravi     ( Narodne novine broj 33/01, 60/01 – vjerodostojno tumačenje, 129/05, 107/07, 125/08, 36/09, 144/12 i 19/13 – pročišćeni tekst), članka 35. u svezi čl. 391. Zakona o vlasništvu i drugim stvarnim pravima ( Narodne novine broj 91/96, 68/98, 137/99, 22/00, 73/00, 114/01, 79/06,</w:t>
      </w:r>
      <w:r w:rsidR="006C61A7">
        <w:rPr>
          <w:rFonts w:ascii="Arial" w:hAnsi="Arial" w:cs="Arial"/>
          <w:lang w:val="hr-HR"/>
        </w:rPr>
        <w:t xml:space="preserve"> 141/06, 38/09, 153/09 i 143/12</w:t>
      </w:r>
      <w:r>
        <w:rPr>
          <w:rFonts w:ascii="Arial" w:hAnsi="Arial" w:cs="Arial"/>
          <w:lang w:val="hr-HR"/>
        </w:rPr>
        <w:t xml:space="preserve"> </w:t>
      </w:r>
      <w:r w:rsidR="00672D50">
        <w:rPr>
          <w:rFonts w:ascii="Arial" w:hAnsi="Arial" w:cs="Arial"/>
          <w:lang w:val="hr-HR"/>
        </w:rPr>
        <w:t xml:space="preserve">) </w:t>
      </w:r>
      <w:r>
        <w:rPr>
          <w:rFonts w:ascii="Arial" w:hAnsi="Arial" w:cs="Arial"/>
          <w:lang w:val="hr-HR"/>
        </w:rPr>
        <w:t>i članka 35. Statuta Grada Ivanić-Grada ( Službeni glasnik broj: 02/14 ), Gradsko vijeće</w:t>
      </w:r>
      <w:r w:rsidR="00E47018">
        <w:rPr>
          <w:rFonts w:ascii="Arial" w:hAnsi="Arial" w:cs="Arial"/>
          <w:lang w:val="hr-HR"/>
        </w:rPr>
        <w:t xml:space="preserve"> Grada Ivanić-Grada na svojoj ---</w:t>
      </w:r>
      <w:r>
        <w:rPr>
          <w:rFonts w:ascii="Arial" w:hAnsi="Arial" w:cs="Arial"/>
          <w:lang w:val="hr-HR"/>
        </w:rPr>
        <w:t>. sje</w:t>
      </w:r>
      <w:r w:rsidR="00E964E6">
        <w:rPr>
          <w:rFonts w:ascii="Arial" w:hAnsi="Arial" w:cs="Arial"/>
          <w:lang w:val="hr-HR"/>
        </w:rPr>
        <w:t xml:space="preserve">dnici održanoj dana </w:t>
      </w:r>
      <w:r w:rsidR="00E47018">
        <w:rPr>
          <w:rFonts w:ascii="Arial" w:hAnsi="Arial" w:cs="Arial"/>
          <w:lang w:val="hr-HR"/>
        </w:rPr>
        <w:t>------------</w:t>
      </w:r>
      <w:r>
        <w:rPr>
          <w:rFonts w:ascii="Arial" w:hAnsi="Arial" w:cs="Arial"/>
          <w:lang w:val="hr-HR"/>
        </w:rPr>
        <w:t>2016. donijelo je sljedeću:</w:t>
      </w:r>
    </w:p>
    <w:p w:rsidR="006C61A7" w:rsidRPr="006C61A7" w:rsidRDefault="006C61A7" w:rsidP="006C61A7">
      <w:pPr>
        <w:jc w:val="center"/>
        <w:rPr>
          <w:rFonts w:ascii="Arial" w:hAnsi="Arial" w:cs="Arial"/>
          <w:b/>
          <w:lang w:val="hr-HR"/>
        </w:rPr>
      </w:pPr>
    </w:p>
    <w:p w:rsidR="006C2238" w:rsidRPr="006C61A7" w:rsidRDefault="00E47018" w:rsidP="006C2238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Odluku o izmjenama i dopunama Odluke</w:t>
      </w:r>
      <w:r w:rsidR="006C61A7" w:rsidRPr="006C61A7">
        <w:rPr>
          <w:rFonts w:ascii="Arial" w:hAnsi="Arial" w:cs="Arial"/>
          <w:b/>
          <w:lang w:val="hr-HR"/>
        </w:rPr>
        <w:t xml:space="preserve"> o odobravanju financiranja i pokretanju izgradnje građe</w:t>
      </w:r>
      <w:r w:rsidR="00AC5554">
        <w:rPr>
          <w:rFonts w:ascii="Arial" w:hAnsi="Arial" w:cs="Arial"/>
          <w:b/>
          <w:lang w:val="hr-HR"/>
        </w:rPr>
        <w:t>vine infrastrukturne namje</w:t>
      </w:r>
      <w:r w:rsidR="0034557B">
        <w:rPr>
          <w:rFonts w:ascii="Arial" w:hAnsi="Arial" w:cs="Arial"/>
          <w:b/>
          <w:lang w:val="hr-HR"/>
        </w:rPr>
        <w:t xml:space="preserve">ne – Pješačke staze u </w:t>
      </w:r>
      <w:proofErr w:type="spellStart"/>
      <w:r w:rsidR="0034557B">
        <w:rPr>
          <w:rFonts w:ascii="Arial" w:hAnsi="Arial" w:cs="Arial"/>
          <w:b/>
          <w:lang w:val="hr-HR"/>
        </w:rPr>
        <w:t>Cagincu</w:t>
      </w:r>
      <w:proofErr w:type="spellEnd"/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1.</w:t>
      </w:r>
    </w:p>
    <w:p w:rsidR="006C2238" w:rsidRDefault="006C2238" w:rsidP="006C2238">
      <w:pPr>
        <w:jc w:val="center"/>
        <w:rPr>
          <w:rFonts w:ascii="Arial" w:hAnsi="Arial" w:cs="Arial"/>
          <w:sz w:val="22"/>
          <w:szCs w:val="22"/>
          <w:lang w:val="hr-HR"/>
        </w:rPr>
      </w:pPr>
    </w:p>
    <w:p w:rsidR="00482E66" w:rsidRDefault="006C2238" w:rsidP="007E5CCB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 Grada Ivanić-Grada</w:t>
      </w:r>
      <w:r w:rsidR="00E47018">
        <w:rPr>
          <w:rFonts w:ascii="Arial" w:hAnsi="Arial" w:cs="Arial"/>
          <w:lang w:val="hr-HR"/>
        </w:rPr>
        <w:t xml:space="preserve"> je na svojoj 30. sjednici održanoj dana 25. svibnja 2016. donijelo Odluku  </w:t>
      </w:r>
      <w:r w:rsidR="00E47018" w:rsidRPr="00E47018">
        <w:rPr>
          <w:rFonts w:ascii="Arial" w:hAnsi="Arial" w:cs="Arial"/>
          <w:lang w:val="hr-HR"/>
        </w:rPr>
        <w:t xml:space="preserve">o odobravanju financiranja i pokretanju izgradnje građevine infrastrukturne namjene – Pješačke staze u </w:t>
      </w:r>
      <w:proofErr w:type="spellStart"/>
      <w:r w:rsidR="00E47018" w:rsidRPr="00E47018">
        <w:rPr>
          <w:rFonts w:ascii="Arial" w:hAnsi="Arial" w:cs="Arial"/>
          <w:lang w:val="hr-HR"/>
        </w:rPr>
        <w:t>Cagincu</w:t>
      </w:r>
      <w:proofErr w:type="spellEnd"/>
      <w:r w:rsidR="00E47018">
        <w:rPr>
          <w:rFonts w:ascii="Arial" w:hAnsi="Arial" w:cs="Arial"/>
          <w:lang w:val="hr-HR"/>
        </w:rPr>
        <w:t>.</w:t>
      </w:r>
    </w:p>
    <w:p w:rsidR="00E47018" w:rsidRDefault="00E47018" w:rsidP="007E5CCB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:rsidR="00E47018" w:rsidRDefault="00E47018" w:rsidP="006C2238">
      <w:pPr>
        <w:jc w:val="center"/>
        <w:rPr>
          <w:rFonts w:ascii="Arial" w:hAnsi="Arial" w:cs="Arial"/>
          <w:lang w:val="hr-HR"/>
        </w:rPr>
      </w:pPr>
    </w:p>
    <w:p w:rsidR="00B76234" w:rsidRDefault="00E47018" w:rsidP="00E4701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 Odluke</w:t>
      </w:r>
      <w:r w:rsidRPr="00E47018">
        <w:rPr>
          <w:rFonts w:ascii="Arial" w:hAnsi="Arial" w:cs="Arial"/>
          <w:lang w:val="hr-HR"/>
        </w:rPr>
        <w:t xml:space="preserve">  o odobravanju financiranja i pokretanju izgradnje građevine infrastrukturne namjene – Pješačke staze u </w:t>
      </w:r>
      <w:proofErr w:type="spellStart"/>
      <w:r w:rsidRPr="00E47018">
        <w:rPr>
          <w:rFonts w:ascii="Arial" w:hAnsi="Arial" w:cs="Arial"/>
          <w:lang w:val="hr-HR"/>
        </w:rPr>
        <w:t>Cag</w:t>
      </w:r>
      <w:r>
        <w:rPr>
          <w:rFonts w:ascii="Arial" w:hAnsi="Arial" w:cs="Arial"/>
          <w:lang w:val="hr-HR"/>
        </w:rPr>
        <w:t>incu</w:t>
      </w:r>
      <w:proofErr w:type="spellEnd"/>
      <w:r>
        <w:rPr>
          <w:rFonts w:ascii="Arial" w:hAnsi="Arial" w:cs="Arial"/>
          <w:lang w:val="hr-HR"/>
        </w:rPr>
        <w:t xml:space="preserve"> od 25. svibnja 2016. </w:t>
      </w:r>
      <w:r w:rsidR="003029A4">
        <w:rPr>
          <w:rFonts w:ascii="Arial" w:hAnsi="Arial" w:cs="Arial"/>
          <w:lang w:val="hr-HR"/>
        </w:rPr>
        <w:t>o</w:t>
      </w:r>
      <w:r>
        <w:rPr>
          <w:rFonts w:ascii="Arial" w:hAnsi="Arial" w:cs="Arial"/>
          <w:lang w:val="hr-HR"/>
        </w:rPr>
        <w:t>vime se mijenja i sada glasi:</w:t>
      </w:r>
    </w:p>
    <w:p w:rsidR="006C2238" w:rsidRDefault="007E5CCB" w:rsidP="006C2238">
      <w:pPr>
        <w:jc w:val="both"/>
        <w:rPr>
          <w:rFonts w:ascii="Arial" w:hAnsi="Arial" w:cs="Arial"/>
          <w:lang w:val="hr-HR"/>
        </w:rPr>
      </w:pPr>
      <w:r w:rsidRPr="007E5CCB">
        <w:rPr>
          <w:rFonts w:ascii="Arial" w:hAnsi="Arial" w:cs="Arial"/>
          <w:lang w:val="hr-HR"/>
        </w:rPr>
        <w:t>Gradsko vijeće Grada Ivanić-Grad</w:t>
      </w:r>
      <w:r>
        <w:rPr>
          <w:rFonts w:ascii="Arial" w:hAnsi="Arial" w:cs="Arial"/>
          <w:lang w:val="hr-HR"/>
        </w:rPr>
        <w:t>a ovlašćuje Gradonačelnika</w:t>
      </w:r>
      <w:r w:rsidRPr="007E5CCB">
        <w:rPr>
          <w:rFonts w:ascii="Arial" w:hAnsi="Arial" w:cs="Arial"/>
          <w:lang w:val="hr-HR"/>
        </w:rPr>
        <w:t xml:space="preserve"> za poduzimanje svi</w:t>
      </w:r>
      <w:r w:rsidR="00E47018">
        <w:rPr>
          <w:rFonts w:ascii="Arial" w:hAnsi="Arial" w:cs="Arial"/>
          <w:lang w:val="hr-HR"/>
        </w:rPr>
        <w:t xml:space="preserve">h daljnjih radnji, zaključenje ugovora o izvođenju radova s odabranim ponuditeljem PEDOM ASFALTI d.o.o., Trsatska 2/c, 10000 Zagreb, OIB: 73063070814 u ukupnom iznosu od 1.061.211,80 kuna bez PDV-a odnosno 1.326.514,75 s </w:t>
      </w:r>
      <w:r w:rsidR="003029A4">
        <w:rPr>
          <w:rFonts w:ascii="Arial" w:hAnsi="Arial" w:cs="Arial"/>
          <w:lang w:val="hr-HR"/>
        </w:rPr>
        <w:t>uračunatim PDV-om, kao i potpisivanje</w:t>
      </w:r>
      <w:r w:rsidRPr="007E5CCB">
        <w:rPr>
          <w:rFonts w:ascii="Arial" w:hAnsi="Arial" w:cs="Arial"/>
          <w:lang w:val="hr-HR"/>
        </w:rPr>
        <w:t xml:space="preserve"> svih potrebnih isprava vezano za </w:t>
      </w:r>
      <w:r>
        <w:rPr>
          <w:rFonts w:ascii="Arial" w:hAnsi="Arial" w:cs="Arial"/>
          <w:lang w:val="hr-HR"/>
        </w:rPr>
        <w:t xml:space="preserve">daljnju </w:t>
      </w:r>
      <w:r w:rsidRPr="007E5CCB">
        <w:rPr>
          <w:rFonts w:ascii="Arial" w:hAnsi="Arial" w:cs="Arial"/>
          <w:lang w:val="hr-HR"/>
        </w:rPr>
        <w:t xml:space="preserve">realizaciju </w:t>
      </w:r>
      <w:r>
        <w:rPr>
          <w:rFonts w:ascii="Arial" w:hAnsi="Arial" w:cs="Arial"/>
          <w:lang w:val="hr-HR"/>
        </w:rPr>
        <w:t>izgrad</w:t>
      </w:r>
      <w:r w:rsidR="003E608E">
        <w:rPr>
          <w:rFonts w:ascii="Arial" w:hAnsi="Arial" w:cs="Arial"/>
          <w:lang w:val="hr-HR"/>
        </w:rPr>
        <w:t>nje</w:t>
      </w:r>
      <w:r w:rsidR="003029A4">
        <w:rPr>
          <w:rFonts w:ascii="Arial" w:hAnsi="Arial" w:cs="Arial"/>
          <w:lang w:val="hr-HR"/>
        </w:rPr>
        <w:t xml:space="preserve"> predmetne građevine.</w:t>
      </w:r>
      <w:r w:rsidR="003E608E">
        <w:rPr>
          <w:rFonts w:ascii="Arial" w:hAnsi="Arial" w:cs="Arial"/>
          <w:lang w:val="hr-HR"/>
        </w:rPr>
        <w:t xml:space="preserve"> </w:t>
      </w:r>
    </w:p>
    <w:p w:rsidR="006C2238" w:rsidRDefault="003029A4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</w:t>
      </w:r>
      <w:r w:rsidR="006C2238">
        <w:rPr>
          <w:rFonts w:ascii="Arial" w:hAnsi="Arial" w:cs="Arial"/>
          <w:lang w:val="hr-HR"/>
        </w:rPr>
        <w:t>.</w:t>
      </w:r>
    </w:p>
    <w:p w:rsidR="003029A4" w:rsidRDefault="003029A4" w:rsidP="006C2238">
      <w:pPr>
        <w:jc w:val="center"/>
        <w:rPr>
          <w:rFonts w:ascii="Arial" w:hAnsi="Arial" w:cs="Arial"/>
          <w:lang w:val="hr-HR"/>
        </w:rPr>
      </w:pPr>
    </w:p>
    <w:p w:rsidR="003029A4" w:rsidRDefault="003029A4" w:rsidP="003029A4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Ostale odredbe Odluke</w:t>
      </w:r>
      <w:r w:rsidRPr="003029A4">
        <w:rPr>
          <w:rFonts w:ascii="Arial" w:hAnsi="Arial" w:cs="Arial"/>
          <w:lang w:val="hr-HR"/>
        </w:rPr>
        <w:t xml:space="preserve">  o odobravanju financiranja i pokretanju izgradnje građevine infrastrukturne nam</w:t>
      </w:r>
      <w:r>
        <w:rPr>
          <w:rFonts w:ascii="Arial" w:hAnsi="Arial" w:cs="Arial"/>
          <w:lang w:val="hr-HR"/>
        </w:rPr>
        <w:t xml:space="preserve">jene – Pješačke staze </w:t>
      </w:r>
      <w:r w:rsidR="007E73B4">
        <w:rPr>
          <w:rFonts w:ascii="Arial" w:hAnsi="Arial" w:cs="Arial"/>
          <w:lang w:val="hr-HR"/>
        </w:rPr>
        <w:t xml:space="preserve">u </w:t>
      </w:r>
      <w:proofErr w:type="spellStart"/>
      <w:r w:rsidR="007E73B4">
        <w:rPr>
          <w:rFonts w:ascii="Arial" w:hAnsi="Arial" w:cs="Arial"/>
          <w:lang w:val="hr-HR"/>
        </w:rPr>
        <w:t>Cagincu</w:t>
      </w:r>
      <w:proofErr w:type="spellEnd"/>
      <w:r w:rsidR="007E73B4">
        <w:rPr>
          <w:rFonts w:ascii="Arial" w:hAnsi="Arial" w:cs="Arial"/>
          <w:lang w:val="hr-HR"/>
        </w:rPr>
        <w:t xml:space="preserve"> od 25. svibnja 2016. o</w:t>
      </w:r>
      <w:bookmarkStart w:id="0" w:name="_GoBack"/>
      <w:bookmarkEnd w:id="0"/>
      <w:r>
        <w:rPr>
          <w:rFonts w:ascii="Arial" w:hAnsi="Arial" w:cs="Arial"/>
          <w:lang w:val="hr-HR"/>
        </w:rPr>
        <w:t>staju neizmijenjene.</w:t>
      </w:r>
    </w:p>
    <w:p w:rsidR="003029A4" w:rsidRDefault="003029A4" w:rsidP="003029A4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 Odluka stupa na snagu danom objave, a objavit će se u Službenom glasniku Grada Ivanić-Grada.</w:t>
      </w:r>
    </w:p>
    <w:p w:rsidR="006C2238" w:rsidRDefault="006C2238" w:rsidP="003029A4">
      <w:pPr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                                                                Predsjednik Gradskog vijeća: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</w:p>
    <w:p w:rsidR="0047197A" w:rsidRPr="00E03831" w:rsidRDefault="006C2238" w:rsidP="00E03831">
      <w:pPr>
        <w:tabs>
          <w:tab w:val="left" w:pos="5325"/>
        </w:tabs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Ivanić-Grad,                                                       Željko Pongrac, pravnik kriminalist</w:t>
      </w:r>
      <w:r w:rsidR="0047197A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47197A" w:rsidRPr="00196274" w:rsidTr="003222E8">
        <w:tc>
          <w:tcPr>
            <w:tcW w:w="4644" w:type="dxa"/>
          </w:tcPr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47197A" w:rsidRDefault="00201ECE" w:rsidP="00AC5554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Prijedlog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Odluke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o</w:t>
            </w:r>
            <w:r w:rsidR="003029A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3029A4">
              <w:rPr>
                <w:rFonts w:ascii="Arial" w:eastAsia="Calibri" w:hAnsi="Arial" w:cs="Arial"/>
                <w:color w:val="000000"/>
              </w:rPr>
              <w:t>izmjenama</w:t>
            </w:r>
            <w:proofErr w:type="spellEnd"/>
            <w:r w:rsidR="003029A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3029A4">
              <w:rPr>
                <w:rFonts w:ascii="Arial" w:eastAsia="Calibri" w:hAnsi="Arial" w:cs="Arial"/>
                <w:color w:val="000000"/>
              </w:rPr>
              <w:t>i</w:t>
            </w:r>
            <w:proofErr w:type="spellEnd"/>
            <w:r w:rsidR="003029A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3029A4">
              <w:rPr>
                <w:rFonts w:ascii="Arial" w:eastAsia="Calibri" w:hAnsi="Arial" w:cs="Arial"/>
                <w:color w:val="000000"/>
              </w:rPr>
              <w:t>dopunama</w:t>
            </w:r>
            <w:proofErr w:type="spellEnd"/>
            <w:r w:rsidR="003029A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3029A4">
              <w:rPr>
                <w:rFonts w:ascii="Arial" w:eastAsia="Calibri" w:hAnsi="Arial" w:cs="Arial"/>
                <w:color w:val="000000"/>
              </w:rPr>
              <w:t>Odluke</w:t>
            </w:r>
            <w:proofErr w:type="spellEnd"/>
            <w:r w:rsidR="003029A4">
              <w:rPr>
                <w:rFonts w:ascii="Arial" w:eastAsia="Calibri" w:hAnsi="Arial" w:cs="Arial"/>
                <w:color w:val="000000"/>
              </w:rPr>
              <w:t xml:space="preserve"> o</w:t>
            </w:r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odobravanju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financiranja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i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pokretanju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izgradnje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građevine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infrastrukturne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namjene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– </w:t>
            </w:r>
            <w:proofErr w:type="spellStart"/>
            <w:r w:rsidR="008362C5">
              <w:rPr>
                <w:rFonts w:ascii="Arial" w:eastAsia="Calibri" w:hAnsi="Arial" w:cs="Arial"/>
                <w:color w:val="000000"/>
              </w:rPr>
              <w:t>Pješačke</w:t>
            </w:r>
            <w:proofErr w:type="spellEnd"/>
            <w:r w:rsidR="008362C5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362C5">
              <w:rPr>
                <w:rFonts w:ascii="Arial" w:eastAsia="Calibri" w:hAnsi="Arial" w:cs="Arial"/>
                <w:color w:val="000000"/>
              </w:rPr>
              <w:t>staze</w:t>
            </w:r>
            <w:proofErr w:type="spellEnd"/>
            <w:r w:rsidR="008362C5">
              <w:rPr>
                <w:rFonts w:ascii="Arial" w:eastAsia="Calibri" w:hAnsi="Arial" w:cs="Arial"/>
                <w:color w:val="000000"/>
              </w:rPr>
              <w:t xml:space="preserve"> u </w:t>
            </w:r>
            <w:proofErr w:type="spellStart"/>
            <w:r w:rsidR="008362C5">
              <w:rPr>
                <w:rFonts w:ascii="Arial" w:eastAsia="Calibri" w:hAnsi="Arial" w:cs="Arial"/>
                <w:color w:val="000000"/>
              </w:rPr>
              <w:t>Cagincu</w:t>
            </w:r>
            <w:proofErr w:type="spellEnd"/>
          </w:p>
        </w:tc>
      </w:tr>
      <w:tr w:rsidR="0047197A" w:rsidRPr="00196274" w:rsidTr="003222E8">
        <w:tc>
          <w:tcPr>
            <w:tcW w:w="4644" w:type="dxa"/>
          </w:tcPr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196274" w:rsidRDefault="0047197A" w:rsidP="00201ECE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hAnsi="Arial" w:cs="Arial"/>
                <w:lang w:val="hr-HR"/>
              </w:rPr>
              <w:t xml:space="preserve">Temeljem članka 48. Zakona o lokalnoj i područnoj ( regionalnoj ) samoupravi     ( Narodne novine broj 33/01, 60/01 – vjerodostojno tumačenje, 129/05, 107/07, 125/08, 36/09, 144/12 i 19/13 – pročišćeni tekst), članka 35. u svezi čl. 391. Zakona o vlasništvu i drugim stvarnim pravima ( Narodne novine broj 91/96, 68/98, 137/99, 22/00, 73/00, 114/01, 79/06, 141/06, 38/09, 153/09 i 143/12 </w:t>
            </w:r>
            <w:r w:rsidR="00201ECE">
              <w:rPr>
                <w:rFonts w:ascii="Arial" w:hAnsi="Arial" w:cs="Arial"/>
                <w:lang w:val="hr-HR"/>
              </w:rPr>
              <w:t xml:space="preserve">) </w:t>
            </w:r>
            <w:r>
              <w:rPr>
                <w:rFonts w:ascii="Arial" w:hAnsi="Arial" w:cs="Arial"/>
                <w:lang w:val="hr-HR"/>
              </w:rPr>
              <w:t>i članka 35. Statuta Grada Ivanić-Grada</w:t>
            </w:r>
          </w:p>
        </w:tc>
      </w:tr>
      <w:tr w:rsidR="0047197A" w:rsidRPr="00196274" w:rsidTr="003222E8">
        <w:tc>
          <w:tcPr>
            <w:tcW w:w="4644" w:type="dxa"/>
          </w:tcPr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:rsidR="0047197A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196274" w:rsidRDefault="0047197A" w:rsidP="003222E8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47197A" w:rsidRPr="00196274" w:rsidRDefault="0047197A" w:rsidP="003222E8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Upravni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odjel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za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financije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gospodarstvo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komunalne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djelatnosti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i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prostorno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planiranje</w:t>
            </w:r>
            <w:proofErr w:type="spellEnd"/>
          </w:p>
        </w:tc>
      </w:tr>
      <w:tr w:rsidR="0047197A" w:rsidRPr="00196274" w:rsidTr="003222E8">
        <w:tc>
          <w:tcPr>
            <w:tcW w:w="4644" w:type="dxa"/>
          </w:tcPr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196274" w:rsidRDefault="0047197A" w:rsidP="003222E8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47197A" w:rsidRPr="00196274" w:rsidRDefault="0047197A" w:rsidP="003222E8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Gradsko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vijeće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Ivanić-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</w:p>
        </w:tc>
      </w:tr>
    </w:tbl>
    <w:p w:rsidR="00372D0F" w:rsidRDefault="00372D0F"/>
    <w:p w:rsidR="00932299" w:rsidRDefault="00932299"/>
    <w:p w:rsidR="00674BB5" w:rsidRDefault="00932299" w:rsidP="00674BB5">
      <w:pPr>
        <w:rPr>
          <w:rFonts w:ascii="Arial" w:hAnsi="Arial" w:cs="Arial"/>
          <w:b/>
        </w:rPr>
      </w:pPr>
      <w:r w:rsidRPr="00932299">
        <w:rPr>
          <w:rFonts w:ascii="Arial" w:hAnsi="Arial" w:cs="Arial"/>
          <w:b/>
        </w:rPr>
        <w:t>OBRAZLOŽENJE</w:t>
      </w:r>
      <w:r>
        <w:rPr>
          <w:rFonts w:ascii="Arial" w:hAnsi="Arial" w:cs="Arial"/>
          <w:b/>
        </w:rPr>
        <w:t>:</w:t>
      </w:r>
    </w:p>
    <w:p w:rsidR="00672D50" w:rsidRPr="00674BB5" w:rsidRDefault="00672D50" w:rsidP="00674BB5">
      <w:pPr>
        <w:rPr>
          <w:rFonts w:ascii="Arial" w:hAnsi="Arial" w:cs="Arial"/>
          <w:b/>
        </w:rPr>
      </w:pPr>
    </w:p>
    <w:p w:rsidR="003029A4" w:rsidRPr="003029A4" w:rsidRDefault="003029A4" w:rsidP="003029A4">
      <w:pPr>
        <w:rPr>
          <w:rFonts w:ascii="Arial" w:hAnsi="Arial" w:cs="Arial"/>
          <w:b/>
        </w:rPr>
      </w:pPr>
    </w:p>
    <w:p w:rsidR="003029A4" w:rsidRPr="003029A4" w:rsidRDefault="003029A4" w:rsidP="003029A4">
      <w:pPr>
        <w:jc w:val="both"/>
        <w:rPr>
          <w:rFonts w:ascii="Arial" w:hAnsi="Arial" w:cs="Arial"/>
        </w:rPr>
      </w:pPr>
      <w:proofErr w:type="spellStart"/>
      <w:r w:rsidRPr="003029A4">
        <w:rPr>
          <w:rFonts w:ascii="Arial" w:hAnsi="Arial" w:cs="Arial"/>
        </w:rPr>
        <w:t>Odlukom</w:t>
      </w:r>
      <w:proofErr w:type="spellEnd"/>
      <w:r w:rsidRPr="003029A4">
        <w:rPr>
          <w:rFonts w:ascii="Arial" w:hAnsi="Arial" w:cs="Arial"/>
        </w:rPr>
        <w:t xml:space="preserve"> o </w:t>
      </w:r>
      <w:proofErr w:type="spellStart"/>
      <w:r w:rsidRPr="003029A4">
        <w:rPr>
          <w:rFonts w:ascii="Arial" w:hAnsi="Arial" w:cs="Arial"/>
        </w:rPr>
        <w:t>odabiru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najpovoljnijeg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ponuditelja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za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izvođenje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radova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na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izgradnji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pješačke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staze</w:t>
      </w:r>
      <w:proofErr w:type="spellEnd"/>
      <w:r w:rsidRPr="003029A4">
        <w:rPr>
          <w:rFonts w:ascii="Arial" w:hAnsi="Arial" w:cs="Arial"/>
        </w:rPr>
        <w:t xml:space="preserve"> u </w:t>
      </w:r>
      <w:proofErr w:type="spellStart"/>
      <w:r w:rsidRPr="003029A4">
        <w:rPr>
          <w:rFonts w:ascii="Arial" w:hAnsi="Arial" w:cs="Arial"/>
        </w:rPr>
        <w:t>naselju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Caginec</w:t>
      </w:r>
      <w:proofErr w:type="spellEnd"/>
      <w:r w:rsidRPr="003029A4">
        <w:rPr>
          <w:rFonts w:ascii="Arial" w:hAnsi="Arial" w:cs="Arial"/>
        </w:rPr>
        <w:t xml:space="preserve"> u Ivanić-</w:t>
      </w:r>
      <w:proofErr w:type="spellStart"/>
      <w:r w:rsidRPr="003029A4">
        <w:rPr>
          <w:rFonts w:ascii="Arial" w:hAnsi="Arial" w:cs="Arial"/>
        </w:rPr>
        <w:t>Gradu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kao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najpovoljniji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ponuditelj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za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izvođenje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radova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na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izgradnji</w:t>
      </w:r>
      <w:proofErr w:type="spellEnd"/>
      <w:r w:rsidRPr="003029A4">
        <w:rPr>
          <w:rFonts w:ascii="Arial" w:hAnsi="Arial" w:cs="Arial"/>
        </w:rPr>
        <w:t xml:space="preserve">  </w:t>
      </w:r>
      <w:proofErr w:type="spellStart"/>
      <w:r w:rsidRPr="003029A4">
        <w:rPr>
          <w:rFonts w:ascii="Arial" w:hAnsi="Arial" w:cs="Arial"/>
        </w:rPr>
        <w:t>pješačke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staze</w:t>
      </w:r>
      <w:proofErr w:type="spellEnd"/>
      <w:r w:rsidRPr="003029A4">
        <w:rPr>
          <w:rFonts w:ascii="Arial" w:hAnsi="Arial" w:cs="Arial"/>
        </w:rPr>
        <w:t xml:space="preserve"> u </w:t>
      </w:r>
      <w:proofErr w:type="spellStart"/>
      <w:r w:rsidRPr="003029A4">
        <w:rPr>
          <w:rFonts w:ascii="Arial" w:hAnsi="Arial" w:cs="Arial"/>
        </w:rPr>
        <w:t>naselju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Caginec</w:t>
      </w:r>
      <w:proofErr w:type="spellEnd"/>
      <w:r w:rsidRPr="003029A4">
        <w:rPr>
          <w:rFonts w:ascii="Arial" w:hAnsi="Arial" w:cs="Arial"/>
        </w:rPr>
        <w:t xml:space="preserve"> u Ivanić-</w:t>
      </w:r>
      <w:proofErr w:type="spellStart"/>
      <w:r w:rsidRPr="003029A4">
        <w:rPr>
          <w:rFonts w:ascii="Arial" w:hAnsi="Arial" w:cs="Arial"/>
        </w:rPr>
        <w:t>Gradu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odabrano</w:t>
      </w:r>
      <w:proofErr w:type="spellEnd"/>
      <w:r w:rsidRPr="003029A4">
        <w:rPr>
          <w:rFonts w:ascii="Arial" w:hAnsi="Arial" w:cs="Arial"/>
        </w:rPr>
        <w:t xml:space="preserve"> je </w:t>
      </w:r>
      <w:proofErr w:type="spellStart"/>
      <w:r w:rsidRPr="003029A4">
        <w:rPr>
          <w:rFonts w:ascii="Arial" w:hAnsi="Arial" w:cs="Arial"/>
        </w:rPr>
        <w:t>trgovačko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društvo</w:t>
      </w:r>
      <w:proofErr w:type="spellEnd"/>
      <w:r w:rsidRPr="003029A4">
        <w:rPr>
          <w:rFonts w:ascii="Arial" w:hAnsi="Arial" w:cs="Arial"/>
        </w:rPr>
        <w:t xml:space="preserve"> PEDOM ASFALTI d.o.o., </w:t>
      </w:r>
      <w:proofErr w:type="spellStart"/>
      <w:r w:rsidRPr="003029A4">
        <w:rPr>
          <w:rFonts w:ascii="Arial" w:hAnsi="Arial" w:cs="Arial"/>
        </w:rPr>
        <w:t>Trsatska</w:t>
      </w:r>
      <w:proofErr w:type="spellEnd"/>
      <w:r w:rsidRPr="003029A4">
        <w:rPr>
          <w:rFonts w:ascii="Arial" w:hAnsi="Arial" w:cs="Arial"/>
        </w:rPr>
        <w:t xml:space="preserve"> 2/c, 10000 Zagreb, OIB: 73063070814 s </w:t>
      </w:r>
      <w:proofErr w:type="spellStart"/>
      <w:r w:rsidRPr="003029A4">
        <w:rPr>
          <w:rFonts w:ascii="Arial" w:hAnsi="Arial" w:cs="Arial"/>
        </w:rPr>
        <w:t>ponudom</w:t>
      </w:r>
      <w:proofErr w:type="spellEnd"/>
      <w:r w:rsidRPr="003029A4">
        <w:rPr>
          <w:rFonts w:ascii="Arial" w:hAnsi="Arial" w:cs="Arial"/>
        </w:rPr>
        <w:t xml:space="preserve"> od 1.061.211,80 </w:t>
      </w:r>
      <w:proofErr w:type="spellStart"/>
      <w:r w:rsidRPr="003029A4">
        <w:rPr>
          <w:rFonts w:ascii="Arial" w:hAnsi="Arial" w:cs="Arial"/>
        </w:rPr>
        <w:t>kuna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bez</w:t>
      </w:r>
      <w:proofErr w:type="spellEnd"/>
      <w:r w:rsidRPr="003029A4">
        <w:rPr>
          <w:rFonts w:ascii="Arial" w:hAnsi="Arial" w:cs="Arial"/>
        </w:rPr>
        <w:t xml:space="preserve"> PDV-a </w:t>
      </w:r>
      <w:proofErr w:type="spellStart"/>
      <w:r w:rsidRPr="003029A4">
        <w:rPr>
          <w:rFonts w:ascii="Arial" w:hAnsi="Arial" w:cs="Arial"/>
        </w:rPr>
        <w:t>odnosno</w:t>
      </w:r>
      <w:proofErr w:type="spellEnd"/>
      <w:r w:rsidRPr="003029A4">
        <w:rPr>
          <w:rFonts w:ascii="Arial" w:hAnsi="Arial" w:cs="Arial"/>
        </w:rPr>
        <w:t xml:space="preserve"> 1.326.514,75 s </w:t>
      </w:r>
      <w:proofErr w:type="spellStart"/>
      <w:r w:rsidRPr="003029A4">
        <w:rPr>
          <w:rFonts w:ascii="Arial" w:hAnsi="Arial" w:cs="Arial"/>
        </w:rPr>
        <w:t>uračunatim</w:t>
      </w:r>
      <w:proofErr w:type="spellEnd"/>
      <w:r w:rsidRPr="003029A4">
        <w:rPr>
          <w:rFonts w:ascii="Arial" w:hAnsi="Arial" w:cs="Arial"/>
        </w:rPr>
        <w:t xml:space="preserve"> PDV-</w:t>
      </w:r>
      <w:proofErr w:type="spellStart"/>
      <w:r w:rsidRPr="003029A4">
        <w:rPr>
          <w:rFonts w:ascii="Arial" w:hAnsi="Arial" w:cs="Arial"/>
        </w:rPr>
        <w:t>om.</w:t>
      </w:r>
      <w:proofErr w:type="spellEnd"/>
    </w:p>
    <w:p w:rsidR="00674BB5" w:rsidRPr="003029A4" w:rsidRDefault="003029A4" w:rsidP="003029A4">
      <w:pPr>
        <w:jc w:val="both"/>
        <w:rPr>
          <w:rFonts w:ascii="Arial" w:hAnsi="Arial" w:cs="Arial"/>
        </w:rPr>
      </w:pPr>
      <w:proofErr w:type="spellStart"/>
      <w:r w:rsidRPr="003029A4">
        <w:rPr>
          <w:rFonts w:ascii="Arial" w:hAnsi="Arial" w:cs="Arial"/>
        </w:rPr>
        <w:t>Obzirom</w:t>
      </w:r>
      <w:proofErr w:type="spellEnd"/>
      <w:r w:rsidRPr="003029A4">
        <w:rPr>
          <w:rFonts w:ascii="Arial" w:hAnsi="Arial" w:cs="Arial"/>
        </w:rPr>
        <w:t xml:space="preserve"> je </w:t>
      </w:r>
      <w:proofErr w:type="spellStart"/>
      <w:r w:rsidRPr="003029A4">
        <w:rPr>
          <w:rFonts w:ascii="Arial" w:hAnsi="Arial" w:cs="Arial"/>
        </w:rPr>
        <w:t>protekao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rok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mirovanja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sukladno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odredbama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Zakona</w:t>
      </w:r>
      <w:proofErr w:type="spellEnd"/>
      <w:r w:rsidRPr="003029A4">
        <w:rPr>
          <w:rFonts w:ascii="Arial" w:hAnsi="Arial" w:cs="Arial"/>
        </w:rPr>
        <w:t xml:space="preserve"> o </w:t>
      </w:r>
      <w:proofErr w:type="spellStart"/>
      <w:r w:rsidRPr="003029A4">
        <w:rPr>
          <w:rFonts w:ascii="Arial" w:hAnsi="Arial" w:cs="Arial"/>
        </w:rPr>
        <w:t>javnoj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nabavi</w:t>
      </w:r>
      <w:proofErr w:type="spellEnd"/>
      <w:r w:rsidRPr="003029A4">
        <w:rPr>
          <w:rFonts w:ascii="Arial" w:hAnsi="Arial" w:cs="Arial"/>
        </w:rPr>
        <w:t xml:space="preserve"> </w:t>
      </w:r>
      <w:proofErr w:type="gramStart"/>
      <w:r w:rsidRPr="003029A4">
        <w:rPr>
          <w:rFonts w:ascii="Arial" w:hAnsi="Arial" w:cs="Arial"/>
        </w:rPr>
        <w:t>( NN</w:t>
      </w:r>
      <w:proofErr w:type="gramEnd"/>
      <w:r w:rsidRPr="003029A4">
        <w:rPr>
          <w:rFonts w:ascii="Arial" w:hAnsi="Arial" w:cs="Arial"/>
        </w:rPr>
        <w:t xml:space="preserve"> 90/11, 83/13, 143/13 I 13/14 ) </w:t>
      </w:r>
      <w:proofErr w:type="spellStart"/>
      <w:r w:rsidRPr="003029A4">
        <w:rPr>
          <w:rFonts w:ascii="Arial" w:hAnsi="Arial" w:cs="Arial"/>
        </w:rPr>
        <w:t>dopunjena</w:t>
      </w:r>
      <w:proofErr w:type="spellEnd"/>
      <w:r w:rsidRPr="003029A4">
        <w:rPr>
          <w:rFonts w:ascii="Arial" w:hAnsi="Arial" w:cs="Arial"/>
        </w:rPr>
        <w:t xml:space="preserve"> je </w:t>
      </w:r>
      <w:proofErr w:type="spellStart"/>
      <w:r w:rsidRPr="003029A4">
        <w:rPr>
          <w:rFonts w:ascii="Arial" w:hAnsi="Arial" w:cs="Arial"/>
        </w:rPr>
        <w:t>Odluka</w:t>
      </w:r>
      <w:proofErr w:type="spellEnd"/>
      <w:r w:rsidRPr="003029A4">
        <w:rPr>
          <w:rFonts w:ascii="Arial" w:hAnsi="Arial" w:cs="Arial"/>
        </w:rPr>
        <w:t xml:space="preserve"> o </w:t>
      </w:r>
      <w:proofErr w:type="spellStart"/>
      <w:r w:rsidRPr="003029A4">
        <w:rPr>
          <w:rFonts w:ascii="Arial" w:hAnsi="Arial" w:cs="Arial"/>
        </w:rPr>
        <w:t>odobravanju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financiranja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i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pokretanju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izgradnje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nogometnog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igrališta</w:t>
      </w:r>
      <w:proofErr w:type="spellEnd"/>
      <w:r w:rsidRPr="003029A4">
        <w:rPr>
          <w:rFonts w:ascii="Arial" w:hAnsi="Arial" w:cs="Arial"/>
        </w:rPr>
        <w:t xml:space="preserve"> s </w:t>
      </w:r>
      <w:proofErr w:type="spellStart"/>
      <w:r w:rsidRPr="003029A4">
        <w:rPr>
          <w:rFonts w:ascii="Arial" w:hAnsi="Arial" w:cs="Arial"/>
        </w:rPr>
        <w:t>tribinama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i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pratećim</w:t>
      </w:r>
      <w:proofErr w:type="spellEnd"/>
      <w:r w:rsidRPr="003029A4">
        <w:rPr>
          <w:rFonts w:ascii="Arial" w:hAnsi="Arial" w:cs="Arial"/>
        </w:rPr>
        <w:t xml:space="preserve"> </w:t>
      </w:r>
      <w:proofErr w:type="spellStart"/>
      <w:r w:rsidRPr="003029A4">
        <w:rPr>
          <w:rFonts w:ascii="Arial" w:hAnsi="Arial" w:cs="Arial"/>
        </w:rPr>
        <w:t>sadržajima</w:t>
      </w:r>
      <w:proofErr w:type="spellEnd"/>
      <w:r w:rsidRPr="003029A4">
        <w:rPr>
          <w:rFonts w:ascii="Arial" w:hAnsi="Arial" w:cs="Arial"/>
        </w:rPr>
        <w:t xml:space="preserve"> od 25. </w:t>
      </w:r>
      <w:proofErr w:type="spellStart"/>
      <w:proofErr w:type="gramStart"/>
      <w:r w:rsidRPr="003029A4">
        <w:rPr>
          <w:rFonts w:ascii="Arial" w:hAnsi="Arial" w:cs="Arial"/>
        </w:rPr>
        <w:t>svibnja</w:t>
      </w:r>
      <w:proofErr w:type="spellEnd"/>
      <w:proofErr w:type="gramEnd"/>
      <w:r w:rsidRPr="003029A4">
        <w:rPr>
          <w:rFonts w:ascii="Arial" w:hAnsi="Arial" w:cs="Arial"/>
        </w:rPr>
        <w:t xml:space="preserve"> 2016.</w:t>
      </w:r>
    </w:p>
    <w:sectPr w:rsidR="00674BB5" w:rsidRPr="003029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67AD"/>
    <w:multiLevelType w:val="hybridMultilevel"/>
    <w:tmpl w:val="8FD2FF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4A"/>
    <w:rsid w:val="0001202A"/>
    <w:rsid w:val="001C7410"/>
    <w:rsid w:val="00201ECE"/>
    <w:rsid w:val="00210C12"/>
    <w:rsid w:val="0028324C"/>
    <w:rsid w:val="003029A4"/>
    <w:rsid w:val="00305A46"/>
    <w:rsid w:val="0034557B"/>
    <w:rsid w:val="00372D0F"/>
    <w:rsid w:val="003E608E"/>
    <w:rsid w:val="0041401C"/>
    <w:rsid w:val="00431CD2"/>
    <w:rsid w:val="0047197A"/>
    <w:rsid w:val="00482E66"/>
    <w:rsid w:val="004F41BB"/>
    <w:rsid w:val="005057A1"/>
    <w:rsid w:val="005B042E"/>
    <w:rsid w:val="005E5B3C"/>
    <w:rsid w:val="00672D50"/>
    <w:rsid w:val="00674BB5"/>
    <w:rsid w:val="006C2238"/>
    <w:rsid w:val="006C61A7"/>
    <w:rsid w:val="007C144A"/>
    <w:rsid w:val="007E5CCB"/>
    <w:rsid w:val="007E73B4"/>
    <w:rsid w:val="00830DC3"/>
    <w:rsid w:val="008362C5"/>
    <w:rsid w:val="00932299"/>
    <w:rsid w:val="00A32235"/>
    <w:rsid w:val="00AA6C9D"/>
    <w:rsid w:val="00AC5554"/>
    <w:rsid w:val="00B626B9"/>
    <w:rsid w:val="00B76234"/>
    <w:rsid w:val="00BD2D7C"/>
    <w:rsid w:val="00C62A0B"/>
    <w:rsid w:val="00C7129A"/>
    <w:rsid w:val="00D04563"/>
    <w:rsid w:val="00E03831"/>
    <w:rsid w:val="00E35914"/>
    <w:rsid w:val="00E47018"/>
    <w:rsid w:val="00E964E6"/>
    <w:rsid w:val="00F756AA"/>
    <w:rsid w:val="00FB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semiHidden/>
    <w:unhideWhenUsed/>
    <w:rsid w:val="006C22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semiHidden/>
    <w:unhideWhenUsed/>
    <w:rsid w:val="006C22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6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5</cp:revision>
  <dcterms:created xsi:type="dcterms:W3CDTF">2016-07-13T14:48:00Z</dcterms:created>
  <dcterms:modified xsi:type="dcterms:W3CDTF">2016-07-13T16:35:00Z</dcterms:modified>
</cp:coreProperties>
</file>