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Pr="0001619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5347BF" w:rsidRPr="0001619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Pr="0001619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novine, broj 33/01, 60/01-vjerodostojno tumačenje, 129/05, 109/07, 125/08, 36/09, 150/11,144/12 i 19/13-pročišćeni tekst) te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F54E55">
        <w:rPr>
          <w:rFonts w:ascii="Arial" w:eastAsia="Times New Roman" w:hAnsi="Arial" w:cs="Arial"/>
          <w:noProof/>
          <w:sz w:val="24"/>
          <w:szCs w:val="24"/>
          <w:lang w:eastAsia="hr-HR"/>
        </w:rPr>
        <w:t>36.</w:t>
      </w:r>
      <w:bookmarkStart w:id="0" w:name="_GoBack"/>
      <w:bookmarkEnd w:id="0"/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. prosinca 201</w:t>
      </w:r>
      <w:r w:rsidR="00FB6853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="005B5039" w:rsidRPr="0001619F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Pr="0001619F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raspodjeli sredstava za poslove vatrogastva Grada Ivanić-Grada za 201</w:t>
      </w:r>
      <w:r w:rsidR="00FB6853" w:rsidRPr="0001619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Pr="0001619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5B5039" w:rsidRPr="0001619F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01619F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73546E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Ovom Odlukom osiguravaju se sredstava za financiranje redovne djelatnosti Vatrogasne postrojbe Grada Ivanić-Grada i sredstva za financiranje</w:t>
      </w:r>
      <w:r w:rsidR="001D2D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dobrovoljnih vatrogasnih društava i </w:t>
      </w:r>
      <w:r w:rsidR="00FB68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 te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FB68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01619F"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Pr="0001619F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Vatrogasnoj postrojbi Grada Ivanić-Grada  u iznosu    </w:t>
      </w:r>
      <w:r w:rsidR="00FB68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7.819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B6853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61DC5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Pr="0001619F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      </w:t>
      </w:r>
      <w:r w:rsidR="00456331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</w:p>
    <w:p w:rsidR="005B5039" w:rsidRPr="0001619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5039" w:rsidRPr="0001619F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Pr="0001619F" w:rsidRDefault="00456331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01619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01619F" w:rsidRDefault="00761DC5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01619F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01619F" w:rsidRDefault="005B5039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01619F"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 w:rsidR="00380777">
        <w:rPr>
          <w:rFonts w:ascii="Arial" w:eastAsia="Times New Roman" w:hAnsi="Arial" w:cs="Arial"/>
          <w:sz w:val="24"/>
          <w:szCs w:val="24"/>
          <w:lang w:eastAsia="hr-HR"/>
        </w:rPr>
        <w:t>-porezi od nesamostalnog rada</w:t>
      </w:r>
      <w:r w:rsidRPr="0001619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56331" w:rsidRPr="0001619F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456331" w:rsidRPr="0001619F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01619F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1.302.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402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01619F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01619F" w:rsidRDefault="005B5039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plaće(bruto)                                                         3.</w:t>
      </w:r>
      <w:r w:rsid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185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80777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5B5039"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</w:t>
      </w:r>
      <w:r w:rsidR="005B5039"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91.000,00 kn</w:t>
      </w:r>
    </w:p>
    <w:p w:rsidR="00380777" w:rsidRPr="00380777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3.276.000,00 kn</w:t>
      </w:r>
    </w:p>
    <w:p w:rsidR="005B5039" w:rsidRPr="0001619F" w:rsidRDefault="004369A0" w:rsidP="00BE3F07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07700" w:rsidRPr="0001619F" w:rsidRDefault="00507700" w:rsidP="00BE3F07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                               26.000,00 kn</w:t>
      </w:r>
    </w:p>
    <w:p w:rsidR="005B5039" w:rsidRPr="0001619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86.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 kn</w:t>
      </w:r>
    </w:p>
    <w:p w:rsidR="00507700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rashodi za usluge                                                    </w:t>
      </w:r>
      <w:r w:rsidR="0038077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35.000,00 kn</w:t>
      </w:r>
    </w:p>
    <w:p w:rsidR="00380777" w:rsidRPr="00380777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147.000,00 kn 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3.</w:t>
      </w:r>
      <w:r w:rsidR="0038077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423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1.193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B947C0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1.353.0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</w:t>
      </w:r>
      <w:r w:rsidR="00F54E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1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96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351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14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78251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15.400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210.000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BE3F07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782515" w:rsidRPr="00782515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8458DA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stali nespomenuti rashodi poslovanja                          2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782515" w:rsidRPr="008458D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6429D1" w:rsidRPr="006429D1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825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429D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</w:p>
    <w:p w:rsidR="005B5039" w:rsidRPr="00EF23BA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7.819.000,00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Default="00242547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IV.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242547" w:rsidRPr="00456331" w:rsidRDefault="00242547" w:rsidP="00242547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 xml:space="preserve">Redovna djelatnost Vatrogasne </w:t>
      </w:r>
      <w:r>
        <w:rPr>
          <w:rFonts w:ascii="Arial" w:eastAsia="Times New Roman" w:hAnsi="Arial" w:cs="Arial"/>
          <w:sz w:val="24"/>
          <w:szCs w:val="24"/>
          <w:lang w:eastAsia="hr-HR"/>
        </w:rPr>
        <w:t>zajednice Grada Ivanić-Grada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 ostal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prihodi</w:t>
      </w:r>
    </w:p>
    <w:p w:rsidR="0024254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047F8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-tekuće donacije                                                          </w:t>
      </w:r>
      <w:r w:rsidR="00AA05A0">
        <w:rPr>
          <w:rFonts w:ascii="Arial" w:eastAsia="Times New Roman" w:hAnsi="Arial"/>
          <w:sz w:val="24"/>
          <w:szCs w:val="20"/>
          <w:lang w:eastAsia="hr-HR"/>
        </w:rPr>
        <w:t>6</w:t>
      </w:r>
      <w:r>
        <w:rPr>
          <w:rFonts w:ascii="Arial" w:eastAsia="Times New Roman" w:hAnsi="Arial"/>
          <w:sz w:val="24"/>
          <w:szCs w:val="20"/>
          <w:lang w:eastAsia="hr-HR"/>
        </w:rPr>
        <w:t>00.000,00 kn</w:t>
      </w:r>
    </w:p>
    <w:p w:rsidR="008458DA" w:rsidRPr="008458DA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8458DA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-kapitalne donacije                                                     </w:t>
      </w:r>
      <w:r w:rsidR="00AA05A0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1</w:t>
      </w:r>
      <w:r w:rsidRPr="008458DA">
        <w:rPr>
          <w:rFonts w:ascii="Arial" w:eastAsia="Times New Roman" w:hAnsi="Arial"/>
          <w:sz w:val="24"/>
          <w:szCs w:val="20"/>
          <w:u w:val="single"/>
          <w:lang w:eastAsia="hr-HR"/>
        </w:rPr>
        <w:t>50.000,00 kn</w:t>
      </w:r>
    </w:p>
    <w:p w:rsidR="008458DA" w:rsidRPr="006429D1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750.000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458DA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lastRenderedPageBreak/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Ova Odluka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201</w:t>
      </w:r>
      <w:r w:rsidR="000161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01619F">
        <w:rPr>
          <w:rFonts w:ascii="Arial" w:eastAsia="Times New Roman" w:hAnsi="Arial" w:cs="Arial"/>
          <w:sz w:val="24"/>
          <w:lang w:eastAsia="hr-HR"/>
        </w:rPr>
        <w:t>7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01619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01619F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01619F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F54E55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47F87"/>
    <w:rsid w:val="00123115"/>
    <w:rsid w:val="001D2D53"/>
    <w:rsid w:val="00217007"/>
    <w:rsid w:val="00242547"/>
    <w:rsid w:val="002B72A3"/>
    <w:rsid w:val="00380777"/>
    <w:rsid w:val="00416416"/>
    <w:rsid w:val="004369A0"/>
    <w:rsid w:val="00456331"/>
    <w:rsid w:val="0049480F"/>
    <w:rsid w:val="004E2DB6"/>
    <w:rsid w:val="00507700"/>
    <w:rsid w:val="005347BF"/>
    <w:rsid w:val="00580456"/>
    <w:rsid w:val="005B5039"/>
    <w:rsid w:val="00607930"/>
    <w:rsid w:val="006429D1"/>
    <w:rsid w:val="00732EBA"/>
    <w:rsid w:val="0073546E"/>
    <w:rsid w:val="00761DC5"/>
    <w:rsid w:val="00782515"/>
    <w:rsid w:val="00826063"/>
    <w:rsid w:val="008458DA"/>
    <w:rsid w:val="008A35AC"/>
    <w:rsid w:val="00953699"/>
    <w:rsid w:val="00A56D9B"/>
    <w:rsid w:val="00A7365C"/>
    <w:rsid w:val="00AA05A0"/>
    <w:rsid w:val="00BE3F07"/>
    <w:rsid w:val="00C75BC8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2016-11-29T10:11:00Z</cp:lastPrinted>
  <dcterms:created xsi:type="dcterms:W3CDTF">2016-12-14T14:25:00Z</dcterms:created>
  <dcterms:modified xsi:type="dcterms:W3CDTF">2016-12-14T14:25:00Z</dcterms:modified>
</cp:coreProperties>
</file>