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2085076D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E46A90">
        <w:rPr>
          <w:rFonts w:ascii="Arial" w:hAnsi="Arial" w:cs="Arial"/>
          <w:sz w:val="24"/>
          <w:szCs w:val="24"/>
        </w:rPr>
        <w:t>3</w:t>
      </w:r>
      <w:r w:rsidR="008D4B6C">
        <w:rPr>
          <w:rFonts w:ascii="Arial" w:hAnsi="Arial" w:cs="Arial"/>
          <w:sz w:val="24"/>
          <w:szCs w:val="24"/>
        </w:rPr>
        <w:t>.</w:t>
      </w:r>
      <w:r w:rsidRPr="0041391B">
        <w:rPr>
          <w:rFonts w:ascii="Arial" w:hAnsi="Arial" w:cs="Arial"/>
          <w:sz w:val="24"/>
          <w:szCs w:val="24"/>
        </w:rPr>
        <w:t xml:space="preserve"> sjednice </w:t>
      </w:r>
      <w:r w:rsidR="00D57181">
        <w:rPr>
          <w:rFonts w:ascii="Arial" w:hAnsi="Arial" w:cs="Arial"/>
          <w:sz w:val="24"/>
          <w:szCs w:val="24"/>
        </w:rPr>
        <w:t>Povjerenstva za poljoprivredu</w:t>
      </w:r>
      <w:r w:rsidRPr="0041391B">
        <w:rPr>
          <w:rFonts w:ascii="Arial" w:hAnsi="Arial" w:cs="Arial"/>
          <w:sz w:val="24"/>
          <w:szCs w:val="24"/>
        </w:rPr>
        <w:t xml:space="preserve"> 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 w:rsidR="00E46A90">
        <w:rPr>
          <w:rFonts w:ascii="Arial" w:eastAsia="Calibri" w:hAnsi="Arial" w:cs="Arial"/>
          <w:b/>
          <w:color w:val="000000" w:themeColor="text1"/>
          <w:sz w:val="24"/>
          <w:szCs w:val="24"/>
        </w:rPr>
        <w:t>08</w:t>
      </w:r>
      <w:r w:rsidRPr="0014782A">
        <w:rPr>
          <w:rFonts w:ascii="Arial" w:eastAsia="Calibri" w:hAnsi="Arial" w:cs="Arial"/>
          <w:b/>
          <w:sz w:val="24"/>
          <w:szCs w:val="24"/>
        </w:rPr>
        <w:t>.</w:t>
      </w:r>
      <w:r w:rsidR="00525035">
        <w:rPr>
          <w:rFonts w:ascii="Arial" w:eastAsia="Calibri" w:hAnsi="Arial" w:cs="Arial"/>
          <w:b/>
          <w:sz w:val="24"/>
          <w:szCs w:val="24"/>
        </w:rPr>
        <w:t xml:space="preserve"> </w:t>
      </w:r>
      <w:r w:rsidR="008D4B6C">
        <w:rPr>
          <w:rFonts w:ascii="Arial" w:eastAsia="Calibri" w:hAnsi="Arial" w:cs="Arial"/>
          <w:b/>
          <w:sz w:val="24"/>
          <w:szCs w:val="24"/>
        </w:rPr>
        <w:t>s</w:t>
      </w:r>
      <w:r w:rsidR="00E46A90">
        <w:rPr>
          <w:rFonts w:ascii="Arial" w:eastAsia="Calibri" w:hAnsi="Arial" w:cs="Arial"/>
          <w:b/>
          <w:sz w:val="24"/>
          <w:szCs w:val="24"/>
        </w:rPr>
        <w:t>rpnja</w:t>
      </w:r>
      <w:r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>
        <w:rPr>
          <w:rFonts w:ascii="Arial" w:eastAsia="Calibri" w:hAnsi="Arial" w:cs="Arial"/>
          <w:b/>
          <w:sz w:val="24"/>
          <w:szCs w:val="24"/>
        </w:rPr>
        <w:t>.</w:t>
      </w:r>
      <w:r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>godine s početkom u 1</w:t>
      </w:r>
      <w:r w:rsidR="00E46A90">
        <w:rPr>
          <w:rFonts w:ascii="Arial" w:hAnsi="Arial" w:cs="Arial"/>
          <w:sz w:val="24"/>
          <w:szCs w:val="24"/>
        </w:rPr>
        <w:t>6</w:t>
      </w:r>
      <w:r w:rsidR="00FE7236">
        <w:rPr>
          <w:rFonts w:ascii="Arial" w:hAnsi="Arial" w:cs="Arial"/>
          <w:sz w:val="24"/>
          <w:szCs w:val="24"/>
        </w:rPr>
        <w:t>:</w:t>
      </w:r>
      <w:r w:rsidR="00E46A90">
        <w:rPr>
          <w:rFonts w:ascii="Arial" w:hAnsi="Arial" w:cs="Arial"/>
          <w:sz w:val="24"/>
          <w:szCs w:val="24"/>
        </w:rPr>
        <w:t>3</w:t>
      </w:r>
      <w:r w:rsidR="008D4B6C">
        <w:rPr>
          <w:rFonts w:ascii="Arial" w:hAnsi="Arial" w:cs="Arial"/>
          <w:sz w:val="24"/>
          <w:szCs w:val="24"/>
        </w:rPr>
        <w:t>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 xml:space="preserve">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537811A8" w14:textId="22E2E270" w:rsidR="00525035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Miroslav Alić </w:t>
      </w:r>
      <w:r w:rsidR="001623B7">
        <w:rPr>
          <w:rFonts w:ascii="Arial" w:hAnsi="Arial" w:cs="Arial"/>
          <w:sz w:val="24"/>
          <w:szCs w:val="24"/>
        </w:rPr>
        <w:t>– član</w:t>
      </w:r>
    </w:p>
    <w:p w14:paraId="0880AF44" w14:textId="7E790642" w:rsidR="002F43B5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Slaven </w:t>
      </w:r>
      <w:proofErr w:type="spellStart"/>
      <w:r>
        <w:rPr>
          <w:rFonts w:ascii="Arial" w:hAnsi="Arial" w:cs="Arial"/>
          <w:sz w:val="24"/>
          <w:szCs w:val="24"/>
        </w:rPr>
        <w:t>Barišec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="002F43B5">
        <w:rPr>
          <w:rFonts w:ascii="Arial" w:hAnsi="Arial" w:cs="Arial"/>
          <w:sz w:val="24"/>
          <w:szCs w:val="24"/>
        </w:rPr>
        <w:t xml:space="preserve"> član</w:t>
      </w:r>
    </w:p>
    <w:p w14:paraId="07A3EBED" w14:textId="314769EC" w:rsidR="00D57181" w:rsidRDefault="00D5718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Mirna Češković – članica</w:t>
      </w:r>
    </w:p>
    <w:p w14:paraId="035EF222" w14:textId="0A64B18F" w:rsidR="008D4B6C" w:rsidRPr="00D57181" w:rsidRDefault="008D4B6C" w:rsidP="00D5718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Zvonimir Anić – član </w:t>
      </w:r>
    </w:p>
    <w:p w14:paraId="12E53594" w14:textId="74AEBDC4" w:rsidR="001623B7" w:rsidRPr="00D57181" w:rsidRDefault="001623B7" w:rsidP="00D57181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  <w:r w:rsidR="00D57181">
        <w:rPr>
          <w:rFonts w:ascii="Arial" w:hAnsi="Arial" w:cs="Arial"/>
          <w:sz w:val="24"/>
          <w:szCs w:val="24"/>
        </w:rPr>
        <w:t>:</w:t>
      </w:r>
    </w:p>
    <w:p w14:paraId="6C90C8CE" w14:textId="77063D4D" w:rsidR="00C8588C" w:rsidRPr="00C8588C" w:rsidRDefault="00C8588C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Dražen Hlad</w:t>
      </w:r>
      <w:r w:rsidR="00E46A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- pročelnik Upravnog odjela za komunalno gospodarstvo, prostorno planiranje, gospodarstvo i poljoprivredu</w:t>
      </w:r>
    </w:p>
    <w:p w14:paraId="746FD2C3" w14:textId="4A2B37BD" w:rsidR="00C8588C" w:rsidRPr="0024233C" w:rsidRDefault="00E46A90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Matea Rešetar </w:t>
      </w:r>
      <w:r w:rsidR="00D57181">
        <w:rPr>
          <w:rFonts w:ascii="Arial" w:hAnsi="Arial" w:cs="Arial"/>
          <w:color w:val="000000" w:themeColor="text1"/>
          <w:sz w:val="24"/>
          <w:szCs w:val="24"/>
        </w:rPr>
        <w:t>- viš</w:t>
      </w:r>
      <w:r w:rsidR="008D4B6C">
        <w:rPr>
          <w:rFonts w:ascii="Arial" w:hAnsi="Arial" w:cs="Arial"/>
          <w:color w:val="000000" w:themeColor="text1"/>
          <w:sz w:val="24"/>
          <w:szCs w:val="24"/>
        </w:rPr>
        <w:t>a</w:t>
      </w:r>
      <w:r w:rsidR="00D57181">
        <w:rPr>
          <w:rFonts w:ascii="Arial" w:hAnsi="Arial" w:cs="Arial"/>
          <w:color w:val="000000" w:themeColor="text1"/>
          <w:sz w:val="24"/>
          <w:szCs w:val="24"/>
        </w:rPr>
        <w:t xml:space="preserve"> stručn</w:t>
      </w:r>
      <w:r w:rsidR="008D4B6C">
        <w:rPr>
          <w:rFonts w:ascii="Arial" w:hAnsi="Arial" w:cs="Arial"/>
          <w:color w:val="000000" w:themeColor="text1"/>
          <w:sz w:val="24"/>
          <w:szCs w:val="24"/>
        </w:rPr>
        <w:t>a</w:t>
      </w:r>
      <w:r w:rsidR="00D57181">
        <w:rPr>
          <w:rFonts w:ascii="Arial" w:hAnsi="Arial" w:cs="Arial"/>
          <w:color w:val="000000" w:themeColor="text1"/>
          <w:sz w:val="24"/>
          <w:szCs w:val="24"/>
        </w:rPr>
        <w:t xml:space="preserve"> suradni</w:t>
      </w:r>
      <w:r w:rsidR="008D4B6C">
        <w:rPr>
          <w:rFonts w:ascii="Arial" w:hAnsi="Arial" w:cs="Arial"/>
          <w:color w:val="000000" w:themeColor="text1"/>
          <w:sz w:val="24"/>
          <w:szCs w:val="24"/>
        </w:rPr>
        <w:t>ca</w:t>
      </w:r>
      <w:r w:rsidR="00D57181">
        <w:rPr>
          <w:rFonts w:ascii="Arial" w:hAnsi="Arial" w:cs="Arial"/>
          <w:color w:val="000000" w:themeColor="text1"/>
          <w:sz w:val="24"/>
          <w:szCs w:val="24"/>
        </w:rPr>
        <w:t xml:space="preserve"> za </w:t>
      </w:r>
      <w:r>
        <w:rPr>
          <w:rFonts w:ascii="Arial" w:hAnsi="Arial" w:cs="Arial"/>
          <w:color w:val="000000" w:themeColor="text1"/>
          <w:sz w:val="24"/>
          <w:szCs w:val="24"/>
        </w:rPr>
        <w:t>poslove Gradskog vijeća i Gradonačelnika</w:t>
      </w:r>
    </w:p>
    <w:p w14:paraId="00978C6A" w14:textId="021C9C0B" w:rsidR="0024233C" w:rsidRDefault="0024233C" w:rsidP="0024233C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Odustni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1E9B14C2" w14:textId="09A23937" w:rsidR="00E46A90" w:rsidRPr="00E46A90" w:rsidRDefault="00E46A90" w:rsidP="00E46A90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E46A90">
        <w:rPr>
          <w:rFonts w:ascii="Arial" w:hAnsi="Arial" w:cs="Arial"/>
          <w:sz w:val="24"/>
          <w:szCs w:val="24"/>
        </w:rPr>
        <w:t>Žaklin</w:t>
      </w:r>
      <w:proofErr w:type="spellEnd"/>
      <w:r w:rsidRPr="00E46A9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46A90">
        <w:rPr>
          <w:rFonts w:ascii="Arial" w:hAnsi="Arial" w:cs="Arial"/>
          <w:sz w:val="24"/>
          <w:szCs w:val="24"/>
        </w:rPr>
        <w:t>Acinger</w:t>
      </w:r>
      <w:proofErr w:type="spellEnd"/>
      <w:r w:rsidRPr="00E46A90">
        <w:rPr>
          <w:rFonts w:ascii="Arial" w:hAnsi="Arial" w:cs="Arial"/>
          <w:sz w:val="24"/>
          <w:szCs w:val="24"/>
        </w:rPr>
        <w:t xml:space="preserve"> Rogić- predsjednica Povjerenstva</w:t>
      </w:r>
    </w:p>
    <w:p w14:paraId="7A76C2AE" w14:textId="31F800C0" w:rsidR="00C8588C" w:rsidRPr="00E46A90" w:rsidRDefault="008D4B6C" w:rsidP="00E46A90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E46A90">
        <w:rPr>
          <w:rFonts w:ascii="Arial" w:hAnsi="Arial" w:cs="Arial"/>
          <w:sz w:val="24"/>
          <w:szCs w:val="24"/>
        </w:rPr>
        <w:t xml:space="preserve">Ivan </w:t>
      </w:r>
      <w:proofErr w:type="spellStart"/>
      <w:r w:rsidRPr="00E46A90">
        <w:rPr>
          <w:rFonts w:ascii="Arial" w:hAnsi="Arial" w:cs="Arial"/>
          <w:sz w:val="24"/>
          <w:szCs w:val="24"/>
        </w:rPr>
        <w:t>Kunovac</w:t>
      </w:r>
      <w:proofErr w:type="spellEnd"/>
      <w:r w:rsidR="006E0803" w:rsidRPr="00E46A90">
        <w:rPr>
          <w:rFonts w:ascii="Arial" w:hAnsi="Arial" w:cs="Arial"/>
          <w:sz w:val="24"/>
          <w:szCs w:val="24"/>
        </w:rPr>
        <w:t xml:space="preserve"> –</w:t>
      </w:r>
      <w:r w:rsidR="00C8588C" w:rsidRPr="00E46A90">
        <w:rPr>
          <w:rFonts w:ascii="Arial" w:hAnsi="Arial" w:cs="Arial"/>
          <w:sz w:val="24"/>
          <w:szCs w:val="24"/>
        </w:rPr>
        <w:t xml:space="preserve"> </w:t>
      </w:r>
      <w:r w:rsidR="006E0803" w:rsidRPr="00E46A90">
        <w:rPr>
          <w:rFonts w:ascii="Arial" w:hAnsi="Arial" w:cs="Arial"/>
          <w:sz w:val="24"/>
          <w:szCs w:val="24"/>
        </w:rPr>
        <w:t>član Povjerenstva</w:t>
      </w:r>
    </w:p>
    <w:p w14:paraId="3F274531" w14:textId="15766586" w:rsidR="00E46A90" w:rsidRPr="00E46A90" w:rsidRDefault="00E46A90" w:rsidP="00E46A90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E46A90">
        <w:rPr>
          <w:rFonts w:ascii="Arial" w:hAnsi="Arial" w:cs="Arial"/>
          <w:sz w:val="24"/>
          <w:szCs w:val="24"/>
        </w:rPr>
        <w:t>Branko Gašpar – član Povjerenstva</w:t>
      </w:r>
    </w:p>
    <w:p w14:paraId="7E453A37" w14:textId="3319F86A" w:rsidR="001623B7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6E0803">
        <w:rPr>
          <w:rFonts w:ascii="Arial" w:hAnsi="Arial" w:cs="Arial"/>
          <w:sz w:val="24"/>
          <w:szCs w:val="24"/>
        </w:rPr>
        <w:t xml:space="preserve">đa. </w:t>
      </w:r>
      <w:r w:rsidR="00E46A90">
        <w:rPr>
          <w:rFonts w:ascii="Arial" w:hAnsi="Arial" w:cs="Arial"/>
          <w:sz w:val="24"/>
          <w:szCs w:val="24"/>
        </w:rPr>
        <w:t>Mirna Češković</w:t>
      </w:r>
      <w:r w:rsidR="001623B7">
        <w:rPr>
          <w:rFonts w:ascii="Arial" w:hAnsi="Arial" w:cs="Arial"/>
          <w:sz w:val="24"/>
          <w:szCs w:val="24"/>
        </w:rPr>
        <w:t xml:space="preserve"> </w:t>
      </w:r>
      <w:r w:rsidR="001623B7" w:rsidRPr="0041391B">
        <w:rPr>
          <w:rFonts w:ascii="Arial" w:hAnsi="Arial" w:cs="Arial"/>
          <w:sz w:val="24"/>
          <w:szCs w:val="24"/>
        </w:rPr>
        <w:t>– otvori</w:t>
      </w:r>
      <w:r w:rsidR="006E0803">
        <w:rPr>
          <w:rFonts w:ascii="Arial" w:hAnsi="Arial" w:cs="Arial"/>
          <w:sz w:val="24"/>
          <w:szCs w:val="24"/>
        </w:rPr>
        <w:t>la</w:t>
      </w:r>
      <w:r w:rsidR="001623B7" w:rsidRPr="0041391B">
        <w:rPr>
          <w:rFonts w:ascii="Arial" w:hAnsi="Arial" w:cs="Arial"/>
          <w:sz w:val="24"/>
          <w:szCs w:val="24"/>
        </w:rPr>
        <w:t xml:space="preserve"> je</w:t>
      </w:r>
      <w:r>
        <w:rPr>
          <w:rFonts w:ascii="Arial" w:hAnsi="Arial" w:cs="Arial"/>
          <w:sz w:val="24"/>
          <w:szCs w:val="24"/>
        </w:rPr>
        <w:t xml:space="preserve"> </w:t>
      </w:r>
      <w:r w:rsidR="00E46A90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</w:t>
      </w:r>
      <w:r w:rsidR="006E0803">
        <w:rPr>
          <w:rFonts w:ascii="Arial" w:hAnsi="Arial" w:cs="Arial"/>
          <w:sz w:val="24"/>
          <w:szCs w:val="24"/>
        </w:rPr>
        <w:t>Povjerenstva za poljoprivredu,</w:t>
      </w:r>
      <w:r w:rsidR="001623B7" w:rsidRPr="0041391B">
        <w:rPr>
          <w:rFonts w:ascii="Arial" w:hAnsi="Arial" w:cs="Arial"/>
          <w:sz w:val="24"/>
          <w:szCs w:val="24"/>
        </w:rPr>
        <w:t xml:space="preserve"> konstatira</w:t>
      </w:r>
      <w:r w:rsidR="006E0803">
        <w:rPr>
          <w:rFonts w:ascii="Arial" w:hAnsi="Arial" w:cs="Arial"/>
          <w:sz w:val="24"/>
          <w:szCs w:val="24"/>
        </w:rPr>
        <w:t>la je</w:t>
      </w:r>
      <w:r w:rsidR="001623B7" w:rsidRPr="0041391B">
        <w:rPr>
          <w:rFonts w:ascii="Arial" w:hAnsi="Arial" w:cs="Arial"/>
          <w:sz w:val="24"/>
          <w:szCs w:val="24"/>
        </w:rPr>
        <w:t xml:space="preserve"> da </w:t>
      </w:r>
      <w:r w:rsidR="00236CC7">
        <w:rPr>
          <w:rFonts w:ascii="Arial" w:hAnsi="Arial" w:cs="Arial"/>
          <w:sz w:val="24"/>
          <w:szCs w:val="24"/>
        </w:rPr>
        <w:t>je</w:t>
      </w:r>
      <w:r w:rsidR="00FE7236">
        <w:rPr>
          <w:rFonts w:ascii="Arial" w:hAnsi="Arial" w:cs="Arial"/>
          <w:sz w:val="24"/>
          <w:szCs w:val="24"/>
        </w:rPr>
        <w:t xml:space="preserve"> na sjednici </w:t>
      </w:r>
      <w:r w:rsidR="00A14B82">
        <w:rPr>
          <w:rFonts w:ascii="Arial" w:hAnsi="Arial" w:cs="Arial"/>
          <w:sz w:val="24"/>
          <w:szCs w:val="24"/>
        </w:rPr>
        <w:t>prisutn</w:t>
      </w:r>
      <w:r w:rsidR="00C8588C">
        <w:rPr>
          <w:rFonts w:ascii="Arial" w:hAnsi="Arial" w:cs="Arial"/>
          <w:sz w:val="24"/>
          <w:szCs w:val="24"/>
        </w:rPr>
        <w:t>a većina</w:t>
      </w:r>
      <w:r w:rsidR="00A14B82">
        <w:rPr>
          <w:rFonts w:ascii="Arial" w:hAnsi="Arial" w:cs="Arial"/>
          <w:sz w:val="24"/>
          <w:szCs w:val="24"/>
        </w:rPr>
        <w:t xml:space="preserve"> </w:t>
      </w:r>
      <w:r w:rsidR="00FE7236">
        <w:rPr>
          <w:rFonts w:ascii="Arial" w:hAnsi="Arial" w:cs="Arial"/>
          <w:sz w:val="24"/>
          <w:szCs w:val="24"/>
        </w:rPr>
        <w:t>članov</w:t>
      </w:r>
      <w:r w:rsidR="00C8588C">
        <w:rPr>
          <w:rFonts w:ascii="Arial" w:hAnsi="Arial" w:cs="Arial"/>
          <w:sz w:val="24"/>
          <w:szCs w:val="24"/>
        </w:rPr>
        <w:t>a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0B810DAC" w14:textId="402E9D3B" w:rsidR="008D4B6C" w:rsidRDefault="008D4B6C" w:rsidP="008D4B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Predsj</w:t>
      </w:r>
      <w:r w:rsidR="00E46A90">
        <w:rPr>
          <w:rFonts w:ascii="Arial" w:hAnsi="Arial" w:cs="Arial"/>
          <w:sz w:val="24"/>
          <w:szCs w:val="24"/>
        </w:rPr>
        <w:t xml:space="preserve">edavajuća je </w:t>
      </w:r>
      <w:r w:rsidRPr="008D4B6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la</w:t>
      </w:r>
      <w:r w:rsidRPr="008D4B6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na glasovanje zapisnik sa </w:t>
      </w:r>
      <w:r w:rsidR="00E46A9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8D4B6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007A364D" w14:textId="77777777" w:rsidR="008D4B6C" w:rsidRPr="008D4B6C" w:rsidRDefault="008D4B6C" w:rsidP="008D4B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BF24BBB" w14:textId="724AEA7D" w:rsidR="00F267FA" w:rsidRPr="0041391B" w:rsidRDefault="00E46A90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Predsjedavajuća je</w:t>
      </w:r>
      <w:r w:rsidR="00C8588C">
        <w:rPr>
          <w:rFonts w:ascii="Arial" w:hAnsi="Arial" w:cs="Arial"/>
          <w:sz w:val="24"/>
          <w:szCs w:val="24"/>
        </w:rPr>
        <w:t xml:space="preserve"> </w:t>
      </w:r>
      <w:r w:rsidR="006E0803">
        <w:rPr>
          <w:rFonts w:ascii="Arial" w:hAnsi="Arial" w:cs="Arial"/>
          <w:sz w:val="24"/>
          <w:szCs w:val="24"/>
        </w:rPr>
        <w:t>dala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10CB5771" w14:textId="77777777" w:rsidR="001623B7" w:rsidRPr="00744114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4CA97D09" w14:textId="77777777" w:rsidR="00FE7236" w:rsidRPr="00A918F9" w:rsidRDefault="00FE7236" w:rsidP="00FE723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3501990" w14:textId="77777777" w:rsidR="008D4B6C" w:rsidRPr="008D4B6C" w:rsidRDefault="008D4B6C" w:rsidP="008D4B6C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3657E29B" w14:textId="77777777" w:rsidR="00E46A90" w:rsidRPr="00E46A90" w:rsidRDefault="00E46A90" w:rsidP="00E46A90">
      <w:pPr>
        <w:numPr>
          <w:ilvl w:val="0"/>
          <w:numId w:val="8"/>
        </w:numPr>
        <w:tabs>
          <w:tab w:val="clear" w:pos="785"/>
          <w:tab w:val="num" w:pos="720"/>
        </w:tabs>
        <w:suppressAutoHyphens/>
        <w:spacing w:after="0" w:line="240" w:lineRule="auto"/>
        <w:ind w:left="720"/>
        <w:contextualSpacing/>
        <w:jc w:val="both"/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</w:pPr>
      <w:r w:rsidRPr="00E46A90">
        <w:rPr>
          <w:rFonts w:ascii="Arial" w:eastAsia="Calibri" w:hAnsi="Arial" w:cs="Arial"/>
          <w:b/>
          <w:iCs/>
          <w:color w:val="000000"/>
          <w:sz w:val="24"/>
          <w:szCs w:val="24"/>
          <w:lang w:eastAsia="hr-HR"/>
        </w:rPr>
        <w:t>Razmatranje prijedloga Odluke o raspisivanju javnog poziva za prikupljanje ponuda za održavanje poljoprivrednog zemljišta u vlasništvu države provođenjem agrotehničkih mjera i očitovanje o istom,</w:t>
      </w:r>
    </w:p>
    <w:p w14:paraId="649D1532" w14:textId="77777777" w:rsidR="00E46A90" w:rsidRPr="00E46A90" w:rsidRDefault="00E46A90" w:rsidP="00E46A90">
      <w:pPr>
        <w:numPr>
          <w:ilvl w:val="0"/>
          <w:numId w:val="8"/>
        </w:numPr>
        <w:tabs>
          <w:tab w:val="clear" w:pos="785"/>
          <w:tab w:val="num" w:pos="720"/>
        </w:tabs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  <w:r w:rsidRPr="00E46A90">
        <w:rPr>
          <w:rFonts w:ascii="Arial" w:eastAsia="Calibri" w:hAnsi="Arial" w:cs="Arial"/>
          <w:b/>
          <w:sz w:val="24"/>
          <w:szCs w:val="24"/>
        </w:rPr>
        <w:t>Razno.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9CFFEBD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B6C8515" w14:textId="77777777"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17798EC2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61336EC3" w14:textId="0323A673" w:rsidR="00045743" w:rsidRDefault="00713283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97123014"/>
      <w:r>
        <w:rPr>
          <w:rFonts w:ascii="Arial" w:hAnsi="Arial" w:cs="Arial"/>
          <w:bCs/>
          <w:sz w:val="24"/>
          <w:szCs w:val="24"/>
        </w:rPr>
        <w:lastRenderedPageBreak/>
        <w:t xml:space="preserve">Pročelnik Dražen Hlad ukratko </w:t>
      </w:r>
      <w:r w:rsidR="00E46A90">
        <w:rPr>
          <w:rFonts w:ascii="Arial" w:hAnsi="Arial" w:cs="Arial"/>
          <w:bCs/>
          <w:sz w:val="24"/>
          <w:szCs w:val="24"/>
        </w:rPr>
        <w:t>je</w:t>
      </w:r>
      <w:r>
        <w:rPr>
          <w:rFonts w:ascii="Arial" w:hAnsi="Arial" w:cs="Arial"/>
          <w:bCs/>
          <w:sz w:val="24"/>
          <w:szCs w:val="24"/>
        </w:rPr>
        <w:t xml:space="preserve"> obrazloži</w:t>
      </w:r>
      <w:r w:rsidR="00E46A90">
        <w:rPr>
          <w:rFonts w:ascii="Arial" w:hAnsi="Arial" w:cs="Arial"/>
          <w:bCs/>
          <w:sz w:val="24"/>
          <w:szCs w:val="24"/>
        </w:rPr>
        <w:t xml:space="preserve">o </w:t>
      </w:r>
      <w:r>
        <w:rPr>
          <w:rFonts w:ascii="Arial" w:hAnsi="Arial" w:cs="Arial"/>
          <w:bCs/>
          <w:sz w:val="24"/>
          <w:szCs w:val="24"/>
        </w:rPr>
        <w:t xml:space="preserve">prijedlog </w:t>
      </w:r>
      <w:bookmarkEnd w:id="0"/>
      <w:r w:rsidR="00E46A90" w:rsidRPr="00E46A90">
        <w:rPr>
          <w:rFonts w:ascii="Arial" w:hAnsi="Arial" w:cs="Arial"/>
          <w:bCs/>
          <w:sz w:val="24"/>
          <w:szCs w:val="24"/>
        </w:rPr>
        <w:t>Odluke o raspisivanju javnog poziva za prikupljanje ponuda za održavanje poljoprivrednog zemljišta u vlasništvu države provođenjem agrotehničkih mjera</w:t>
      </w:r>
      <w:r w:rsidR="008D4B6C">
        <w:rPr>
          <w:rFonts w:ascii="Arial" w:hAnsi="Arial" w:cs="Arial"/>
          <w:bCs/>
          <w:sz w:val="24"/>
          <w:szCs w:val="24"/>
        </w:rPr>
        <w:t xml:space="preserve">. </w:t>
      </w:r>
      <w:r w:rsidRPr="00713283">
        <w:rPr>
          <w:rFonts w:ascii="Arial" w:hAnsi="Arial" w:cs="Arial"/>
          <w:bCs/>
          <w:sz w:val="24"/>
          <w:szCs w:val="24"/>
        </w:rPr>
        <w:t xml:space="preserve"> </w:t>
      </w:r>
    </w:p>
    <w:p w14:paraId="182584BF" w14:textId="26CBB04C" w:rsidR="006E6FDB" w:rsidRDefault="00713283" w:rsidP="00E46A9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Nakon održane rasprave članova, Povjerenstvo za poljoprivredu </w:t>
      </w:r>
      <w:r w:rsidR="00E46A90">
        <w:rPr>
          <w:rFonts w:ascii="Arial" w:hAnsi="Arial" w:cs="Arial"/>
          <w:bCs/>
          <w:sz w:val="24"/>
          <w:szCs w:val="24"/>
        </w:rPr>
        <w:t xml:space="preserve">jednoglasno je donijelo sljedeći: </w:t>
      </w:r>
      <w:r w:rsidR="008D4B6C">
        <w:rPr>
          <w:rFonts w:ascii="Arial" w:hAnsi="Arial" w:cs="Arial"/>
          <w:bCs/>
          <w:sz w:val="24"/>
          <w:szCs w:val="24"/>
        </w:rPr>
        <w:t xml:space="preserve"> </w:t>
      </w:r>
    </w:p>
    <w:p w14:paraId="2AC0B0FE" w14:textId="77777777" w:rsidR="00E46A90" w:rsidRPr="00E46A90" w:rsidRDefault="00E46A90" w:rsidP="00E46A9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6A9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D52BD57" w14:textId="77777777" w:rsidR="00E46A90" w:rsidRPr="00E46A90" w:rsidRDefault="00E46A90" w:rsidP="00E46A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368DDF" w14:textId="77777777" w:rsidR="00E46A90" w:rsidRPr="00E46A90" w:rsidRDefault="00E46A90" w:rsidP="00E46A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6A9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9ED60A2" w14:textId="77777777" w:rsidR="00E46A90" w:rsidRPr="00E46A90" w:rsidRDefault="00E46A90" w:rsidP="00E46A9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A0D84D" w14:textId="77777777" w:rsidR="00E46A90" w:rsidRPr="00E46A90" w:rsidRDefault="00E46A90" w:rsidP="00E46A90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E46A90">
        <w:rPr>
          <w:rFonts w:ascii="Arial" w:eastAsia="Times New Roman" w:hAnsi="Arial" w:cs="Arial"/>
          <w:sz w:val="24"/>
          <w:szCs w:val="24"/>
          <w:lang w:eastAsia="hr-HR"/>
        </w:rPr>
        <w:t>Povjerenstvo za poljoprivredu razmatralo je prijedlog</w:t>
      </w:r>
      <w:r w:rsidRPr="00E46A90">
        <w:t xml:space="preserve"> </w:t>
      </w:r>
      <w:r w:rsidRPr="00E46A90">
        <w:rPr>
          <w:rFonts w:ascii="Arial" w:eastAsia="Times New Roman" w:hAnsi="Arial" w:cs="Arial"/>
          <w:sz w:val="24"/>
          <w:szCs w:val="24"/>
          <w:lang w:eastAsia="hr-HR"/>
        </w:rPr>
        <w:t>Odluke o raspisivanju javnog poziva za prikupljanje ponuda za održavanje poljoprivrednog zemljišta u vlasništvu države provođenjem agrotehničkih mjera</w:t>
      </w:r>
      <w:r w:rsidRPr="00E46A9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14:paraId="1F96FDAE" w14:textId="77777777" w:rsidR="00E46A90" w:rsidRPr="00E46A90" w:rsidRDefault="00E46A90" w:rsidP="00E46A90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7E8ED1DA" w14:textId="77777777" w:rsidR="00E46A90" w:rsidRPr="00E46A90" w:rsidRDefault="00E46A90" w:rsidP="00E46A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6A9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81589A3" w14:textId="77777777" w:rsidR="00E46A90" w:rsidRPr="00E46A90" w:rsidRDefault="00E46A90" w:rsidP="00E46A9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4E0C5A" w14:textId="77777777" w:rsidR="00E46A90" w:rsidRPr="00E46A90" w:rsidRDefault="00E46A90" w:rsidP="00E46A90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E46A90">
        <w:rPr>
          <w:rFonts w:ascii="Arial" w:eastAsia="Times New Roman" w:hAnsi="Arial" w:cs="Arial"/>
          <w:sz w:val="24"/>
          <w:szCs w:val="24"/>
          <w:lang w:eastAsia="hr-HR"/>
        </w:rPr>
        <w:t xml:space="preserve"> Povjerenstvo za poljoprivredu daje pozitivno mišljenje na prijedlog akta iz točke I. ovog Zaključka.</w:t>
      </w:r>
    </w:p>
    <w:p w14:paraId="363CC63E" w14:textId="77777777" w:rsidR="00E46A90" w:rsidRPr="00E46A90" w:rsidRDefault="00E46A90" w:rsidP="00E46A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8E0194" w14:textId="77777777" w:rsidR="00E46A90" w:rsidRPr="00E46A90" w:rsidRDefault="00E46A90" w:rsidP="00E46A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6A9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6DF686D" w14:textId="77777777" w:rsidR="00E46A90" w:rsidRPr="00E46A90" w:rsidRDefault="00E46A90" w:rsidP="00E46A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B5F963" w14:textId="77777777" w:rsidR="00E46A90" w:rsidRPr="00E46A90" w:rsidRDefault="00E46A90" w:rsidP="00E46A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46A90">
        <w:rPr>
          <w:rFonts w:ascii="Arial" w:eastAsia="Times New Roman" w:hAnsi="Arial" w:cs="Arial"/>
          <w:sz w:val="24"/>
          <w:szCs w:val="24"/>
          <w:lang w:eastAsia="hr-HR"/>
        </w:rPr>
        <w:t xml:space="preserve"> Ovaj Zaključak Povjerenstva upućuje se Gradskom vijeću i ovlaštenom predlagatelju razmatranog akta.</w:t>
      </w:r>
    </w:p>
    <w:p w14:paraId="172D1200" w14:textId="77777777" w:rsidR="00E46A90" w:rsidRPr="00E46A90" w:rsidRDefault="00E46A90" w:rsidP="00E46A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1844F8" w14:textId="77777777" w:rsidR="00E46A90" w:rsidRPr="00E46A90" w:rsidRDefault="00E46A90" w:rsidP="00E46A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1AB60F" w14:textId="77777777" w:rsidR="00E46A90" w:rsidRPr="00E46A90" w:rsidRDefault="00E46A90" w:rsidP="00E46A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6A9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0C740BA" w14:textId="77777777" w:rsidR="00E46A90" w:rsidRPr="00E46A90" w:rsidRDefault="00E46A90" w:rsidP="00E46A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0B1343" w14:textId="6F371984" w:rsidR="00E46A90" w:rsidRDefault="00E46A90" w:rsidP="00E46A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46A9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FDAC8DA" w14:textId="77777777" w:rsidR="00E46A90" w:rsidRPr="00E46A90" w:rsidRDefault="00E46A90" w:rsidP="00E46A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3D9A5A" w14:textId="4AD34A8A" w:rsidR="00045743" w:rsidRPr="00045743" w:rsidRDefault="00045743" w:rsidP="00045743">
      <w:pPr>
        <w:jc w:val="center"/>
        <w:rPr>
          <w:rFonts w:ascii="Arial" w:hAnsi="Arial" w:cs="Arial"/>
          <w:b/>
          <w:sz w:val="24"/>
          <w:szCs w:val="24"/>
        </w:rPr>
      </w:pPr>
      <w:r w:rsidRPr="00045743">
        <w:rPr>
          <w:rFonts w:ascii="Arial" w:hAnsi="Arial" w:cs="Arial"/>
          <w:b/>
          <w:sz w:val="24"/>
          <w:szCs w:val="24"/>
        </w:rPr>
        <w:t xml:space="preserve">TOČKA 2. </w:t>
      </w:r>
    </w:p>
    <w:p w14:paraId="43D8A335" w14:textId="77777777" w:rsidR="00236CC7" w:rsidRPr="00236CC7" w:rsidRDefault="00236CC7" w:rsidP="00236CC7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35BFB719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E46A90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BE2BC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E46A90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24233C">
        <w:rPr>
          <w:rFonts w:ascii="Arial" w:eastAsia="Times New Roman" w:hAnsi="Arial" w:cs="Arial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36E04890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Zapisnik sastavila                                                                Predsjednica </w:t>
      </w:r>
      <w:r w:rsidR="00713283">
        <w:rPr>
          <w:rFonts w:ascii="Arial" w:eastAsia="Times New Roman" w:hAnsi="Arial" w:cs="Arial"/>
          <w:sz w:val="24"/>
          <w:szCs w:val="24"/>
          <w:lang w:eastAsia="hr-HR"/>
        </w:rPr>
        <w:t>Povjerenstva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DE65FC" w14:textId="73684921" w:rsidR="001623B7" w:rsidRPr="00422E85" w:rsidRDefault="00713283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Žaklin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Acinger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Rogić</w:t>
      </w:r>
    </w:p>
    <w:p w14:paraId="4181429C" w14:textId="3BDFE5E6" w:rsidR="006A6FC6" w:rsidRPr="00A5735B" w:rsidRDefault="001623B7" w:rsidP="00A57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sectPr w:rsidR="006A6FC6" w:rsidRPr="00A5735B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1C40" w14:textId="77777777" w:rsidR="003C28B0" w:rsidRDefault="003C28B0">
      <w:pPr>
        <w:spacing w:after="0" w:line="240" w:lineRule="auto"/>
      </w:pPr>
      <w:r>
        <w:separator/>
      </w:r>
    </w:p>
  </w:endnote>
  <w:endnote w:type="continuationSeparator" w:id="0">
    <w:p w14:paraId="2B337687" w14:textId="77777777" w:rsidR="003C28B0" w:rsidRDefault="003C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E46A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3AF5" w14:textId="77777777" w:rsidR="003C28B0" w:rsidRDefault="003C28B0">
      <w:pPr>
        <w:spacing w:after="0" w:line="240" w:lineRule="auto"/>
      </w:pPr>
      <w:r>
        <w:separator/>
      </w:r>
    </w:p>
  </w:footnote>
  <w:footnote w:type="continuationSeparator" w:id="0">
    <w:p w14:paraId="4FF41153" w14:textId="77777777" w:rsidR="003C28B0" w:rsidRDefault="003C2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9D25229"/>
    <w:multiLevelType w:val="hybridMultilevel"/>
    <w:tmpl w:val="E384BD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437990">
    <w:abstractNumId w:val="2"/>
  </w:num>
  <w:num w:numId="2" w16cid:durableId="1349484459">
    <w:abstractNumId w:val="1"/>
  </w:num>
  <w:num w:numId="3" w16cid:durableId="155539821">
    <w:abstractNumId w:val="7"/>
  </w:num>
  <w:num w:numId="4" w16cid:durableId="746726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009353">
    <w:abstractNumId w:val="5"/>
  </w:num>
  <w:num w:numId="6" w16cid:durableId="1656764803">
    <w:abstractNumId w:val="0"/>
  </w:num>
  <w:num w:numId="7" w16cid:durableId="2060278647">
    <w:abstractNumId w:val="6"/>
  </w:num>
  <w:num w:numId="8" w16cid:durableId="1040520565">
    <w:abstractNumId w:val="3"/>
  </w:num>
  <w:num w:numId="9" w16cid:durableId="11025273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45743"/>
    <w:rsid w:val="00070B97"/>
    <w:rsid w:val="000E19E3"/>
    <w:rsid w:val="001623B7"/>
    <w:rsid w:val="00164158"/>
    <w:rsid w:val="001875F1"/>
    <w:rsid w:val="001A58BE"/>
    <w:rsid w:val="001B475C"/>
    <w:rsid w:val="00236CC7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B26B4"/>
    <w:rsid w:val="004E2393"/>
    <w:rsid w:val="00504DFE"/>
    <w:rsid w:val="00525035"/>
    <w:rsid w:val="00533986"/>
    <w:rsid w:val="00570FE0"/>
    <w:rsid w:val="00634F32"/>
    <w:rsid w:val="006723A9"/>
    <w:rsid w:val="006A6FC6"/>
    <w:rsid w:val="006E0803"/>
    <w:rsid w:val="006E6FDB"/>
    <w:rsid w:val="00713283"/>
    <w:rsid w:val="00755C27"/>
    <w:rsid w:val="008571C8"/>
    <w:rsid w:val="00857924"/>
    <w:rsid w:val="00874283"/>
    <w:rsid w:val="00876DB0"/>
    <w:rsid w:val="008D4B6C"/>
    <w:rsid w:val="008D5CAD"/>
    <w:rsid w:val="0090263C"/>
    <w:rsid w:val="00922075"/>
    <w:rsid w:val="00A14B82"/>
    <w:rsid w:val="00A50222"/>
    <w:rsid w:val="00A5735B"/>
    <w:rsid w:val="00B074B8"/>
    <w:rsid w:val="00B76E24"/>
    <w:rsid w:val="00B91151"/>
    <w:rsid w:val="00BC1654"/>
    <w:rsid w:val="00BC18A9"/>
    <w:rsid w:val="00BE2BC5"/>
    <w:rsid w:val="00C0797A"/>
    <w:rsid w:val="00C55495"/>
    <w:rsid w:val="00C61A55"/>
    <w:rsid w:val="00C67D2C"/>
    <w:rsid w:val="00C841DD"/>
    <w:rsid w:val="00C8588C"/>
    <w:rsid w:val="00CC009D"/>
    <w:rsid w:val="00CE7807"/>
    <w:rsid w:val="00D023E8"/>
    <w:rsid w:val="00D57181"/>
    <w:rsid w:val="00DA57D9"/>
    <w:rsid w:val="00DF3B07"/>
    <w:rsid w:val="00E46A90"/>
    <w:rsid w:val="00F267FA"/>
    <w:rsid w:val="00F63228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dcterms:created xsi:type="dcterms:W3CDTF">2022-12-16T10:40:00Z</dcterms:created>
  <dcterms:modified xsi:type="dcterms:W3CDTF">2022-12-16T10:40:00Z</dcterms:modified>
</cp:coreProperties>
</file>