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83DE99" w14:textId="1D00B828" w:rsidR="000D3324" w:rsidRDefault="00F35317" w:rsidP="00E07D84">
      <w:pPr>
        <w:rPr>
          <w:rFonts w:ascii="Arial" w:hAnsi="Arial" w:cs="Arial"/>
          <w:lang w:val="hr-HR"/>
        </w:rPr>
      </w:pPr>
      <w:r w:rsidRPr="00E75657">
        <w:rPr>
          <w:rFonts w:ascii="Calibri" w:eastAsia="Calibri" w:hAnsi="Calibri"/>
          <w:noProof/>
          <w:lang w:val="hr-HR" w:eastAsia="hr-HR"/>
        </w:rPr>
        <w:drawing>
          <wp:anchor distT="0" distB="0" distL="114300" distR="114300" simplePos="0" relativeHeight="251659264" behindDoc="0" locked="0" layoutInCell="1" allowOverlap="1" wp14:anchorId="546820B5" wp14:editId="1A16A486">
            <wp:simplePos x="0" y="0"/>
            <wp:positionH relativeFrom="column">
              <wp:posOffset>-635</wp:posOffset>
            </wp:positionH>
            <wp:positionV relativeFrom="paragraph">
              <wp:posOffset>5080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43EE1B" w14:textId="77777777" w:rsidR="006C2238" w:rsidRPr="00E07D84" w:rsidRDefault="006C2238" w:rsidP="00E07D84">
      <w:pPr>
        <w:rPr>
          <w:rFonts w:ascii="Arial" w:hAnsi="Arial" w:cs="Arial"/>
          <w:lang w:val="hr-HR"/>
        </w:rPr>
      </w:pPr>
      <w:r w:rsidRPr="00E07D84">
        <w:rPr>
          <w:rFonts w:ascii="Arial" w:hAnsi="Arial" w:cs="Arial"/>
          <w:lang w:val="hr-HR"/>
        </w:rPr>
        <w:t>REPUBLIKA HRVATSKA</w:t>
      </w:r>
    </w:p>
    <w:p w14:paraId="691244A4" w14:textId="77777777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ZAGREBAČKA ŽUPANIJA</w:t>
      </w:r>
    </w:p>
    <w:p w14:paraId="7CE048AD" w14:textId="77777777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 IVANIĆ-GRAD</w:t>
      </w:r>
    </w:p>
    <w:p w14:paraId="435113C7" w14:textId="77777777" w:rsidR="006C2238" w:rsidRDefault="006C2238" w:rsidP="006C2238">
      <w:pPr>
        <w:rPr>
          <w:rFonts w:ascii="Arial" w:hAnsi="Arial" w:cs="Arial"/>
          <w:lang w:val="hr-HR"/>
        </w:rPr>
      </w:pPr>
      <w:r>
        <w:rPr>
          <w:rFonts w:ascii="Arial" w:hAnsi="Arial" w:cs="Arial"/>
          <w:lang w:val="hr-HR"/>
        </w:rPr>
        <w:t>GRADONAČELNIK</w:t>
      </w:r>
    </w:p>
    <w:p w14:paraId="187087BF" w14:textId="77777777" w:rsidR="006C2238" w:rsidRDefault="006C2238" w:rsidP="006C2238">
      <w:pPr>
        <w:rPr>
          <w:rFonts w:ascii="Arial" w:hAnsi="Arial" w:cs="Arial"/>
          <w:lang w:val="hr-HR"/>
        </w:rPr>
      </w:pPr>
    </w:p>
    <w:p w14:paraId="301464AF" w14:textId="27C0A776" w:rsidR="00A32235" w:rsidRPr="005061C8" w:rsidRDefault="00CE4238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KLASA:</w:t>
      </w:r>
      <w:r w:rsidR="001852A2">
        <w:rPr>
          <w:rFonts w:ascii="Arial" w:hAnsi="Arial" w:cs="Arial"/>
        </w:rPr>
        <w:t xml:space="preserve"> 024-05/22-10/5</w:t>
      </w:r>
    </w:p>
    <w:p w14:paraId="19674D31" w14:textId="5BA763AF" w:rsidR="00A32235" w:rsidRPr="005061C8" w:rsidRDefault="004F41BB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URBROJ:</w:t>
      </w:r>
      <w:r w:rsidR="001852A2">
        <w:rPr>
          <w:rFonts w:ascii="Arial" w:hAnsi="Arial" w:cs="Arial"/>
        </w:rPr>
        <w:t xml:space="preserve"> 238-10-02/22-1</w:t>
      </w:r>
    </w:p>
    <w:p w14:paraId="2B090C72" w14:textId="43EE47B6" w:rsidR="00A32235" w:rsidRDefault="00E24C1E" w:rsidP="00A3223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Ivanić-Grad,</w:t>
      </w:r>
      <w:r w:rsidR="001852A2">
        <w:rPr>
          <w:rFonts w:ascii="Arial" w:hAnsi="Arial" w:cs="Arial"/>
        </w:rPr>
        <w:t xml:space="preserve"> 1</w:t>
      </w:r>
      <w:r w:rsidR="001D4F20">
        <w:rPr>
          <w:rFonts w:ascii="Arial" w:hAnsi="Arial" w:cs="Arial"/>
        </w:rPr>
        <w:t>8</w:t>
      </w:r>
      <w:r w:rsidR="001852A2">
        <w:rPr>
          <w:rFonts w:ascii="Arial" w:hAnsi="Arial" w:cs="Arial"/>
        </w:rPr>
        <w:t xml:space="preserve">. </w:t>
      </w:r>
      <w:proofErr w:type="spellStart"/>
      <w:r w:rsidR="001852A2">
        <w:rPr>
          <w:rFonts w:ascii="Arial" w:hAnsi="Arial" w:cs="Arial"/>
        </w:rPr>
        <w:t>siječnja</w:t>
      </w:r>
      <w:proofErr w:type="spellEnd"/>
      <w:r w:rsidR="001852A2">
        <w:rPr>
          <w:rFonts w:ascii="Arial" w:hAnsi="Arial" w:cs="Arial"/>
        </w:rPr>
        <w:t xml:space="preserve"> </w:t>
      </w:r>
      <w:r w:rsidR="00F35317">
        <w:rPr>
          <w:rFonts w:ascii="Arial" w:hAnsi="Arial" w:cs="Arial"/>
        </w:rPr>
        <w:t>202</w:t>
      </w:r>
      <w:r w:rsidR="00AC67FC">
        <w:rPr>
          <w:rFonts w:ascii="Arial" w:hAnsi="Arial" w:cs="Arial"/>
        </w:rPr>
        <w:t>2</w:t>
      </w:r>
      <w:r w:rsidR="00F35317">
        <w:rPr>
          <w:rFonts w:ascii="Arial" w:hAnsi="Arial" w:cs="Arial"/>
        </w:rPr>
        <w:t>.</w:t>
      </w:r>
    </w:p>
    <w:p w14:paraId="152F3B5F" w14:textId="77777777" w:rsidR="00672D50" w:rsidRPr="005061C8" w:rsidRDefault="00672D50" w:rsidP="00A32235">
      <w:pPr>
        <w:jc w:val="both"/>
        <w:rPr>
          <w:rFonts w:ascii="Arial" w:hAnsi="Arial" w:cs="Arial"/>
        </w:rPr>
      </w:pPr>
    </w:p>
    <w:p w14:paraId="500569B4" w14:textId="77777777" w:rsidR="006C2238" w:rsidRDefault="006C2238" w:rsidP="006C2238">
      <w:pPr>
        <w:rPr>
          <w:rFonts w:ascii="Arial" w:hAnsi="Arial" w:cs="Arial"/>
          <w:lang w:val="hr-HR"/>
        </w:rPr>
      </w:pPr>
    </w:p>
    <w:p w14:paraId="7AB4EF16" w14:textId="66D70FA4" w:rsidR="006C2238" w:rsidRDefault="006C2238" w:rsidP="006C2238">
      <w:pPr>
        <w:rPr>
          <w:rFonts w:ascii="Arial" w:hAnsi="Arial" w:cs="Arial"/>
          <w:b/>
          <w:lang w:val="hr-HR"/>
        </w:rPr>
      </w:pPr>
      <w:r>
        <w:rPr>
          <w:rFonts w:ascii="Arial" w:hAnsi="Arial" w:cs="Arial"/>
          <w:lang w:val="hr-HR"/>
        </w:rPr>
        <w:t xml:space="preserve">                                                  </w:t>
      </w:r>
      <w:r w:rsidR="00E8685C">
        <w:rPr>
          <w:rFonts w:ascii="Arial" w:hAnsi="Arial" w:cs="Arial"/>
          <w:lang w:val="hr-HR"/>
        </w:rPr>
        <w:t xml:space="preserve">    </w:t>
      </w:r>
      <w:r w:rsidR="00F35317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b/>
          <w:lang w:val="hr-HR"/>
        </w:rPr>
        <w:t>GRADSKO VIJEĆE GRADA IVANIĆ-GRADA</w:t>
      </w:r>
    </w:p>
    <w:p w14:paraId="0A4510E3" w14:textId="77777777" w:rsidR="006C2238" w:rsidRDefault="00BD2D7C" w:rsidP="006C2238">
      <w:pPr>
        <w:jc w:val="right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hr-HR"/>
        </w:rPr>
        <w:t xml:space="preserve">    n</w:t>
      </w:r>
      <w:r w:rsidR="006C2238">
        <w:rPr>
          <w:rFonts w:ascii="Arial" w:hAnsi="Arial" w:cs="Arial"/>
          <w:b/>
          <w:lang w:val="hr-HR"/>
        </w:rPr>
        <w:t>/r predsjednika Gradskog vijeća g. Željka Pongraca</w:t>
      </w:r>
    </w:p>
    <w:p w14:paraId="16A58B8A" w14:textId="77777777" w:rsidR="006C2238" w:rsidRDefault="006C2238" w:rsidP="006C2238">
      <w:pPr>
        <w:jc w:val="right"/>
        <w:rPr>
          <w:rFonts w:ascii="Arial" w:hAnsi="Arial" w:cs="Arial"/>
          <w:lang w:val="hr-HR"/>
        </w:rPr>
      </w:pPr>
    </w:p>
    <w:p w14:paraId="67E6F403" w14:textId="77777777" w:rsidR="006C2238" w:rsidRDefault="006C2238" w:rsidP="007E7DA8">
      <w:pPr>
        <w:jc w:val="both"/>
        <w:rPr>
          <w:rFonts w:ascii="Arial" w:hAnsi="Arial" w:cs="Arial"/>
          <w:b/>
          <w:lang w:val="hr-HR"/>
        </w:rPr>
      </w:pPr>
    </w:p>
    <w:p w14:paraId="222C10DA" w14:textId="04836A68" w:rsidR="007E7DA8" w:rsidRPr="003D20CD" w:rsidRDefault="006C2238" w:rsidP="00872066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/>
          <w:lang w:val="hr-HR"/>
        </w:rPr>
      </w:pPr>
      <w:r w:rsidRPr="003D20CD">
        <w:rPr>
          <w:rFonts w:ascii="Arial" w:hAnsi="Arial" w:cs="Arial"/>
          <w:b/>
          <w:lang w:val="hr-HR"/>
        </w:rPr>
        <w:t>PREDMET:</w:t>
      </w:r>
      <w:r w:rsidR="00090F38" w:rsidRPr="003D20CD">
        <w:rPr>
          <w:rFonts w:ascii="Arial" w:hAnsi="Arial" w:cs="Arial"/>
          <w:b/>
          <w:lang w:val="hr-HR"/>
        </w:rPr>
        <w:t xml:space="preserve"> </w:t>
      </w:r>
      <w:r w:rsidRPr="003D20CD">
        <w:rPr>
          <w:rFonts w:ascii="Arial" w:hAnsi="Arial" w:cs="Arial"/>
          <w:b/>
          <w:lang w:val="hr-HR"/>
        </w:rPr>
        <w:t xml:space="preserve">Prijedlog Odluke o </w:t>
      </w:r>
      <w:r w:rsidR="00E8685C" w:rsidRPr="003D20CD">
        <w:rPr>
          <w:rFonts w:ascii="Arial" w:hAnsi="Arial" w:cs="Arial"/>
          <w:b/>
          <w:lang w:val="hr-HR"/>
        </w:rPr>
        <w:t>sug</w:t>
      </w:r>
      <w:r w:rsidR="00D31B3D" w:rsidRPr="003D20CD">
        <w:rPr>
          <w:rFonts w:ascii="Arial" w:hAnsi="Arial" w:cs="Arial"/>
          <w:b/>
          <w:lang w:val="hr-HR"/>
        </w:rPr>
        <w:t>lasnosti za provedbu ulaganja</w:t>
      </w:r>
      <w:r w:rsidR="006601C2" w:rsidRPr="003D20CD">
        <w:rPr>
          <w:rFonts w:ascii="Arial" w:hAnsi="Arial" w:cs="Arial"/>
          <w:b/>
          <w:lang w:val="hr-HR"/>
        </w:rPr>
        <w:t xml:space="preserve"> „</w:t>
      </w:r>
      <w:r w:rsidR="00D91509" w:rsidRPr="003D20CD">
        <w:rPr>
          <w:rFonts w:ascii="Arial" w:hAnsi="Arial" w:cs="Arial"/>
          <w:b/>
          <w:lang w:val="hr-HR"/>
        </w:rPr>
        <w:t>Izgradnja sportskog igrališta u</w:t>
      </w:r>
      <w:r w:rsidR="006601C2" w:rsidRPr="003D20CD">
        <w:rPr>
          <w:rFonts w:ascii="Arial" w:hAnsi="Arial" w:cs="Arial"/>
          <w:b/>
          <w:lang w:val="hr-HR"/>
        </w:rPr>
        <w:t xml:space="preserve"> Dubrovčaku Lijevom“ na katastarskoj čestici k.č.br. 381/1 k.o. Dubrovčak</w:t>
      </w:r>
      <w:r w:rsidR="00872066" w:rsidRPr="003D20CD">
        <w:rPr>
          <w:rFonts w:ascii="Arial" w:hAnsi="Arial" w:cs="Arial"/>
          <w:b/>
          <w:lang w:val="hr-HR"/>
        </w:rPr>
        <w:t xml:space="preserve"> </w:t>
      </w:r>
      <w:r w:rsidR="006601C2" w:rsidRPr="003D20CD">
        <w:rPr>
          <w:rFonts w:ascii="Arial" w:hAnsi="Arial" w:cs="Arial"/>
          <w:b/>
          <w:lang w:val="hr-HR"/>
        </w:rPr>
        <w:t>u Gradu Ivanić-</w:t>
      </w:r>
      <w:r w:rsidR="00872066" w:rsidRPr="003D20CD">
        <w:rPr>
          <w:rFonts w:ascii="Arial" w:hAnsi="Arial" w:cs="Arial"/>
          <w:b/>
          <w:lang w:val="hr-HR"/>
        </w:rPr>
        <w:t xml:space="preserve">Gradu </w:t>
      </w:r>
      <w:r w:rsidR="008B637D" w:rsidRPr="003D20CD">
        <w:rPr>
          <w:rFonts w:ascii="Arial" w:hAnsi="Arial" w:cs="Arial"/>
          <w:b/>
          <w:lang w:val="hr-HR"/>
        </w:rPr>
        <w:t>unutar Tipa operacije 2.1.1.</w:t>
      </w:r>
      <w:r w:rsidR="008B637D" w:rsidRPr="003D20CD">
        <w:rPr>
          <w:rFonts w:ascii="Arial" w:eastAsia="Calibri" w:hAnsi="Arial" w:cs="Arial"/>
          <w:b/>
          <w:lang w:val="hr-HR"/>
        </w:rPr>
        <w:t xml:space="preserve"> „</w:t>
      </w:r>
      <w:r w:rsidR="007E7DA8" w:rsidRPr="003D20CD">
        <w:rPr>
          <w:rFonts w:ascii="Arial" w:eastAsia="Calibri" w:hAnsi="Arial" w:cs="Arial"/>
          <w:b/>
          <w:lang w:val="hr-HR"/>
        </w:rPr>
        <w:t>Razvoj</w:t>
      </w:r>
      <w:r w:rsidR="008B637D" w:rsidRPr="003D20CD">
        <w:rPr>
          <w:rFonts w:ascii="Arial" w:eastAsia="Calibri" w:hAnsi="Arial" w:cs="Arial"/>
          <w:b/>
          <w:lang w:val="hr-HR"/>
        </w:rPr>
        <w:t xml:space="preserve"> </w:t>
      </w:r>
      <w:r w:rsidR="007E7DA8" w:rsidRPr="003D20CD">
        <w:rPr>
          <w:rFonts w:ascii="Arial" w:eastAsia="Calibri" w:hAnsi="Arial" w:cs="Arial"/>
          <w:b/>
          <w:lang w:val="hr-HR"/>
        </w:rPr>
        <w:t>opće društvene infrastrukture</w:t>
      </w:r>
      <w:r w:rsidR="008B637D" w:rsidRPr="003D20CD">
        <w:rPr>
          <w:rFonts w:ascii="Arial" w:eastAsia="Calibri" w:hAnsi="Arial" w:cs="Arial"/>
          <w:b/>
          <w:lang w:val="hr-HR"/>
        </w:rPr>
        <w:t xml:space="preserve"> </w:t>
      </w:r>
      <w:r w:rsidR="007E7DA8" w:rsidRPr="003D20CD">
        <w:rPr>
          <w:rFonts w:ascii="Arial" w:eastAsia="Calibri" w:hAnsi="Arial" w:cs="Arial"/>
          <w:b/>
          <w:lang w:val="hr-HR"/>
        </w:rPr>
        <w:t>u</w:t>
      </w:r>
      <w:r w:rsidR="008B637D" w:rsidRPr="003D20CD">
        <w:rPr>
          <w:rFonts w:ascii="Arial" w:eastAsia="Calibri" w:hAnsi="Arial" w:cs="Arial"/>
          <w:b/>
          <w:lang w:val="hr-HR"/>
        </w:rPr>
        <w:t xml:space="preserve"> </w:t>
      </w:r>
      <w:r w:rsidR="007E7DA8" w:rsidRPr="003D20CD">
        <w:rPr>
          <w:rFonts w:ascii="Arial" w:eastAsia="Calibri" w:hAnsi="Arial" w:cs="Arial"/>
          <w:b/>
          <w:lang w:val="hr-HR"/>
        </w:rPr>
        <w:t>svrhu podizanja</w:t>
      </w:r>
      <w:r w:rsidR="00872066" w:rsidRPr="003D20CD">
        <w:rPr>
          <w:rFonts w:ascii="Arial" w:eastAsia="Calibri" w:hAnsi="Arial" w:cs="Arial"/>
          <w:b/>
          <w:lang w:val="hr-HR"/>
        </w:rPr>
        <w:t xml:space="preserve"> </w:t>
      </w:r>
      <w:r w:rsidR="007E7DA8" w:rsidRPr="003D20CD">
        <w:rPr>
          <w:rFonts w:ascii="Arial" w:eastAsia="Calibri" w:hAnsi="Arial" w:cs="Arial"/>
          <w:b/>
          <w:lang w:val="hr-HR"/>
        </w:rPr>
        <w:t>kvalitete života stanovnika LAG-a“</w:t>
      </w:r>
      <w:r w:rsidR="001F659C" w:rsidRPr="003D20CD">
        <w:rPr>
          <w:rFonts w:ascii="Arial" w:eastAsia="Calibri" w:hAnsi="Arial" w:cs="Arial"/>
          <w:b/>
          <w:lang w:val="hr-HR"/>
        </w:rPr>
        <w:t xml:space="preserve"> </w:t>
      </w:r>
      <w:r w:rsidR="00872066" w:rsidRPr="003D20CD">
        <w:rPr>
          <w:rFonts w:ascii="Arial" w:eastAsia="Calibri" w:hAnsi="Arial" w:cs="Arial"/>
          <w:b/>
          <w:lang w:val="hr-HR"/>
        </w:rPr>
        <w:t>Lokalne razvojne strategije LAG-a „Moslavina“</w:t>
      </w:r>
    </w:p>
    <w:p w14:paraId="0F8F350B" w14:textId="77777777" w:rsidR="006C2238" w:rsidRPr="003D20CD" w:rsidRDefault="006C2238" w:rsidP="00090F38">
      <w:pPr>
        <w:jc w:val="both"/>
        <w:rPr>
          <w:rFonts w:ascii="Arial" w:hAnsi="Arial" w:cs="Arial"/>
          <w:b/>
          <w:lang w:val="hr-HR"/>
        </w:rPr>
      </w:pPr>
    </w:p>
    <w:p w14:paraId="6B4DB828" w14:textId="77777777" w:rsidR="00EF5017" w:rsidRPr="003D20CD" w:rsidRDefault="00EF5017" w:rsidP="00EF5017">
      <w:pPr>
        <w:jc w:val="both"/>
        <w:rPr>
          <w:rFonts w:ascii="Arial" w:eastAsia="Calibri" w:hAnsi="Arial" w:cs="Arial"/>
          <w:iCs/>
          <w:lang w:val="hr-HR" w:eastAsia="hr-HR"/>
        </w:rPr>
      </w:pPr>
      <w:r w:rsidRPr="003D20CD">
        <w:rPr>
          <w:rFonts w:ascii="Arial" w:eastAsia="Calibri" w:hAnsi="Arial" w:cs="Arial"/>
          <w:iCs/>
          <w:lang w:val="hr-HR" w:eastAsia="hr-HR"/>
        </w:rPr>
        <w:t>Poštovani,</w:t>
      </w:r>
    </w:p>
    <w:p w14:paraId="1F9EC640" w14:textId="77777777" w:rsidR="00EF5017" w:rsidRPr="003D20CD" w:rsidRDefault="00EF5017" w:rsidP="00EF5017">
      <w:pPr>
        <w:jc w:val="both"/>
        <w:rPr>
          <w:rFonts w:ascii="Arial" w:eastAsia="Calibri" w:hAnsi="Arial" w:cs="Arial"/>
          <w:lang w:val="hr-HR" w:eastAsia="hr-HR"/>
        </w:rPr>
      </w:pPr>
    </w:p>
    <w:p w14:paraId="32FDDD45" w14:textId="477CF91A" w:rsidR="008A7771" w:rsidRPr="003D20CD" w:rsidRDefault="00EF5017" w:rsidP="00EF5017">
      <w:pPr>
        <w:jc w:val="both"/>
        <w:rPr>
          <w:rFonts w:ascii="Arial" w:eastAsia="Calibri" w:hAnsi="Arial" w:cs="Arial"/>
          <w:lang w:val="hr-HR" w:eastAsia="hr-HR"/>
        </w:rPr>
      </w:pPr>
      <w:r w:rsidRPr="003D20CD">
        <w:rPr>
          <w:rFonts w:ascii="Arial" w:eastAsia="Calibri" w:hAnsi="Arial" w:cs="Arial"/>
          <w:lang w:val="hr-HR" w:eastAsia="hr-HR"/>
        </w:rPr>
        <w:t>Temeljem članka 55. Statuta Grada Ivanić-Grada (Službeni glasnik Grada Ivanić</w:t>
      </w:r>
      <w:r w:rsidR="008A7771" w:rsidRPr="003D20CD">
        <w:rPr>
          <w:rFonts w:ascii="Arial" w:eastAsia="Calibri" w:hAnsi="Arial" w:cs="Arial"/>
          <w:lang w:val="hr-HR" w:eastAsia="hr-HR"/>
        </w:rPr>
        <w:t>-</w:t>
      </w:r>
      <w:r w:rsidRPr="003D20CD">
        <w:rPr>
          <w:rFonts w:ascii="Arial" w:eastAsia="Calibri" w:hAnsi="Arial" w:cs="Arial"/>
          <w:lang w:val="hr-HR" w:eastAsia="hr-HR"/>
        </w:rPr>
        <w:t>Grada, broj 01/21), Gradonačelnik Grada Ivanić-Grada utvrdio je prijedlog</w:t>
      </w:r>
    </w:p>
    <w:p w14:paraId="75950301" w14:textId="67A5FBAE" w:rsidR="009B3B41" w:rsidRPr="003D20CD" w:rsidRDefault="009B3B41" w:rsidP="00EF5017">
      <w:pPr>
        <w:rPr>
          <w:rFonts w:ascii="Arial" w:hAnsi="Arial" w:cs="Arial"/>
          <w:b/>
          <w:lang w:val="hr-HR" w:eastAsia="hr-HR"/>
        </w:rPr>
      </w:pPr>
    </w:p>
    <w:p w14:paraId="65B52809" w14:textId="77777777" w:rsidR="00040E29" w:rsidRPr="003D20CD" w:rsidRDefault="00040E29" w:rsidP="00040E29">
      <w:pPr>
        <w:pStyle w:val="Bezproreda"/>
        <w:rPr>
          <w:lang w:val="hr-HR" w:eastAsia="hr-HR"/>
        </w:rPr>
      </w:pPr>
    </w:p>
    <w:p w14:paraId="7FFA7D34" w14:textId="77777777" w:rsidR="00EF5017" w:rsidRPr="003D20CD" w:rsidRDefault="00EF5017" w:rsidP="009B3B41">
      <w:pPr>
        <w:jc w:val="center"/>
        <w:rPr>
          <w:rFonts w:ascii="Arial" w:hAnsi="Arial" w:cs="Arial"/>
          <w:b/>
          <w:lang w:val="hr-HR" w:eastAsia="hr-HR"/>
        </w:rPr>
      </w:pPr>
      <w:r w:rsidRPr="003D20CD">
        <w:rPr>
          <w:rFonts w:ascii="Arial" w:hAnsi="Arial" w:cs="Arial"/>
          <w:b/>
          <w:lang w:val="hr-HR" w:eastAsia="hr-HR"/>
        </w:rPr>
        <w:t>O D L U K E</w:t>
      </w:r>
    </w:p>
    <w:p w14:paraId="5F6C50E0" w14:textId="0A667C8B" w:rsidR="009B3B41" w:rsidRPr="003D20CD" w:rsidRDefault="008B637D" w:rsidP="009B3B41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center"/>
        <w:rPr>
          <w:rFonts w:ascii="Arial" w:eastAsia="Calibri" w:hAnsi="Arial" w:cs="Arial"/>
          <w:b/>
          <w:lang w:val="hr-HR"/>
        </w:rPr>
      </w:pPr>
      <w:r w:rsidRPr="003D20CD">
        <w:rPr>
          <w:rFonts w:ascii="Arial" w:hAnsi="Arial" w:cs="Arial"/>
          <w:b/>
          <w:lang w:val="hr-HR"/>
        </w:rPr>
        <w:t>o suglasnosti za provedbu ulaganja</w:t>
      </w:r>
      <w:r w:rsidR="00872066" w:rsidRPr="003D20CD">
        <w:rPr>
          <w:rFonts w:ascii="Arial" w:hAnsi="Arial" w:cs="Arial"/>
          <w:b/>
          <w:lang w:val="hr-HR"/>
        </w:rPr>
        <w:t xml:space="preserve"> </w:t>
      </w:r>
      <w:r w:rsidR="00F259AD" w:rsidRPr="003D20CD">
        <w:rPr>
          <w:rFonts w:ascii="Arial" w:hAnsi="Arial" w:cs="Arial"/>
          <w:b/>
          <w:lang w:val="hr-HR"/>
        </w:rPr>
        <w:t>„Izgradnja sportskog igrališta u Dubrovčaku Lijevom“</w:t>
      </w:r>
      <w:r w:rsidR="009B3B41" w:rsidRPr="003D20CD">
        <w:rPr>
          <w:rFonts w:ascii="Arial" w:hAnsi="Arial" w:cs="Arial"/>
          <w:b/>
          <w:lang w:val="hr-HR"/>
        </w:rPr>
        <w:t xml:space="preserve"> na katastarskoj čestici k.č.br. 381/1 k.o. Dubrovčak u Gradu Ivanić-Gradu unutar Tipa operacije 2.1.1.</w:t>
      </w:r>
      <w:r w:rsidR="009B3B41" w:rsidRPr="003D20CD">
        <w:rPr>
          <w:rFonts w:ascii="Arial" w:eastAsia="Calibri" w:hAnsi="Arial" w:cs="Arial"/>
          <w:b/>
          <w:lang w:val="hr-HR"/>
        </w:rPr>
        <w:t xml:space="preserve"> „Razvoj opće društvene infrastrukture u svrhu podizanja kvalitete života stanovnika LAG-a“</w:t>
      </w:r>
      <w:r w:rsidR="001F659C" w:rsidRPr="003D20CD">
        <w:rPr>
          <w:rFonts w:ascii="Arial" w:eastAsia="Calibri" w:hAnsi="Arial" w:cs="Arial"/>
          <w:b/>
          <w:lang w:val="hr-HR"/>
        </w:rPr>
        <w:t xml:space="preserve"> </w:t>
      </w:r>
    </w:p>
    <w:p w14:paraId="045FF948" w14:textId="002325C3" w:rsidR="009B3B41" w:rsidRPr="003D20CD" w:rsidRDefault="009B3B41" w:rsidP="009B3B41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val="hr-HR"/>
        </w:rPr>
      </w:pPr>
      <w:r w:rsidRPr="003D20CD">
        <w:rPr>
          <w:rFonts w:ascii="Arial" w:eastAsia="Calibri" w:hAnsi="Arial" w:cs="Arial"/>
          <w:b/>
          <w:lang w:val="hr-HR"/>
        </w:rPr>
        <w:t>Lokalne razvojne strategije LAG-a „Moslavina“</w:t>
      </w:r>
    </w:p>
    <w:p w14:paraId="762A184C" w14:textId="70EAF0C2" w:rsidR="008B637D" w:rsidRPr="003D20CD" w:rsidRDefault="008B637D" w:rsidP="009B3B41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ind w:right="-563"/>
        <w:jc w:val="center"/>
        <w:rPr>
          <w:rFonts w:eastAsia="Calibri"/>
          <w:b/>
          <w:lang w:val="hr-HR"/>
        </w:rPr>
      </w:pPr>
    </w:p>
    <w:p w14:paraId="0AFB0BF4" w14:textId="2E89E6DE" w:rsidR="00EF5017" w:rsidRPr="00EF5017" w:rsidRDefault="00EF5017" w:rsidP="00EF5017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  <w:r w:rsidRPr="003D20CD">
        <w:rPr>
          <w:rFonts w:ascii="Arial" w:eastAsia="Calibri" w:hAnsi="Arial" w:cs="Arial"/>
          <w:bCs/>
          <w:iCs/>
          <w:lang w:val="hr-HR" w:eastAsia="hr-HR"/>
        </w:rPr>
        <w:t xml:space="preserve">Predlaže se </w:t>
      </w:r>
      <w:r w:rsidRPr="003D20CD">
        <w:rPr>
          <w:rFonts w:ascii="Arial" w:eastAsia="Calibri" w:hAnsi="Arial" w:cs="Arial"/>
          <w:iCs/>
          <w:lang w:val="hr-HR" w:eastAsia="hr-HR"/>
        </w:rPr>
        <w:t xml:space="preserve">predsjedniku Gradskog vijeća Grada Ivanić-Grada da prethodno navedeni prijedlog po potrebi dostavi nadležnom radnom tijelu Gradskog vijeća Grada </w:t>
      </w:r>
      <w:r w:rsidRPr="00EF5017">
        <w:rPr>
          <w:rFonts w:ascii="Arial" w:eastAsia="Calibri" w:hAnsi="Arial" w:cs="Arial"/>
          <w:iCs/>
          <w:color w:val="000000"/>
          <w:lang w:val="hr-HR" w:eastAsia="hr-HR"/>
        </w:rPr>
        <w:t>Ivanić-Grada kako bi isto dalo svoje mišljenje odnosno iznijelo određeni prijedlog.</w:t>
      </w:r>
    </w:p>
    <w:p w14:paraId="5C064BE2" w14:textId="77777777" w:rsidR="00EF5017" w:rsidRPr="00EF5017" w:rsidRDefault="00EF5017" w:rsidP="00EF5017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</w:p>
    <w:p w14:paraId="2910C64A" w14:textId="77777777" w:rsidR="008A7771" w:rsidRDefault="008A7771" w:rsidP="00EF5017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</w:p>
    <w:p w14:paraId="10BA5A1B" w14:textId="7EE818EA" w:rsidR="00EF5017" w:rsidRPr="00EF5017" w:rsidRDefault="00EF5017" w:rsidP="00EF5017">
      <w:pPr>
        <w:jc w:val="both"/>
        <w:rPr>
          <w:rFonts w:ascii="Arial" w:eastAsia="Calibri" w:hAnsi="Arial" w:cs="Arial"/>
          <w:iCs/>
          <w:color w:val="000000"/>
          <w:lang w:val="hr-HR" w:eastAsia="hr-HR"/>
        </w:rPr>
      </w:pPr>
      <w:r w:rsidRPr="00EF5017">
        <w:rPr>
          <w:rFonts w:ascii="Arial" w:eastAsia="Calibri" w:hAnsi="Arial" w:cs="Arial"/>
          <w:iCs/>
          <w:color w:val="000000"/>
          <w:lang w:val="hr-HR" w:eastAsia="hr-HR"/>
        </w:rPr>
        <w:t>S poštovanjem,</w:t>
      </w:r>
    </w:p>
    <w:p w14:paraId="4CA268A7" w14:textId="47CA190B" w:rsidR="00EF5017" w:rsidRPr="00EF5017" w:rsidRDefault="00EF5017" w:rsidP="007E26AF">
      <w:pPr>
        <w:jc w:val="right"/>
        <w:rPr>
          <w:rFonts w:ascii="Arial" w:eastAsia="Calibri" w:hAnsi="Arial" w:cs="Arial"/>
          <w:iCs/>
          <w:color w:val="000000"/>
          <w:lang w:val="hr-HR" w:eastAsia="hr-HR"/>
        </w:rPr>
      </w:pPr>
      <w:r w:rsidRPr="00EF5017">
        <w:rPr>
          <w:rFonts w:ascii="Arial" w:eastAsia="Calibri" w:hAnsi="Arial" w:cs="Arial"/>
          <w:bCs/>
          <w:iCs/>
          <w:color w:val="000000"/>
          <w:lang w:val="hr-HR" w:eastAsia="hr-HR"/>
        </w:rPr>
        <w:t>GRADONAČELNIK:</w:t>
      </w:r>
    </w:p>
    <w:p w14:paraId="0D95A79C" w14:textId="77777777" w:rsidR="00EF5017" w:rsidRPr="00EF5017" w:rsidRDefault="00EF5017" w:rsidP="00EF5017">
      <w:pPr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lang w:val="hr-HR" w:eastAsia="hr-HR"/>
        </w:rPr>
      </w:pPr>
    </w:p>
    <w:p w14:paraId="6E31888D" w14:textId="02D32224" w:rsidR="00EF5017" w:rsidRDefault="00EF5017" w:rsidP="006C2238">
      <w:pPr>
        <w:jc w:val="both"/>
        <w:rPr>
          <w:rFonts w:ascii="Arial" w:eastAsia="Calibri" w:hAnsi="Arial" w:cs="Arial"/>
          <w:color w:val="000000"/>
          <w:lang w:val="hr-HR" w:eastAsia="hr-HR"/>
        </w:rPr>
      </w:pPr>
      <w:r w:rsidRPr="00EF5017">
        <w:rPr>
          <w:rFonts w:ascii="Arial" w:eastAsia="Calibri" w:hAnsi="Arial" w:cs="Arial"/>
          <w:color w:val="000000"/>
          <w:lang w:val="hr-HR" w:eastAsia="hr-HR"/>
        </w:rPr>
        <w:t xml:space="preserve">                                                                                          Javor Bojan Leš, </w:t>
      </w:r>
      <w:proofErr w:type="spellStart"/>
      <w:r w:rsidRPr="00EF5017">
        <w:rPr>
          <w:rFonts w:ascii="Arial" w:eastAsia="Calibri" w:hAnsi="Arial" w:cs="Arial"/>
          <w:color w:val="000000"/>
          <w:lang w:val="hr-HR" w:eastAsia="hr-HR"/>
        </w:rPr>
        <w:t>dr.vet.med</w:t>
      </w:r>
      <w:proofErr w:type="spellEnd"/>
      <w:r w:rsidRPr="00EF5017">
        <w:rPr>
          <w:rFonts w:ascii="Arial" w:eastAsia="Calibri" w:hAnsi="Arial" w:cs="Arial"/>
          <w:color w:val="000000"/>
          <w:lang w:val="hr-HR" w:eastAsia="hr-HR"/>
        </w:rPr>
        <w:t>.</w:t>
      </w:r>
    </w:p>
    <w:p w14:paraId="2931BB5E" w14:textId="20CD77D9" w:rsidR="003B0528" w:rsidRDefault="008B637D" w:rsidP="008B637D">
      <w:pPr>
        <w:jc w:val="both"/>
        <w:rPr>
          <w:rFonts w:ascii="Arial" w:hAnsi="Arial" w:cs="Arial"/>
          <w:lang w:val="hr-HR" w:eastAsia="hr-HR"/>
        </w:rPr>
      </w:pPr>
      <w:r w:rsidRPr="008B637D">
        <w:rPr>
          <w:rFonts w:ascii="Arial" w:hAnsi="Arial" w:cs="Arial"/>
          <w:lang w:val="hr-HR"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</w:r>
      <w:r w:rsidR="003B0528">
        <w:rPr>
          <w:rFonts w:ascii="Arial" w:hAnsi="Arial" w:cs="Arial"/>
          <w:lang w:val="hr-HR" w:eastAsia="hr-HR"/>
        </w:rPr>
        <w:t xml:space="preserve"> </w:t>
      </w:r>
      <w:r w:rsidR="003B0528" w:rsidRPr="003B0528">
        <w:rPr>
          <w:rFonts w:ascii="Arial" w:hAnsi="Arial" w:cs="Arial"/>
          <w:lang w:val="hr-HR" w:eastAsia="hr-HR"/>
        </w:rPr>
        <w:t>člank</w:t>
      </w:r>
      <w:r w:rsidR="003B0528">
        <w:rPr>
          <w:rFonts w:ascii="Arial" w:hAnsi="Arial" w:cs="Arial"/>
          <w:lang w:val="hr-HR" w:eastAsia="hr-HR"/>
        </w:rPr>
        <w:t xml:space="preserve">a </w:t>
      </w:r>
      <w:r w:rsidR="003B0528" w:rsidRPr="003B0528">
        <w:rPr>
          <w:rFonts w:ascii="Arial" w:hAnsi="Arial" w:cs="Arial"/>
          <w:lang w:val="hr-HR" w:eastAsia="hr-HR"/>
        </w:rPr>
        <w:t>29. stavk</w:t>
      </w:r>
      <w:r w:rsidR="003B0528">
        <w:rPr>
          <w:rFonts w:ascii="Arial" w:hAnsi="Arial" w:cs="Arial"/>
          <w:lang w:val="hr-HR" w:eastAsia="hr-HR"/>
        </w:rPr>
        <w:t xml:space="preserve">a </w:t>
      </w:r>
      <w:r w:rsidR="003B0528" w:rsidRPr="003B0528">
        <w:rPr>
          <w:rFonts w:ascii="Arial" w:hAnsi="Arial" w:cs="Arial"/>
          <w:lang w:val="hr-HR" w:eastAsia="hr-HR"/>
        </w:rPr>
        <w:t xml:space="preserve">1. Pravilnika o provedbi </w:t>
      </w:r>
      <w:proofErr w:type="spellStart"/>
      <w:r w:rsidR="003B0528" w:rsidRPr="003B0528">
        <w:rPr>
          <w:rFonts w:ascii="Arial" w:hAnsi="Arial" w:cs="Arial"/>
          <w:lang w:val="hr-HR" w:eastAsia="hr-HR"/>
        </w:rPr>
        <w:t>podmjere</w:t>
      </w:r>
      <w:proofErr w:type="spellEnd"/>
      <w:r w:rsidR="003B0528" w:rsidRPr="003B0528">
        <w:rPr>
          <w:rFonts w:ascii="Arial" w:hAnsi="Arial" w:cs="Arial"/>
          <w:lang w:val="hr-HR" w:eastAsia="hr-HR"/>
        </w:rPr>
        <w:t xml:space="preserve"> 19.2. »Provedba operacija unutar CLLD strategije«, </w:t>
      </w:r>
      <w:proofErr w:type="spellStart"/>
      <w:r w:rsidR="003B0528" w:rsidRPr="003B0528">
        <w:rPr>
          <w:rFonts w:ascii="Arial" w:hAnsi="Arial" w:cs="Arial"/>
          <w:lang w:val="hr-HR" w:eastAsia="hr-HR"/>
        </w:rPr>
        <w:t>podmjere</w:t>
      </w:r>
      <w:proofErr w:type="spellEnd"/>
      <w:r w:rsidR="003B0528" w:rsidRPr="003B0528">
        <w:rPr>
          <w:rFonts w:ascii="Arial" w:hAnsi="Arial" w:cs="Arial"/>
          <w:lang w:val="hr-HR" w:eastAsia="hr-HR"/>
        </w:rPr>
        <w:t xml:space="preserve"> 19.3. »Priprema i provedba aktivnosti suradnje LAG-a« i </w:t>
      </w:r>
      <w:proofErr w:type="spellStart"/>
      <w:r w:rsidR="003B0528" w:rsidRPr="003B0528">
        <w:rPr>
          <w:rFonts w:ascii="Arial" w:hAnsi="Arial" w:cs="Arial"/>
          <w:lang w:val="hr-HR" w:eastAsia="hr-HR"/>
        </w:rPr>
        <w:t>podmjere</w:t>
      </w:r>
      <w:proofErr w:type="spellEnd"/>
      <w:r w:rsidR="003B0528" w:rsidRPr="003B0528">
        <w:rPr>
          <w:rFonts w:ascii="Arial" w:hAnsi="Arial" w:cs="Arial"/>
          <w:lang w:val="hr-HR" w:eastAsia="hr-HR"/>
        </w:rPr>
        <w:t xml:space="preserve"> 19.4. »Tekući troškovi i animacija« unutar mjere 19 »Potpora lokalnom razvoju u okviru inicijative LEADER (CLLD – lokalni razvoj pod vodstvom zajednice)« iz Programa ruralnog razvoja Republike Hrvatske za razdoblje 2014. – 2020.</w:t>
      </w:r>
      <w:r w:rsidR="003B0528">
        <w:rPr>
          <w:rFonts w:ascii="Arial" w:hAnsi="Arial" w:cs="Arial"/>
          <w:lang w:val="hr-HR" w:eastAsia="hr-HR"/>
        </w:rPr>
        <w:t xml:space="preserve"> (</w:t>
      </w:r>
      <w:r w:rsidR="003B0528" w:rsidRPr="003B0528">
        <w:rPr>
          <w:rFonts w:ascii="Arial" w:hAnsi="Arial" w:cs="Arial"/>
          <w:lang w:val="hr-HR" w:eastAsia="hr-HR"/>
        </w:rPr>
        <w:t>Narodne novine, broj 96/17 i 53/18</w:t>
      </w:r>
      <w:r w:rsidR="003B0528">
        <w:rPr>
          <w:rFonts w:ascii="Arial" w:hAnsi="Arial" w:cs="Arial"/>
          <w:lang w:val="hr-HR" w:eastAsia="hr-HR"/>
        </w:rPr>
        <w:t xml:space="preserve">) </w:t>
      </w:r>
      <w:r w:rsidRPr="008B637D">
        <w:rPr>
          <w:rFonts w:ascii="Arial" w:hAnsi="Arial" w:cs="Arial"/>
          <w:lang w:val="hr-HR" w:eastAsia="hr-HR"/>
        </w:rPr>
        <w:t>i članka 35. Statuta Grada Ivanić-Grada (Službeni glasnik Grada Ivanić-Grada, broj 01/21), Gradsko vijeće Grada Ivanić-Grada na svojoj ___. sjednici održanoj dana ___________</w:t>
      </w:r>
      <w:r w:rsidR="00F7039E">
        <w:rPr>
          <w:rFonts w:ascii="Arial" w:hAnsi="Arial" w:cs="Arial"/>
          <w:lang w:val="hr-HR" w:eastAsia="hr-HR"/>
        </w:rPr>
        <w:t xml:space="preserve">_ </w:t>
      </w:r>
      <w:r w:rsidRPr="008B637D">
        <w:rPr>
          <w:rFonts w:ascii="Arial" w:hAnsi="Arial" w:cs="Arial"/>
          <w:lang w:val="hr-HR" w:eastAsia="hr-HR"/>
        </w:rPr>
        <w:t>202</w:t>
      </w:r>
      <w:r w:rsidR="008A7771">
        <w:rPr>
          <w:rFonts w:ascii="Arial" w:hAnsi="Arial" w:cs="Arial"/>
          <w:lang w:val="hr-HR" w:eastAsia="hr-HR"/>
        </w:rPr>
        <w:t>2</w:t>
      </w:r>
      <w:r w:rsidRPr="008B637D">
        <w:rPr>
          <w:rFonts w:ascii="Arial" w:hAnsi="Arial" w:cs="Arial"/>
          <w:lang w:val="hr-HR" w:eastAsia="hr-HR"/>
        </w:rPr>
        <w:t xml:space="preserve">. godine donijelo je sljedeću </w:t>
      </w:r>
    </w:p>
    <w:p w14:paraId="6F7D8EEE" w14:textId="77777777" w:rsidR="00E42581" w:rsidRDefault="00E42581" w:rsidP="003B0528">
      <w:pPr>
        <w:jc w:val="center"/>
        <w:rPr>
          <w:rFonts w:ascii="Arial" w:hAnsi="Arial" w:cs="Arial"/>
          <w:b/>
          <w:lang w:val="hr-HR" w:eastAsia="hr-HR"/>
        </w:rPr>
      </w:pPr>
    </w:p>
    <w:p w14:paraId="049887C2" w14:textId="747BD8BA" w:rsidR="003B0528" w:rsidRPr="003D20CD" w:rsidRDefault="003B0528" w:rsidP="009B3B41">
      <w:pPr>
        <w:jc w:val="center"/>
        <w:rPr>
          <w:rFonts w:ascii="Arial" w:hAnsi="Arial" w:cs="Arial"/>
          <w:b/>
          <w:lang w:val="hr-HR" w:eastAsia="hr-HR"/>
        </w:rPr>
      </w:pPr>
      <w:r w:rsidRPr="003D20CD">
        <w:rPr>
          <w:rFonts w:ascii="Arial" w:hAnsi="Arial" w:cs="Arial"/>
          <w:b/>
          <w:lang w:val="hr-HR" w:eastAsia="hr-HR"/>
        </w:rPr>
        <w:t>O D L U K U</w:t>
      </w:r>
    </w:p>
    <w:p w14:paraId="223E506A" w14:textId="5858DE71" w:rsidR="009B3B41" w:rsidRPr="003D20CD" w:rsidRDefault="009B3B41" w:rsidP="009B3B41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center"/>
        <w:rPr>
          <w:rFonts w:ascii="Arial" w:eastAsia="Calibri" w:hAnsi="Arial" w:cs="Arial"/>
          <w:b/>
          <w:lang w:val="hr-HR"/>
        </w:rPr>
      </w:pPr>
      <w:r w:rsidRPr="003D20CD">
        <w:rPr>
          <w:rFonts w:ascii="Arial" w:hAnsi="Arial" w:cs="Arial"/>
          <w:b/>
          <w:lang w:val="hr-HR"/>
        </w:rPr>
        <w:t xml:space="preserve">o suglasnosti za provedbu ulaganja </w:t>
      </w:r>
      <w:bookmarkStart w:id="0" w:name="_Hlk93397873"/>
      <w:r w:rsidR="00A547D7" w:rsidRPr="003D20CD">
        <w:rPr>
          <w:rFonts w:ascii="Arial" w:hAnsi="Arial" w:cs="Arial"/>
          <w:b/>
          <w:lang w:val="hr-HR"/>
        </w:rPr>
        <w:t>„Izgradnja sportskog igrališta u Dubrovčaku Lijevom“</w:t>
      </w:r>
      <w:r w:rsidRPr="003D20CD">
        <w:rPr>
          <w:rFonts w:ascii="Arial" w:hAnsi="Arial" w:cs="Arial"/>
          <w:b/>
          <w:lang w:val="hr-HR"/>
        </w:rPr>
        <w:t xml:space="preserve"> na katastarskoj čestici k.č.br. 381/1 k.o. Dubrovčak u Gradu Ivanić-Gradu unutar Tipa operacije 2.1.1.</w:t>
      </w:r>
      <w:r w:rsidRPr="003D20CD">
        <w:rPr>
          <w:rFonts w:ascii="Arial" w:eastAsia="Calibri" w:hAnsi="Arial" w:cs="Arial"/>
          <w:b/>
          <w:lang w:val="hr-HR"/>
        </w:rPr>
        <w:t xml:space="preserve"> „Razvoj opće društvene infrastrukture u svrhu podizanja kvalitete života stanovnika LAG-a“</w:t>
      </w:r>
    </w:p>
    <w:p w14:paraId="160B9618" w14:textId="5589CB05" w:rsidR="009B3B41" w:rsidRPr="003D20CD" w:rsidRDefault="009B3B41" w:rsidP="009B3B41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center"/>
        <w:rPr>
          <w:rFonts w:ascii="Arial" w:hAnsi="Arial" w:cs="Arial"/>
          <w:b/>
          <w:lang w:val="hr-HR"/>
        </w:rPr>
      </w:pPr>
      <w:r w:rsidRPr="003D20CD">
        <w:rPr>
          <w:rFonts w:ascii="Arial" w:eastAsia="Calibri" w:hAnsi="Arial" w:cs="Arial"/>
          <w:b/>
          <w:lang w:val="hr-HR"/>
        </w:rPr>
        <w:t>Lokalne razvojne strategije LAG-a „Moslavina“</w:t>
      </w:r>
    </w:p>
    <w:p w14:paraId="7498D60F" w14:textId="77777777" w:rsidR="00E42581" w:rsidRPr="003D20CD" w:rsidRDefault="00E42581" w:rsidP="00E42581">
      <w:pPr>
        <w:pStyle w:val="Bezproreda"/>
        <w:rPr>
          <w:rFonts w:eastAsiaTheme="minorHAnsi"/>
          <w:lang w:val="hr-HR"/>
        </w:rPr>
      </w:pPr>
    </w:p>
    <w:bookmarkEnd w:id="0"/>
    <w:p w14:paraId="5BC9593D" w14:textId="132E5C55" w:rsidR="00E8685C" w:rsidRPr="003D20CD" w:rsidRDefault="00E8685C" w:rsidP="003B0528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3D20CD">
        <w:rPr>
          <w:rFonts w:ascii="Arial" w:eastAsiaTheme="minorHAnsi" w:hAnsi="Arial" w:cs="Arial"/>
          <w:lang w:val="hr-HR"/>
        </w:rPr>
        <w:t>Članak 1.</w:t>
      </w:r>
    </w:p>
    <w:p w14:paraId="0CAE6277" w14:textId="6F736E81" w:rsidR="00AC448A" w:rsidRPr="003D20CD" w:rsidRDefault="005D436F" w:rsidP="00AC448A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eastAsiaTheme="minorHAnsi" w:hAnsi="Arial" w:cs="Arial"/>
          <w:lang w:val="hr-HR"/>
        </w:rPr>
      </w:pPr>
      <w:r w:rsidRPr="003D20CD">
        <w:rPr>
          <w:rFonts w:ascii="Arial" w:eastAsiaTheme="minorHAnsi" w:hAnsi="Arial" w:cs="Arial"/>
          <w:lang w:val="hr-HR"/>
        </w:rPr>
        <w:t>Gradsko</w:t>
      </w:r>
      <w:r w:rsidR="000F4CA9" w:rsidRPr="003D20CD">
        <w:rPr>
          <w:rFonts w:ascii="Arial" w:eastAsiaTheme="minorHAnsi" w:hAnsi="Arial" w:cs="Arial"/>
          <w:lang w:val="hr-HR"/>
        </w:rPr>
        <w:t xml:space="preserve"> </w:t>
      </w:r>
      <w:r w:rsidRPr="003D20CD">
        <w:rPr>
          <w:rFonts w:ascii="Arial" w:eastAsiaTheme="minorHAnsi" w:hAnsi="Arial" w:cs="Arial"/>
          <w:lang w:val="hr-HR"/>
        </w:rPr>
        <w:t>vijeće Grada Ivanić-Grada daje suglasnost za provedbu</w:t>
      </w:r>
      <w:r w:rsidR="001F659C" w:rsidRPr="003D20CD">
        <w:rPr>
          <w:rFonts w:ascii="Arial" w:eastAsiaTheme="minorHAnsi" w:hAnsi="Arial" w:cs="Arial"/>
          <w:lang w:val="hr-HR"/>
        </w:rPr>
        <w:t xml:space="preserve"> ulaganja</w:t>
      </w:r>
      <w:r w:rsidRPr="003D20CD">
        <w:rPr>
          <w:rFonts w:ascii="Arial" w:eastAsiaTheme="minorHAnsi" w:hAnsi="Arial" w:cs="Arial"/>
          <w:lang w:val="hr-HR"/>
        </w:rPr>
        <w:t xml:space="preserve"> </w:t>
      </w:r>
      <w:r w:rsidR="00A547D7" w:rsidRPr="003D20CD">
        <w:rPr>
          <w:rFonts w:ascii="Arial" w:eastAsiaTheme="minorHAnsi" w:hAnsi="Arial" w:cs="Arial"/>
          <w:bCs/>
          <w:lang w:val="hr-HR"/>
        </w:rPr>
        <w:t xml:space="preserve">„Izgradnja sportskog igrališta u Dubrovčaku Lijevom“ </w:t>
      </w:r>
      <w:r w:rsidR="00AC448A" w:rsidRPr="003D20CD">
        <w:rPr>
          <w:rFonts w:ascii="Arial" w:eastAsiaTheme="minorHAnsi" w:hAnsi="Arial" w:cs="Arial"/>
          <w:lang w:val="hr-HR"/>
        </w:rPr>
        <w:t>na katastarskoj čestici k.č.br.</w:t>
      </w:r>
      <w:r w:rsidR="00F7039E" w:rsidRPr="003D20CD">
        <w:rPr>
          <w:rFonts w:ascii="Arial" w:eastAsiaTheme="minorHAnsi" w:hAnsi="Arial" w:cs="Arial"/>
          <w:lang w:val="hr-HR"/>
        </w:rPr>
        <w:t xml:space="preserve"> </w:t>
      </w:r>
      <w:r w:rsidR="00AC448A" w:rsidRPr="003D20CD">
        <w:rPr>
          <w:rFonts w:ascii="Arial" w:eastAsiaTheme="minorHAnsi" w:hAnsi="Arial" w:cs="Arial"/>
          <w:lang w:val="hr-HR"/>
        </w:rPr>
        <w:t>381/1 k.o. Dubrovčak u Gradu Ivanić-Gradu unutar Tipa operacije 2.1.1. „Razvoj opće društvene infrastrukture u svrhu podizanja kvalitete života stanovnika LAG-a“</w:t>
      </w:r>
      <w:r w:rsidR="001F659C" w:rsidRPr="003D20CD">
        <w:rPr>
          <w:rFonts w:ascii="Arial" w:eastAsiaTheme="minorHAnsi" w:hAnsi="Arial" w:cs="Arial"/>
          <w:lang w:val="hr-HR"/>
        </w:rPr>
        <w:t xml:space="preserve"> </w:t>
      </w:r>
      <w:r w:rsidR="00AC448A" w:rsidRPr="003D20CD">
        <w:rPr>
          <w:rFonts w:ascii="Arial" w:eastAsiaTheme="minorHAnsi" w:hAnsi="Arial" w:cs="Arial"/>
          <w:lang w:val="hr-HR"/>
        </w:rPr>
        <w:t>Lokalne razvojne strategije LAG-a „Moslavina“.</w:t>
      </w:r>
    </w:p>
    <w:p w14:paraId="1A75AF2C" w14:textId="190429AD" w:rsidR="00AC448A" w:rsidRPr="003D20CD" w:rsidRDefault="00AC448A" w:rsidP="00F12FB4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eastAsiaTheme="minorHAnsi" w:hAnsi="Arial" w:cs="Arial"/>
          <w:lang w:val="hr-HR"/>
        </w:rPr>
      </w:pPr>
    </w:p>
    <w:p w14:paraId="0D1AF2F9" w14:textId="6F718301" w:rsidR="00E8685C" w:rsidRPr="003D20CD" w:rsidRDefault="00E8685C" w:rsidP="00AC448A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3D20CD">
        <w:rPr>
          <w:rFonts w:ascii="Arial" w:eastAsia="SimSun" w:hAnsi="Arial" w:cs="Arial"/>
          <w:bCs/>
          <w:kern w:val="3"/>
          <w:lang w:val="hr-HR" w:eastAsia="zh-CN" w:bidi="hi-IN"/>
        </w:rPr>
        <w:t>Članak 2.</w:t>
      </w:r>
    </w:p>
    <w:p w14:paraId="70BBB000" w14:textId="6B5BECE7" w:rsidR="001C39F0" w:rsidRPr="003D20CD" w:rsidRDefault="001C39F0" w:rsidP="00AC448A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14:paraId="409C5254" w14:textId="58883CD7" w:rsidR="001C39F0" w:rsidRPr="003D20CD" w:rsidRDefault="001C39F0" w:rsidP="001C39F0">
      <w:pPr>
        <w:suppressAutoHyphens/>
        <w:autoSpaceDN w:val="0"/>
        <w:jc w:val="both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  <w:r w:rsidRPr="003D20CD">
        <w:rPr>
          <w:rFonts w:ascii="Arial" w:eastAsia="SimSun" w:hAnsi="Arial" w:cs="Arial"/>
          <w:bCs/>
          <w:kern w:val="3"/>
          <w:lang w:val="hr-HR" w:eastAsia="zh-CN" w:bidi="hi-IN"/>
        </w:rPr>
        <w:t>Korisnik potpore je Grad Ivanić-Grad te se ovlašćuje Gradonačelnik Grada Ivanić-Grada za potpisivanje svih potrebnih akata za realizaciju projekta iz članka 1. ove Odluke.</w:t>
      </w:r>
    </w:p>
    <w:p w14:paraId="626CFB8D" w14:textId="09FB3D06" w:rsidR="00AC448A" w:rsidRPr="003D20CD" w:rsidRDefault="00AC448A" w:rsidP="00AC448A">
      <w:pPr>
        <w:suppressAutoHyphens/>
        <w:autoSpaceDN w:val="0"/>
        <w:jc w:val="center"/>
        <w:textAlignment w:val="baseline"/>
        <w:rPr>
          <w:rFonts w:ascii="Arial" w:eastAsia="SimSun" w:hAnsi="Arial" w:cs="Arial"/>
          <w:bCs/>
          <w:kern w:val="3"/>
          <w:lang w:val="hr-HR" w:eastAsia="zh-CN" w:bidi="hi-IN"/>
        </w:rPr>
      </w:pPr>
    </w:p>
    <w:p w14:paraId="43FB29FA" w14:textId="56C003FA" w:rsidR="0070232A" w:rsidRPr="003D20CD" w:rsidRDefault="00E8685C" w:rsidP="001C39F0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center"/>
        <w:rPr>
          <w:rFonts w:eastAsia="Calibri"/>
          <w:b/>
          <w:lang w:val="hr-HR"/>
        </w:rPr>
      </w:pPr>
      <w:r w:rsidRPr="003D20CD">
        <w:rPr>
          <w:rFonts w:ascii="Arial" w:eastAsiaTheme="minorHAnsi" w:hAnsi="Arial" w:cs="Arial"/>
          <w:lang w:val="hr-HR"/>
        </w:rPr>
        <w:t>Članak 3.</w:t>
      </w:r>
    </w:p>
    <w:p w14:paraId="3CA1CF1B" w14:textId="77777777" w:rsidR="00E42581" w:rsidRPr="003D20CD" w:rsidRDefault="00E42581" w:rsidP="00E42581">
      <w:pPr>
        <w:pStyle w:val="Bezproreda"/>
        <w:rPr>
          <w:rFonts w:eastAsiaTheme="minorHAnsi"/>
          <w:lang w:val="hr-HR"/>
        </w:rPr>
      </w:pPr>
    </w:p>
    <w:p w14:paraId="6423C661" w14:textId="56783433" w:rsidR="005F7646" w:rsidRPr="003D20CD" w:rsidRDefault="00E14762" w:rsidP="001C39F0">
      <w:p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S</w:t>
      </w:r>
      <w:r w:rsidR="001C39F0" w:rsidRPr="003D20CD">
        <w:rPr>
          <w:rFonts w:ascii="Arial" w:eastAsiaTheme="minorHAnsi" w:hAnsi="Arial" w:cs="Arial"/>
          <w:bCs/>
          <w:lang w:val="hr-HR"/>
        </w:rPr>
        <w:t>astavni dio ove Odluke je i</w:t>
      </w:r>
      <w:r w:rsidR="00F7039E" w:rsidRPr="003D20CD">
        <w:rPr>
          <w:rFonts w:ascii="Arial" w:eastAsiaTheme="minorHAnsi" w:hAnsi="Arial" w:cs="Arial"/>
          <w:bCs/>
          <w:lang w:val="hr-HR"/>
        </w:rPr>
        <w:t xml:space="preserve"> </w:t>
      </w:r>
      <w:r w:rsidR="001C39F0" w:rsidRPr="003D20CD">
        <w:rPr>
          <w:rFonts w:ascii="Arial" w:eastAsiaTheme="minorHAnsi" w:hAnsi="Arial" w:cs="Arial"/>
          <w:bCs/>
          <w:lang w:val="hr-HR"/>
        </w:rPr>
        <w:t xml:space="preserve">Prilog III uz odluku Gradskog vijeća Grada Ivanić-Grada o suglasnosti za provedbu ulaganja </w:t>
      </w:r>
      <w:r w:rsidR="00631B6D" w:rsidRPr="003D20CD">
        <w:rPr>
          <w:rFonts w:ascii="Arial" w:eastAsiaTheme="minorHAnsi" w:hAnsi="Arial" w:cs="Arial"/>
          <w:lang w:val="hr-HR"/>
        </w:rPr>
        <w:t>„Izgradnja sportskog igrališta u Dubrovčaku Lijevom“</w:t>
      </w:r>
      <w:r w:rsidR="001C39F0" w:rsidRPr="003D20CD">
        <w:rPr>
          <w:rFonts w:ascii="Arial" w:eastAsiaTheme="minorHAnsi" w:hAnsi="Arial" w:cs="Arial"/>
          <w:bCs/>
          <w:lang w:val="hr-HR"/>
        </w:rPr>
        <w:t xml:space="preserve"> na katastarskoj čestici k.č.br. 381/1 k.o. Dubrovčak u Gradu Ivanić-Gradu unutar Tipa operacije 2.1.1. „Razvoj opće društvene infrastrukture u svrhu podizanja kvalitete života stanovnika LAG-a“ iz Lokalne razvojne strategije LAG-a „Moslavina“ s opisom projekta sa sljedećim stavkama:</w:t>
      </w:r>
    </w:p>
    <w:p w14:paraId="6EB59DC9" w14:textId="6569342F" w:rsidR="001C39F0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n</w:t>
      </w:r>
      <w:r w:rsidR="001C39F0" w:rsidRPr="003D20CD">
        <w:rPr>
          <w:rFonts w:ascii="Arial" w:eastAsiaTheme="minorHAnsi" w:hAnsi="Arial" w:cs="Arial"/>
          <w:bCs/>
          <w:lang w:val="hr-HR"/>
        </w:rPr>
        <w:t>aziv projekta,</w:t>
      </w:r>
    </w:p>
    <w:p w14:paraId="2888A8B2" w14:textId="7CE0836F" w:rsidR="001C39F0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n</w:t>
      </w:r>
      <w:r w:rsidR="001C39F0" w:rsidRPr="003D20CD">
        <w:rPr>
          <w:rFonts w:ascii="Arial" w:eastAsiaTheme="minorHAnsi" w:hAnsi="Arial" w:cs="Arial"/>
          <w:bCs/>
          <w:lang w:val="hr-HR"/>
        </w:rPr>
        <w:t>ositelj projekta,</w:t>
      </w:r>
    </w:p>
    <w:p w14:paraId="7863F6A6" w14:textId="64C68399" w:rsidR="001C39F0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o</w:t>
      </w:r>
      <w:r w:rsidR="001C39F0" w:rsidRPr="003D20CD">
        <w:rPr>
          <w:rFonts w:ascii="Arial" w:eastAsiaTheme="minorHAnsi" w:hAnsi="Arial" w:cs="Arial"/>
          <w:bCs/>
          <w:lang w:val="hr-HR"/>
        </w:rPr>
        <w:t>pis projekta,</w:t>
      </w:r>
    </w:p>
    <w:p w14:paraId="6B962EDA" w14:textId="3619DA4A" w:rsidR="001C39F0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d</w:t>
      </w:r>
      <w:r w:rsidR="003A74C1" w:rsidRPr="003D20CD">
        <w:rPr>
          <w:rFonts w:ascii="Arial" w:eastAsiaTheme="minorHAnsi" w:hAnsi="Arial" w:cs="Arial"/>
          <w:bCs/>
          <w:lang w:val="hr-HR"/>
        </w:rPr>
        <w:t>ruštvena opravdanost projekta,</w:t>
      </w:r>
    </w:p>
    <w:p w14:paraId="1B245D5A" w14:textId="364E89AA" w:rsidR="003A74C1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lastRenderedPageBreak/>
        <w:t>p</w:t>
      </w:r>
      <w:r w:rsidR="003A74C1" w:rsidRPr="003D20CD">
        <w:rPr>
          <w:rFonts w:ascii="Arial" w:eastAsiaTheme="minorHAnsi" w:hAnsi="Arial" w:cs="Arial"/>
          <w:bCs/>
          <w:lang w:val="hr-HR"/>
        </w:rPr>
        <w:t>ovezanost djelatnosti udruge/vjerske zajednice s projektom i dokaz da je humanitarna/društvena djelatnost udruge/vjerske zajednice od posebnog interesa za lokalno stanovništvo,</w:t>
      </w:r>
    </w:p>
    <w:p w14:paraId="2B090625" w14:textId="7DF9D9B5" w:rsidR="003A74C1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f</w:t>
      </w:r>
      <w:r w:rsidR="003A74C1" w:rsidRPr="003D20CD">
        <w:rPr>
          <w:rFonts w:ascii="Arial" w:eastAsiaTheme="minorHAnsi" w:hAnsi="Arial" w:cs="Arial"/>
          <w:bCs/>
          <w:lang w:val="hr-HR"/>
        </w:rPr>
        <w:t>inancijski kapacitet nositelja projekta,</w:t>
      </w:r>
    </w:p>
    <w:p w14:paraId="3B936CD9" w14:textId="2C33B964" w:rsidR="003A74C1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lj</w:t>
      </w:r>
      <w:r w:rsidR="003A74C1" w:rsidRPr="003D20CD">
        <w:rPr>
          <w:rFonts w:ascii="Arial" w:eastAsiaTheme="minorHAnsi" w:hAnsi="Arial" w:cs="Arial"/>
          <w:bCs/>
          <w:lang w:val="hr-HR"/>
        </w:rPr>
        <w:t>udski kapaciteti nositelja projekta,</w:t>
      </w:r>
    </w:p>
    <w:p w14:paraId="5831BA0B" w14:textId="0186FDE6" w:rsidR="003A74C1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n</w:t>
      </w:r>
      <w:r w:rsidR="003A74C1" w:rsidRPr="003D20CD">
        <w:rPr>
          <w:rFonts w:ascii="Arial" w:eastAsiaTheme="minorHAnsi" w:hAnsi="Arial" w:cs="Arial"/>
          <w:bCs/>
          <w:lang w:val="hr-HR"/>
        </w:rPr>
        <w:t>ačin održavanja i upravljanja projektom,</w:t>
      </w:r>
    </w:p>
    <w:p w14:paraId="28098B88" w14:textId="1C46B256" w:rsidR="003A74C1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o</w:t>
      </w:r>
      <w:r w:rsidR="003A74C1" w:rsidRPr="003D20CD">
        <w:rPr>
          <w:rFonts w:ascii="Arial" w:eastAsiaTheme="minorHAnsi" w:hAnsi="Arial" w:cs="Arial"/>
          <w:bCs/>
          <w:lang w:val="hr-HR"/>
        </w:rPr>
        <w:t>stvarivanje neto prihoda,</w:t>
      </w:r>
    </w:p>
    <w:p w14:paraId="115AA198" w14:textId="774DFEC7" w:rsidR="003A74C1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u</w:t>
      </w:r>
      <w:r w:rsidR="003A74C1" w:rsidRPr="003D20CD">
        <w:rPr>
          <w:rFonts w:ascii="Arial" w:eastAsiaTheme="minorHAnsi" w:hAnsi="Arial" w:cs="Arial"/>
          <w:bCs/>
          <w:lang w:val="hr-HR"/>
        </w:rPr>
        <w:t>sklađenost projekta s lokalnom razvojnom strategijom odabranog LAG-a,</w:t>
      </w:r>
    </w:p>
    <w:p w14:paraId="46D743B4" w14:textId="16C4FB83" w:rsidR="003A74C1" w:rsidRPr="003D20CD" w:rsidRDefault="00F7039E" w:rsidP="001C39F0">
      <w:pPr>
        <w:pStyle w:val="Odlomakpopisa"/>
        <w:numPr>
          <w:ilvl w:val="0"/>
          <w:numId w:val="3"/>
        </w:numPr>
        <w:spacing w:after="200" w:line="276" w:lineRule="auto"/>
        <w:jc w:val="both"/>
        <w:rPr>
          <w:rFonts w:ascii="Arial" w:eastAsiaTheme="minorHAnsi" w:hAnsi="Arial" w:cs="Arial"/>
          <w:bCs/>
          <w:lang w:val="hr-HR"/>
        </w:rPr>
      </w:pPr>
      <w:r w:rsidRPr="003D20CD">
        <w:rPr>
          <w:rFonts w:ascii="Arial" w:eastAsiaTheme="minorHAnsi" w:hAnsi="Arial" w:cs="Arial"/>
          <w:bCs/>
          <w:lang w:val="hr-HR"/>
        </w:rPr>
        <w:t>i</w:t>
      </w:r>
      <w:r w:rsidR="003A74C1" w:rsidRPr="003D20CD">
        <w:rPr>
          <w:rFonts w:ascii="Arial" w:eastAsiaTheme="minorHAnsi" w:hAnsi="Arial" w:cs="Arial"/>
          <w:bCs/>
          <w:lang w:val="hr-HR"/>
        </w:rPr>
        <w:t>zjava nositelja projekta o dostupnosti ulaganja lokalnom stanovništvu i različitim interesnim skupinama.</w:t>
      </w:r>
    </w:p>
    <w:p w14:paraId="0D729A5D" w14:textId="77777777" w:rsidR="003A74C1" w:rsidRPr="003D20CD" w:rsidRDefault="003A74C1" w:rsidP="003A74C1">
      <w:pPr>
        <w:pStyle w:val="Bezproreda"/>
        <w:rPr>
          <w:lang w:val="hr-HR"/>
        </w:rPr>
      </w:pPr>
    </w:p>
    <w:p w14:paraId="554FAAFF" w14:textId="11232C99" w:rsidR="006C2238" w:rsidRPr="003D20CD" w:rsidRDefault="00851828" w:rsidP="003A74C1">
      <w:pPr>
        <w:spacing w:after="200" w:line="276" w:lineRule="auto"/>
        <w:jc w:val="center"/>
        <w:rPr>
          <w:rFonts w:ascii="Arial" w:eastAsiaTheme="minorHAnsi" w:hAnsi="Arial" w:cs="Arial"/>
          <w:lang w:val="hr-HR"/>
        </w:rPr>
      </w:pPr>
      <w:r w:rsidRPr="003D20CD">
        <w:rPr>
          <w:rFonts w:ascii="Arial" w:hAnsi="Arial" w:cs="Arial"/>
          <w:lang w:val="hr-HR"/>
        </w:rPr>
        <w:t>Članak 4</w:t>
      </w:r>
      <w:r w:rsidR="006C2238" w:rsidRPr="003D20CD">
        <w:rPr>
          <w:rFonts w:ascii="Arial" w:hAnsi="Arial" w:cs="Arial"/>
          <w:lang w:val="hr-HR"/>
        </w:rPr>
        <w:t>.</w:t>
      </w:r>
    </w:p>
    <w:p w14:paraId="34EEEEEA" w14:textId="589A6CC1" w:rsidR="006C2238" w:rsidRPr="003D20CD" w:rsidRDefault="006D03CF" w:rsidP="00C8297F">
      <w:pPr>
        <w:jc w:val="both"/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 xml:space="preserve">Ova Odluka stupa na snagu prvog dana od dana </w:t>
      </w:r>
      <w:r w:rsidR="006C2238" w:rsidRPr="003D20CD">
        <w:rPr>
          <w:rFonts w:ascii="Arial" w:hAnsi="Arial" w:cs="Arial"/>
          <w:lang w:val="hr-HR"/>
        </w:rPr>
        <w:t>objave</w:t>
      </w:r>
      <w:r w:rsidR="00650BAB" w:rsidRPr="003D20CD">
        <w:rPr>
          <w:rFonts w:ascii="Arial" w:hAnsi="Arial" w:cs="Arial"/>
          <w:lang w:val="hr-HR"/>
        </w:rPr>
        <w:t xml:space="preserve"> </w:t>
      </w:r>
      <w:r w:rsidR="006C2238" w:rsidRPr="003D20CD">
        <w:rPr>
          <w:rFonts w:ascii="Arial" w:hAnsi="Arial" w:cs="Arial"/>
          <w:lang w:val="hr-HR"/>
        </w:rPr>
        <w:t>u Službenom glasniku Grada Ivanić-Grada.</w:t>
      </w:r>
    </w:p>
    <w:p w14:paraId="1CA398E8" w14:textId="77777777" w:rsidR="006C2238" w:rsidRPr="003D20CD" w:rsidRDefault="006C2238" w:rsidP="00650BAB">
      <w:pPr>
        <w:rPr>
          <w:rFonts w:ascii="Arial" w:hAnsi="Arial" w:cs="Arial"/>
          <w:lang w:val="hr-HR"/>
        </w:rPr>
      </w:pPr>
    </w:p>
    <w:p w14:paraId="0BAD51F8" w14:textId="77777777" w:rsidR="00E42581" w:rsidRPr="003D20CD" w:rsidRDefault="00E42581" w:rsidP="006C2238">
      <w:pPr>
        <w:jc w:val="center"/>
        <w:rPr>
          <w:rFonts w:ascii="Arial" w:hAnsi="Arial" w:cs="Arial"/>
          <w:lang w:val="hr-HR"/>
        </w:rPr>
      </w:pPr>
    </w:p>
    <w:p w14:paraId="4B2DC556" w14:textId="4C16399E" w:rsidR="006C2238" w:rsidRPr="003D20CD" w:rsidRDefault="006C2238" w:rsidP="006C2238">
      <w:pPr>
        <w:jc w:val="center"/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>REPUBLIKA HRVATSKA</w:t>
      </w:r>
    </w:p>
    <w:p w14:paraId="35F851E7" w14:textId="77777777" w:rsidR="006C2238" w:rsidRPr="003D20CD" w:rsidRDefault="006C2238" w:rsidP="006C2238">
      <w:pPr>
        <w:jc w:val="center"/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>ZAGREBAČKA ŽUPANIJA</w:t>
      </w:r>
    </w:p>
    <w:p w14:paraId="126AE6B5" w14:textId="77777777" w:rsidR="006C2238" w:rsidRPr="003D20CD" w:rsidRDefault="006C2238" w:rsidP="006C2238">
      <w:pPr>
        <w:jc w:val="center"/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>GRAD IVANIĆ-GRAD</w:t>
      </w:r>
    </w:p>
    <w:p w14:paraId="2A2174CA" w14:textId="77777777" w:rsidR="006C2238" w:rsidRPr="003D20CD" w:rsidRDefault="006C2238" w:rsidP="006C2238">
      <w:pPr>
        <w:jc w:val="center"/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>GRADSKO VIJEĆE</w:t>
      </w:r>
    </w:p>
    <w:p w14:paraId="608A245A" w14:textId="77777777" w:rsidR="006C2238" w:rsidRPr="003D20CD" w:rsidRDefault="006C2238" w:rsidP="006C2238">
      <w:pPr>
        <w:jc w:val="center"/>
        <w:rPr>
          <w:rFonts w:ascii="Arial" w:hAnsi="Arial" w:cs="Arial"/>
          <w:lang w:val="hr-HR"/>
        </w:rPr>
      </w:pPr>
    </w:p>
    <w:p w14:paraId="2EA168AA" w14:textId="77777777" w:rsidR="006C2238" w:rsidRPr="003D20CD" w:rsidRDefault="006C2238" w:rsidP="006C2238">
      <w:pPr>
        <w:jc w:val="center"/>
        <w:rPr>
          <w:rFonts w:ascii="Arial" w:hAnsi="Arial" w:cs="Arial"/>
          <w:lang w:val="hr-HR"/>
        </w:rPr>
      </w:pPr>
    </w:p>
    <w:p w14:paraId="0138FEAE" w14:textId="77777777" w:rsidR="006D03CF" w:rsidRPr="003D20CD" w:rsidRDefault="006D03CF" w:rsidP="006C2238">
      <w:pPr>
        <w:rPr>
          <w:rFonts w:ascii="Arial" w:hAnsi="Arial" w:cs="Arial"/>
          <w:lang w:val="hr-HR"/>
        </w:rPr>
      </w:pPr>
    </w:p>
    <w:p w14:paraId="028F002D" w14:textId="3DF0E850" w:rsidR="006C2238" w:rsidRPr="003D20CD" w:rsidRDefault="006C2238" w:rsidP="006C2238">
      <w:pPr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 xml:space="preserve">KLASA:  </w:t>
      </w:r>
      <w:r w:rsidR="00E07D84" w:rsidRPr="003D20CD">
        <w:rPr>
          <w:rFonts w:ascii="Arial" w:hAnsi="Arial" w:cs="Arial"/>
          <w:lang w:val="hr-HR"/>
        </w:rPr>
        <w:t xml:space="preserve">   </w:t>
      </w:r>
      <w:r w:rsidRPr="003D20CD">
        <w:rPr>
          <w:rFonts w:ascii="Arial" w:hAnsi="Arial" w:cs="Arial"/>
          <w:lang w:val="hr-HR"/>
        </w:rPr>
        <w:t xml:space="preserve">   </w:t>
      </w:r>
      <w:r w:rsidR="00447327" w:rsidRPr="003D20CD">
        <w:rPr>
          <w:rFonts w:ascii="Arial" w:hAnsi="Arial" w:cs="Arial"/>
          <w:lang w:val="hr-HR"/>
        </w:rPr>
        <w:t xml:space="preserve">          </w:t>
      </w:r>
      <w:r w:rsidRPr="003D20CD">
        <w:rPr>
          <w:rFonts w:ascii="Arial" w:hAnsi="Arial" w:cs="Arial"/>
          <w:lang w:val="hr-HR"/>
        </w:rPr>
        <w:t xml:space="preserve">                         </w:t>
      </w:r>
      <w:r w:rsidR="00E07D84" w:rsidRPr="003D20CD">
        <w:rPr>
          <w:rFonts w:ascii="Arial" w:hAnsi="Arial" w:cs="Arial"/>
          <w:lang w:val="hr-HR"/>
        </w:rPr>
        <w:t xml:space="preserve">                      </w:t>
      </w:r>
      <w:r w:rsidRPr="003D20CD">
        <w:rPr>
          <w:rFonts w:ascii="Arial" w:hAnsi="Arial" w:cs="Arial"/>
          <w:lang w:val="hr-HR"/>
        </w:rPr>
        <w:t xml:space="preserve">  </w:t>
      </w:r>
      <w:r w:rsidR="00447327" w:rsidRPr="003D20CD">
        <w:rPr>
          <w:rFonts w:ascii="Arial" w:hAnsi="Arial" w:cs="Arial"/>
          <w:lang w:val="hr-HR"/>
        </w:rPr>
        <w:t xml:space="preserve"> </w:t>
      </w:r>
      <w:r w:rsidRPr="003D20CD">
        <w:rPr>
          <w:rFonts w:ascii="Arial" w:hAnsi="Arial" w:cs="Arial"/>
          <w:lang w:val="hr-HR"/>
        </w:rPr>
        <w:t xml:space="preserve"> </w:t>
      </w:r>
      <w:r w:rsidR="006D03CF" w:rsidRPr="003D20CD">
        <w:rPr>
          <w:rFonts w:ascii="Arial" w:hAnsi="Arial" w:cs="Arial"/>
          <w:lang w:val="hr-HR"/>
        </w:rPr>
        <w:t xml:space="preserve">   </w:t>
      </w:r>
      <w:r w:rsidR="00650BAB" w:rsidRPr="003D20CD">
        <w:rPr>
          <w:rFonts w:ascii="Arial" w:hAnsi="Arial" w:cs="Arial"/>
          <w:lang w:val="hr-HR"/>
        </w:rPr>
        <w:t xml:space="preserve"> </w:t>
      </w:r>
      <w:r w:rsidRPr="003D20CD">
        <w:rPr>
          <w:rFonts w:ascii="Arial" w:hAnsi="Arial" w:cs="Arial"/>
          <w:lang w:val="hr-HR"/>
        </w:rPr>
        <w:t>Predsjednik Gradskog vijeća:</w:t>
      </w:r>
    </w:p>
    <w:p w14:paraId="43068335" w14:textId="77777777" w:rsidR="006C2238" w:rsidRPr="003D20CD" w:rsidRDefault="006C2238" w:rsidP="006C2238">
      <w:pPr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>URBROJ:</w:t>
      </w:r>
      <w:r w:rsidR="00E07D84" w:rsidRPr="003D20CD">
        <w:rPr>
          <w:rFonts w:ascii="Arial" w:hAnsi="Arial" w:cs="Arial"/>
          <w:lang w:val="hr-HR"/>
        </w:rPr>
        <w:t xml:space="preserve"> </w:t>
      </w:r>
    </w:p>
    <w:p w14:paraId="6BE46AD1" w14:textId="7AC9BD43" w:rsidR="006C2238" w:rsidRPr="003D20CD" w:rsidRDefault="006C2238" w:rsidP="006C2238">
      <w:pPr>
        <w:tabs>
          <w:tab w:val="left" w:pos="5325"/>
        </w:tabs>
        <w:rPr>
          <w:rFonts w:ascii="Arial" w:hAnsi="Arial" w:cs="Arial"/>
          <w:lang w:val="hr-HR"/>
        </w:rPr>
      </w:pPr>
      <w:r w:rsidRPr="003D20CD">
        <w:rPr>
          <w:rFonts w:ascii="Arial" w:hAnsi="Arial" w:cs="Arial"/>
          <w:lang w:val="hr-HR"/>
        </w:rPr>
        <w:t>Ivanić-Gr</w:t>
      </w:r>
      <w:r w:rsidR="00E14762" w:rsidRPr="003D20CD">
        <w:rPr>
          <w:rFonts w:ascii="Arial" w:hAnsi="Arial" w:cs="Arial"/>
          <w:lang w:val="hr-HR"/>
        </w:rPr>
        <w:t>ad,</w:t>
      </w:r>
      <w:r w:rsidR="00650BAB" w:rsidRPr="003D20CD">
        <w:rPr>
          <w:rFonts w:ascii="Arial" w:hAnsi="Arial" w:cs="Arial"/>
          <w:lang w:val="hr-HR"/>
        </w:rPr>
        <w:t xml:space="preserve"> ____________ 202</w:t>
      </w:r>
      <w:r w:rsidR="009B3B41" w:rsidRPr="003D20CD">
        <w:rPr>
          <w:rFonts w:ascii="Arial" w:hAnsi="Arial" w:cs="Arial"/>
          <w:lang w:val="hr-HR"/>
        </w:rPr>
        <w:t>2</w:t>
      </w:r>
      <w:r w:rsidR="00650BAB" w:rsidRPr="003D20CD">
        <w:rPr>
          <w:rFonts w:ascii="Arial" w:hAnsi="Arial" w:cs="Arial"/>
          <w:lang w:val="hr-HR"/>
        </w:rPr>
        <w:t>.</w:t>
      </w:r>
      <w:r w:rsidR="00447327" w:rsidRPr="003D20CD">
        <w:rPr>
          <w:rFonts w:ascii="Arial" w:hAnsi="Arial" w:cs="Arial"/>
          <w:lang w:val="hr-HR"/>
        </w:rPr>
        <w:t xml:space="preserve">    </w:t>
      </w:r>
      <w:r w:rsidRPr="003D20CD">
        <w:rPr>
          <w:rFonts w:ascii="Arial" w:hAnsi="Arial" w:cs="Arial"/>
          <w:lang w:val="hr-HR"/>
        </w:rPr>
        <w:t xml:space="preserve">                     </w:t>
      </w:r>
      <w:r w:rsidR="00447327" w:rsidRPr="003D20CD">
        <w:rPr>
          <w:rFonts w:ascii="Arial" w:hAnsi="Arial" w:cs="Arial"/>
          <w:lang w:val="hr-HR"/>
        </w:rPr>
        <w:t xml:space="preserve"> </w:t>
      </w:r>
      <w:r w:rsidRPr="003D20CD">
        <w:rPr>
          <w:rFonts w:ascii="Arial" w:hAnsi="Arial" w:cs="Arial"/>
          <w:lang w:val="hr-HR"/>
        </w:rPr>
        <w:t>Željko Pongrac, pravnik kriminalist</w:t>
      </w:r>
    </w:p>
    <w:p w14:paraId="34E2CE5C" w14:textId="77777777" w:rsidR="006C2238" w:rsidRPr="003D20CD" w:rsidRDefault="006C2238" w:rsidP="006C2238">
      <w:pPr>
        <w:jc w:val="both"/>
        <w:rPr>
          <w:rFonts w:ascii="Arial" w:hAnsi="Arial" w:cs="Arial"/>
          <w:lang w:val="hr-HR"/>
        </w:rPr>
      </w:pPr>
    </w:p>
    <w:p w14:paraId="7C1371C4" w14:textId="77777777" w:rsidR="006C2238" w:rsidRPr="003D20CD" w:rsidRDefault="006C2238" w:rsidP="006C2238">
      <w:pPr>
        <w:jc w:val="center"/>
        <w:rPr>
          <w:rFonts w:ascii="Arial" w:hAnsi="Arial" w:cs="Arial"/>
          <w:lang w:val="hr-HR"/>
        </w:rPr>
      </w:pPr>
    </w:p>
    <w:p w14:paraId="11005DF3" w14:textId="77777777" w:rsidR="0047197A" w:rsidRPr="003D20CD" w:rsidRDefault="0047197A">
      <w:pPr>
        <w:spacing w:after="200" w:line="276" w:lineRule="auto"/>
      </w:pPr>
      <w:r w:rsidRPr="003D20CD"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3D20CD" w:rsidRPr="003D20CD" w14:paraId="23AF6EB2" w14:textId="77777777" w:rsidTr="00CF7E02">
        <w:tc>
          <w:tcPr>
            <w:tcW w:w="4644" w:type="dxa"/>
          </w:tcPr>
          <w:p w14:paraId="564E3764" w14:textId="77777777" w:rsidR="00650BAB" w:rsidRPr="003D20CD" w:rsidRDefault="00650BAB" w:rsidP="00650BAB">
            <w:pPr>
              <w:jc w:val="both"/>
              <w:rPr>
                <w:rFonts w:ascii="Arial" w:hAnsi="Arial" w:cs="Arial"/>
                <w:b/>
                <w:lang w:val="hr-HR" w:eastAsia="hr-HR"/>
              </w:rPr>
            </w:pPr>
          </w:p>
          <w:p w14:paraId="11AFDB83" w14:textId="77777777" w:rsidR="00650BAB" w:rsidRPr="003D20CD" w:rsidRDefault="00650BAB" w:rsidP="00650BAB">
            <w:pPr>
              <w:jc w:val="both"/>
              <w:rPr>
                <w:rFonts w:ascii="Arial" w:hAnsi="Arial" w:cs="Arial"/>
                <w:b/>
                <w:lang w:val="hr-HR" w:eastAsia="hr-HR"/>
              </w:rPr>
            </w:pPr>
            <w:r w:rsidRPr="003D20CD">
              <w:rPr>
                <w:rFonts w:ascii="Arial" w:hAnsi="Arial" w:cs="Arial"/>
                <w:b/>
                <w:lang w:val="hr-HR" w:eastAsia="hr-HR"/>
              </w:rPr>
              <w:t>PREDMET:</w:t>
            </w:r>
          </w:p>
          <w:p w14:paraId="2284E9EA" w14:textId="77777777" w:rsidR="00650BAB" w:rsidRPr="003D20CD" w:rsidRDefault="00650BAB" w:rsidP="00650BAB">
            <w:pPr>
              <w:jc w:val="both"/>
              <w:rPr>
                <w:rFonts w:ascii="Arial" w:hAnsi="Arial" w:cs="Arial"/>
                <w:b/>
                <w:lang w:val="hr-HR" w:eastAsia="hr-HR"/>
              </w:rPr>
            </w:pPr>
          </w:p>
        </w:tc>
        <w:tc>
          <w:tcPr>
            <w:tcW w:w="4644" w:type="dxa"/>
          </w:tcPr>
          <w:p w14:paraId="600E67C2" w14:textId="602B1198" w:rsidR="00650BAB" w:rsidRPr="003D20CD" w:rsidRDefault="00F7039E" w:rsidP="00F7039E">
            <w:pPr>
              <w:jc w:val="both"/>
              <w:rPr>
                <w:rFonts w:ascii="Arial" w:hAnsi="Arial" w:cs="Arial"/>
                <w:bCs/>
                <w:lang w:val="hr-HR"/>
              </w:rPr>
            </w:pPr>
            <w:r w:rsidRPr="003D20CD">
              <w:rPr>
                <w:rFonts w:ascii="Arial" w:hAnsi="Arial" w:cs="Arial"/>
                <w:bCs/>
                <w:lang w:val="hr-HR"/>
              </w:rPr>
              <w:t xml:space="preserve">Prijedlog Odluke o suglasnosti za provedbu ulaganja </w:t>
            </w:r>
            <w:r w:rsidR="00545B60" w:rsidRPr="003D20CD">
              <w:rPr>
                <w:rFonts w:ascii="Arial" w:hAnsi="Arial" w:cs="Arial"/>
                <w:lang w:val="hr-HR"/>
              </w:rPr>
              <w:t xml:space="preserve">„Izgradnja sportskog igrališta u Dubrovčaku Lijevom“ </w:t>
            </w:r>
            <w:r w:rsidRPr="003D20CD">
              <w:rPr>
                <w:rFonts w:ascii="Arial" w:hAnsi="Arial" w:cs="Arial"/>
                <w:bCs/>
                <w:lang w:val="hr-HR"/>
              </w:rPr>
              <w:t>na katastarskoj čestici k.č.br. 381/1 k.o. Dubrovčak u Gradu Ivanić-Gradu unutar Tipa operacije 2.1.1. „Razvoj opće društvene infrastrukture u svrhu podizanja kvalitete života stanovnika LAG-a“</w:t>
            </w:r>
            <w:r w:rsidR="001F659C" w:rsidRPr="003D20CD">
              <w:rPr>
                <w:rFonts w:ascii="Arial" w:hAnsi="Arial" w:cs="Arial"/>
                <w:bCs/>
                <w:lang w:val="hr-HR"/>
              </w:rPr>
              <w:t xml:space="preserve"> </w:t>
            </w:r>
            <w:r w:rsidRPr="003D20CD">
              <w:rPr>
                <w:rFonts w:ascii="Arial" w:hAnsi="Arial" w:cs="Arial"/>
                <w:bCs/>
                <w:lang w:val="hr-HR"/>
              </w:rPr>
              <w:t>Lokalne razvojne strategije LAG-a „Moslavina“</w:t>
            </w:r>
          </w:p>
        </w:tc>
      </w:tr>
      <w:tr w:rsidR="00650BAB" w:rsidRPr="00650BAB" w14:paraId="517ED1CD" w14:textId="77777777" w:rsidTr="00CF7E02">
        <w:tc>
          <w:tcPr>
            <w:tcW w:w="4644" w:type="dxa"/>
          </w:tcPr>
          <w:p w14:paraId="1C3667C0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</w:p>
          <w:p w14:paraId="6E36F65B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650BAB">
              <w:rPr>
                <w:rFonts w:ascii="Arial" w:hAnsi="Arial" w:cs="Arial"/>
                <w:b/>
                <w:color w:val="000000"/>
                <w:lang w:val="hr-HR" w:eastAsia="hr-HR"/>
              </w:rPr>
              <w:t>PRAVNI TEMELJ:</w:t>
            </w:r>
          </w:p>
          <w:p w14:paraId="4D95F772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</w:p>
        </w:tc>
        <w:tc>
          <w:tcPr>
            <w:tcW w:w="4644" w:type="dxa"/>
          </w:tcPr>
          <w:p w14:paraId="0D42A9F5" w14:textId="79AF6B7F" w:rsidR="00650BAB" w:rsidRPr="00650BAB" w:rsidRDefault="00F7039E" w:rsidP="00650BAB">
            <w:pPr>
              <w:jc w:val="both"/>
              <w:rPr>
                <w:rFonts w:ascii="Arial" w:hAnsi="Arial" w:cs="Arial"/>
                <w:color w:val="000000"/>
                <w:lang w:val="hr-HR" w:eastAsia="hr-HR"/>
              </w:rPr>
            </w:pPr>
            <w:r w:rsidRPr="008B637D">
              <w:rPr>
                <w:rFonts w:ascii="Arial" w:hAnsi="Arial" w:cs="Arial"/>
                <w:lang w:val="hr-HR"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 i 144/20),</w:t>
            </w:r>
            <w:r>
              <w:rPr>
                <w:rFonts w:ascii="Arial" w:hAnsi="Arial" w:cs="Arial"/>
                <w:lang w:val="hr-HR" w:eastAsia="hr-HR"/>
              </w:rPr>
              <w:t xml:space="preserve"> </w:t>
            </w:r>
            <w:r w:rsidRPr="003B0528">
              <w:rPr>
                <w:rFonts w:ascii="Arial" w:hAnsi="Arial" w:cs="Arial"/>
                <w:lang w:val="hr-HR" w:eastAsia="hr-HR"/>
              </w:rPr>
              <w:t>člank</w:t>
            </w:r>
            <w:r>
              <w:rPr>
                <w:rFonts w:ascii="Arial" w:hAnsi="Arial" w:cs="Arial"/>
                <w:lang w:val="hr-HR" w:eastAsia="hr-HR"/>
              </w:rPr>
              <w:t xml:space="preserve">a </w:t>
            </w:r>
            <w:r w:rsidRPr="003B0528">
              <w:rPr>
                <w:rFonts w:ascii="Arial" w:hAnsi="Arial" w:cs="Arial"/>
                <w:lang w:val="hr-HR" w:eastAsia="hr-HR"/>
              </w:rPr>
              <w:t>29. stavk</w:t>
            </w:r>
            <w:r>
              <w:rPr>
                <w:rFonts w:ascii="Arial" w:hAnsi="Arial" w:cs="Arial"/>
                <w:lang w:val="hr-HR" w:eastAsia="hr-HR"/>
              </w:rPr>
              <w:t xml:space="preserve">a </w:t>
            </w:r>
            <w:r w:rsidRPr="003B0528">
              <w:rPr>
                <w:rFonts w:ascii="Arial" w:hAnsi="Arial" w:cs="Arial"/>
                <w:lang w:val="hr-HR" w:eastAsia="hr-HR"/>
              </w:rPr>
              <w:t xml:space="preserve">1. Pravilnika o provedbi </w:t>
            </w:r>
            <w:proofErr w:type="spellStart"/>
            <w:r w:rsidRPr="003B0528">
              <w:rPr>
                <w:rFonts w:ascii="Arial" w:hAnsi="Arial" w:cs="Arial"/>
                <w:lang w:val="hr-HR" w:eastAsia="hr-HR"/>
              </w:rPr>
              <w:t>podmjere</w:t>
            </w:r>
            <w:proofErr w:type="spellEnd"/>
            <w:r w:rsidRPr="003B0528">
              <w:rPr>
                <w:rFonts w:ascii="Arial" w:hAnsi="Arial" w:cs="Arial"/>
                <w:lang w:val="hr-HR" w:eastAsia="hr-HR"/>
              </w:rPr>
              <w:t xml:space="preserve"> 19.2. »Provedba operacija unutar CLLD strategije«, </w:t>
            </w:r>
            <w:proofErr w:type="spellStart"/>
            <w:r w:rsidRPr="003B0528">
              <w:rPr>
                <w:rFonts w:ascii="Arial" w:hAnsi="Arial" w:cs="Arial"/>
                <w:lang w:val="hr-HR" w:eastAsia="hr-HR"/>
              </w:rPr>
              <w:t>podmjere</w:t>
            </w:r>
            <w:proofErr w:type="spellEnd"/>
            <w:r w:rsidRPr="003B0528">
              <w:rPr>
                <w:rFonts w:ascii="Arial" w:hAnsi="Arial" w:cs="Arial"/>
                <w:lang w:val="hr-HR" w:eastAsia="hr-HR"/>
              </w:rPr>
              <w:t xml:space="preserve"> 19.3. »Priprema i provedba aktivnosti suradnje LAG-a« i </w:t>
            </w:r>
            <w:proofErr w:type="spellStart"/>
            <w:r w:rsidRPr="003B0528">
              <w:rPr>
                <w:rFonts w:ascii="Arial" w:hAnsi="Arial" w:cs="Arial"/>
                <w:lang w:val="hr-HR" w:eastAsia="hr-HR"/>
              </w:rPr>
              <w:t>podmjere</w:t>
            </w:r>
            <w:proofErr w:type="spellEnd"/>
            <w:r w:rsidRPr="003B0528">
              <w:rPr>
                <w:rFonts w:ascii="Arial" w:hAnsi="Arial" w:cs="Arial"/>
                <w:lang w:val="hr-HR" w:eastAsia="hr-HR"/>
              </w:rPr>
              <w:t xml:space="preserve"> 19.4. »Tekući troškovi i animacija« unutar mjere 19 »Potpora lokalnom razvoju u okviru inicijative LEADER (CLLD – lokalni razvoj pod vodstvom zajednice)« iz Programa ruralnog razvoja Republike Hrvatske za razdoblje 2014. – 2020.</w:t>
            </w:r>
            <w:r>
              <w:rPr>
                <w:rFonts w:ascii="Arial" w:hAnsi="Arial" w:cs="Arial"/>
                <w:lang w:val="hr-HR" w:eastAsia="hr-HR"/>
              </w:rPr>
              <w:t xml:space="preserve"> (</w:t>
            </w:r>
            <w:r w:rsidRPr="003B0528">
              <w:rPr>
                <w:rFonts w:ascii="Arial" w:hAnsi="Arial" w:cs="Arial"/>
                <w:lang w:val="hr-HR" w:eastAsia="hr-HR"/>
              </w:rPr>
              <w:t>Narodne novine, broj 96/17 i 53/18</w:t>
            </w:r>
            <w:r>
              <w:rPr>
                <w:rFonts w:ascii="Arial" w:hAnsi="Arial" w:cs="Arial"/>
                <w:lang w:val="hr-HR" w:eastAsia="hr-HR"/>
              </w:rPr>
              <w:t xml:space="preserve">) </w:t>
            </w:r>
            <w:r w:rsidRPr="008B637D">
              <w:rPr>
                <w:rFonts w:ascii="Arial" w:hAnsi="Arial" w:cs="Arial"/>
                <w:lang w:val="hr-HR" w:eastAsia="hr-HR"/>
              </w:rPr>
              <w:t>i članka 35. Statuta Grada Ivanić-Grada (Službeni glasnik Grada Ivanić-Grada, broj 01/21)</w:t>
            </w:r>
          </w:p>
        </w:tc>
      </w:tr>
      <w:tr w:rsidR="00650BAB" w:rsidRPr="00650BAB" w14:paraId="36106864" w14:textId="77777777" w:rsidTr="00CF7E02">
        <w:tc>
          <w:tcPr>
            <w:tcW w:w="4644" w:type="dxa"/>
          </w:tcPr>
          <w:p w14:paraId="09438F5A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</w:p>
          <w:p w14:paraId="7FDF160E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650BAB">
              <w:rPr>
                <w:rFonts w:ascii="Arial" w:hAnsi="Arial" w:cs="Arial"/>
                <w:b/>
                <w:color w:val="000000"/>
                <w:lang w:val="hr-HR" w:eastAsia="hr-HR"/>
              </w:rPr>
              <w:t>STRUČNA OBRADA:</w:t>
            </w:r>
          </w:p>
          <w:p w14:paraId="2C5E174A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</w:p>
          <w:p w14:paraId="30B043A1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</w:p>
        </w:tc>
        <w:tc>
          <w:tcPr>
            <w:tcW w:w="4644" w:type="dxa"/>
          </w:tcPr>
          <w:p w14:paraId="751F57D8" w14:textId="77777777" w:rsidR="00650BAB" w:rsidRPr="00650BAB" w:rsidRDefault="00650BAB" w:rsidP="00650BAB">
            <w:pPr>
              <w:jc w:val="both"/>
              <w:rPr>
                <w:rFonts w:ascii="Arial" w:hAnsi="Arial" w:cs="Arial"/>
                <w:iCs/>
                <w:lang w:val="hr-HR" w:eastAsia="hr-HR"/>
              </w:rPr>
            </w:pPr>
          </w:p>
          <w:p w14:paraId="4E79E9F0" w14:textId="77777777" w:rsidR="00650BAB" w:rsidRPr="00650BAB" w:rsidRDefault="00650BAB" w:rsidP="00650BAB">
            <w:pPr>
              <w:jc w:val="both"/>
              <w:rPr>
                <w:rFonts w:ascii="Arial" w:hAnsi="Arial" w:cs="Arial"/>
                <w:iCs/>
                <w:lang w:val="hr-HR" w:eastAsia="hr-HR"/>
              </w:rPr>
            </w:pPr>
            <w:r w:rsidRPr="00650BAB">
              <w:rPr>
                <w:rFonts w:ascii="Arial" w:hAnsi="Arial" w:cs="Arial"/>
                <w:iCs/>
                <w:lang w:val="hr-HR" w:eastAsia="hr-HR"/>
              </w:rPr>
              <w:t>Upravni odjel za lokalnu samoupravu, pravne poslove i društvene djelatnosti</w:t>
            </w:r>
          </w:p>
        </w:tc>
      </w:tr>
      <w:tr w:rsidR="00650BAB" w:rsidRPr="00650BAB" w14:paraId="3836A2D2" w14:textId="77777777" w:rsidTr="00CF7E02">
        <w:tc>
          <w:tcPr>
            <w:tcW w:w="4644" w:type="dxa"/>
          </w:tcPr>
          <w:p w14:paraId="2E8193C1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</w:p>
          <w:p w14:paraId="3C0E1B45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  <w:r w:rsidRPr="00650BAB">
              <w:rPr>
                <w:rFonts w:ascii="Arial" w:hAnsi="Arial" w:cs="Arial"/>
                <w:b/>
                <w:color w:val="000000"/>
                <w:lang w:val="hr-HR" w:eastAsia="hr-HR"/>
              </w:rPr>
              <w:t>NADLEŽNOST ZA DONOŠENJE:</w:t>
            </w:r>
          </w:p>
          <w:p w14:paraId="0438FCD6" w14:textId="77777777" w:rsidR="00650BAB" w:rsidRPr="00650BAB" w:rsidRDefault="00650BAB" w:rsidP="00650BAB">
            <w:pPr>
              <w:jc w:val="both"/>
              <w:rPr>
                <w:rFonts w:ascii="Arial" w:hAnsi="Arial" w:cs="Arial"/>
                <w:b/>
                <w:color w:val="000000"/>
                <w:lang w:val="hr-HR" w:eastAsia="hr-HR"/>
              </w:rPr>
            </w:pPr>
          </w:p>
        </w:tc>
        <w:tc>
          <w:tcPr>
            <w:tcW w:w="4644" w:type="dxa"/>
          </w:tcPr>
          <w:p w14:paraId="19485E42" w14:textId="77777777" w:rsidR="00650BAB" w:rsidRPr="00650BAB" w:rsidRDefault="00650BAB" w:rsidP="00650BAB">
            <w:pPr>
              <w:jc w:val="both"/>
              <w:rPr>
                <w:rFonts w:ascii="Arial" w:hAnsi="Arial" w:cs="Arial"/>
                <w:color w:val="000000"/>
                <w:lang w:val="hr-HR" w:eastAsia="hr-HR"/>
              </w:rPr>
            </w:pPr>
          </w:p>
          <w:p w14:paraId="0854CC84" w14:textId="77777777" w:rsidR="00650BAB" w:rsidRPr="00650BAB" w:rsidRDefault="00650BAB" w:rsidP="00650BAB">
            <w:pPr>
              <w:jc w:val="both"/>
              <w:rPr>
                <w:rFonts w:ascii="Arial" w:hAnsi="Arial" w:cs="Arial"/>
                <w:color w:val="000000"/>
                <w:lang w:val="hr-HR" w:eastAsia="hr-HR"/>
              </w:rPr>
            </w:pPr>
            <w:r w:rsidRPr="00650BAB">
              <w:rPr>
                <w:rFonts w:ascii="Arial" w:hAnsi="Arial" w:cs="Arial"/>
                <w:color w:val="000000"/>
                <w:lang w:val="hr-HR" w:eastAsia="hr-HR"/>
              </w:rPr>
              <w:t>Gradsko vijeće Grada Ivanić-Grada</w:t>
            </w:r>
          </w:p>
        </w:tc>
      </w:tr>
    </w:tbl>
    <w:p w14:paraId="7CA2D65B" w14:textId="77777777" w:rsidR="00016711" w:rsidRDefault="00016711" w:rsidP="00674BB5"/>
    <w:p w14:paraId="2424AC3B" w14:textId="228CF026" w:rsidR="00674BB5" w:rsidRDefault="00932299" w:rsidP="00674BB5">
      <w:pPr>
        <w:rPr>
          <w:rFonts w:ascii="Arial" w:hAnsi="Arial" w:cs="Arial"/>
          <w:b/>
        </w:rPr>
      </w:pPr>
      <w:r w:rsidRPr="00620814">
        <w:rPr>
          <w:rFonts w:ascii="Arial" w:hAnsi="Arial" w:cs="Arial"/>
          <w:b/>
        </w:rPr>
        <w:t>OBRAZLOŽENJE:</w:t>
      </w:r>
    </w:p>
    <w:p w14:paraId="58C2B8BC" w14:textId="77777777" w:rsidR="00360698" w:rsidRDefault="00360698" w:rsidP="00360698">
      <w:pPr>
        <w:pStyle w:val="Bezproreda"/>
      </w:pPr>
    </w:p>
    <w:p w14:paraId="3FCF32D4" w14:textId="0C245CD0" w:rsidR="00273EEC" w:rsidRDefault="00CA3D67" w:rsidP="00CA3D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  <w:r w:rsidRPr="00CA3D67">
        <w:rPr>
          <w:rFonts w:ascii="Arial" w:hAnsi="Arial" w:cs="Arial"/>
          <w:bCs/>
        </w:rPr>
        <w:t>LAG</w:t>
      </w:r>
      <w:r>
        <w:rPr>
          <w:rFonts w:ascii="Arial" w:hAnsi="Arial" w:cs="Arial"/>
          <w:bCs/>
        </w:rPr>
        <w:t xml:space="preserve"> </w:t>
      </w:r>
      <w:r w:rsidRPr="00CA3D67">
        <w:rPr>
          <w:rFonts w:ascii="Arial" w:hAnsi="Arial" w:cs="Arial"/>
          <w:bCs/>
        </w:rPr>
        <w:t>„</w:t>
      </w:r>
      <w:proofErr w:type="spellStart"/>
      <w:proofErr w:type="gramStart"/>
      <w:r w:rsidRPr="00CA3D67">
        <w:rPr>
          <w:rFonts w:ascii="Arial" w:hAnsi="Arial" w:cs="Arial"/>
          <w:bCs/>
        </w:rPr>
        <w:t>Moslavina</w:t>
      </w:r>
      <w:proofErr w:type="spellEnd"/>
      <w:r w:rsidRPr="00CA3D67">
        <w:rPr>
          <w:rFonts w:ascii="Arial" w:hAnsi="Arial" w:cs="Arial"/>
          <w:bCs/>
        </w:rPr>
        <w:t>“</w:t>
      </w:r>
      <w:r w:rsidR="008459D6">
        <w:rPr>
          <w:rFonts w:ascii="Arial" w:hAnsi="Arial" w:cs="Arial"/>
          <w:bCs/>
        </w:rPr>
        <w:t xml:space="preserve"> </w:t>
      </w:r>
      <w:proofErr w:type="spellStart"/>
      <w:r w:rsidR="008459D6">
        <w:rPr>
          <w:rFonts w:ascii="Arial" w:hAnsi="Arial" w:cs="Arial"/>
          <w:bCs/>
        </w:rPr>
        <w:t>objavio</w:t>
      </w:r>
      <w:proofErr w:type="spellEnd"/>
      <w:proofErr w:type="gramEnd"/>
      <w:r w:rsidR="008459D6">
        <w:rPr>
          <w:rFonts w:ascii="Arial" w:hAnsi="Arial" w:cs="Arial"/>
          <w:bCs/>
        </w:rPr>
        <w:t xml:space="preserve"> je </w:t>
      </w:r>
      <w:r w:rsidRPr="00CA3D67">
        <w:rPr>
          <w:rFonts w:ascii="Arial" w:hAnsi="Arial" w:cs="Arial"/>
          <w:bCs/>
        </w:rPr>
        <w:t>dana</w:t>
      </w:r>
      <w:r>
        <w:rPr>
          <w:rFonts w:ascii="Arial" w:hAnsi="Arial" w:cs="Arial"/>
          <w:bCs/>
        </w:rPr>
        <w:t xml:space="preserve"> </w:t>
      </w:r>
      <w:r w:rsidRPr="00CA3D67">
        <w:rPr>
          <w:rFonts w:ascii="Arial" w:hAnsi="Arial" w:cs="Arial"/>
          <w:bCs/>
        </w:rPr>
        <w:t>8.</w:t>
      </w:r>
      <w:r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studenoga</w:t>
      </w:r>
      <w:proofErr w:type="spellEnd"/>
      <w:r w:rsidRPr="00CA3D67">
        <w:rPr>
          <w:rFonts w:ascii="Arial" w:hAnsi="Arial" w:cs="Arial"/>
          <w:bCs/>
        </w:rPr>
        <w:t xml:space="preserve"> 2021.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g</w:t>
      </w:r>
      <w:r w:rsidRPr="00CA3D67">
        <w:rPr>
          <w:rFonts w:ascii="Arial" w:hAnsi="Arial" w:cs="Arial"/>
          <w:bCs/>
        </w:rPr>
        <w:t>odine</w:t>
      </w:r>
      <w:proofErr w:type="spellEnd"/>
      <w:r w:rsidR="008459D6">
        <w:rPr>
          <w:rFonts w:ascii="Arial" w:hAnsi="Arial" w:cs="Arial"/>
          <w:bCs/>
        </w:rPr>
        <w:t xml:space="preserve"> </w:t>
      </w:r>
      <w:r w:rsidRPr="00CA3D67">
        <w:rPr>
          <w:rFonts w:ascii="Arial" w:hAnsi="Arial" w:cs="Arial"/>
          <w:bCs/>
        </w:rPr>
        <w:t>7.</w:t>
      </w:r>
      <w:r w:rsidR="00273EEC">
        <w:rPr>
          <w:rFonts w:ascii="Arial" w:hAnsi="Arial" w:cs="Arial"/>
          <w:bCs/>
        </w:rPr>
        <w:t xml:space="preserve"> </w:t>
      </w:r>
      <w:r w:rsidRPr="00CA3D67">
        <w:rPr>
          <w:rFonts w:ascii="Arial" w:hAnsi="Arial" w:cs="Arial"/>
          <w:bCs/>
        </w:rPr>
        <w:t xml:space="preserve">LAG </w:t>
      </w:r>
      <w:proofErr w:type="spellStart"/>
      <w:r w:rsidRPr="00CA3D67">
        <w:rPr>
          <w:rFonts w:ascii="Arial" w:hAnsi="Arial" w:cs="Arial"/>
          <w:bCs/>
        </w:rPr>
        <w:t>Natječaj</w:t>
      </w:r>
      <w:proofErr w:type="spellEnd"/>
      <w:r w:rsidRPr="00CA3D67">
        <w:rPr>
          <w:rFonts w:ascii="Arial" w:hAnsi="Arial" w:cs="Arial"/>
          <w:bCs/>
        </w:rPr>
        <w:t xml:space="preserve">, </w:t>
      </w:r>
      <w:proofErr w:type="spellStart"/>
      <w:r w:rsidRPr="00CA3D67">
        <w:rPr>
          <w:rFonts w:ascii="Arial" w:hAnsi="Arial" w:cs="Arial"/>
          <w:bCs/>
        </w:rPr>
        <w:t>odnosno</w:t>
      </w:r>
      <w:proofErr w:type="spellEnd"/>
      <w:r w:rsidRPr="00CA3D67">
        <w:rPr>
          <w:rFonts w:ascii="Arial" w:hAnsi="Arial" w:cs="Arial"/>
          <w:bCs/>
        </w:rPr>
        <w:t xml:space="preserve"> 3. </w:t>
      </w:r>
      <w:proofErr w:type="spellStart"/>
      <w:r w:rsidRPr="00CA3D67">
        <w:rPr>
          <w:rFonts w:ascii="Arial" w:hAnsi="Arial" w:cs="Arial"/>
          <w:bCs/>
        </w:rPr>
        <w:t>raspis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Natječaja</w:t>
      </w:r>
      <w:proofErr w:type="spellEnd"/>
      <w:r>
        <w:rPr>
          <w:rFonts w:ascii="Arial" w:hAnsi="Arial" w:cs="Arial"/>
          <w:bCs/>
        </w:rPr>
        <w:t xml:space="preserve"> za </w:t>
      </w:r>
      <w:proofErr w:type="spellStart"/>
      <w:r>
        <w:rPr>
          <w:rFonts w:ascii="Arial" w:hAnsi="Arial" w:cs="Arial"/>
          <w:bCs/>
        </w:rPr>
        <w:t>provedbu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Tipa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operacije</w:t>
      </w:r>
      <w:proofErr w:type="spellEnd"/>
      <w:r>
        <w:rPr>
          <w:rFonts w:ascii="Arial" w:hAnsi="Arial" w:cs="Arial"/>
          <w:bCs/>
        </w:rPr>
        <w:t xml:space="preserve"> 2.1.1. </w:t>
      </w:r>
      <w:r w:rsidRPr="00CA3D67">
        <w:rPr>
          <w:rFonts w:ascii="Arial" w:hAnsi="Arial" w:cs="Arial"/>
          <w:bCs/>
        </w:rPr>
        <w:t>„</w:t>
      </w:r>
      <w:proofErr w:type="spellStart"/>
      <w:r w:rsidRPr="00CA3D67">
        <w:rPr>
          <w:rFonts w:ascii="Arial" w:hAnsi="Arial" w:cs="Arial"/>
          <w:bCs/>
        </w:rPr>
        <w:t>Razvoj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opće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društvene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infrastrukture</w:t>
      </w:r>
      <w:proofErr w:type="spellEnd"/>
      <w:r w:rsidRPr="00CA3D67">
        <w:rPr>
          <w:rFonts w:ascii="Arial" w:hAnsi="Arial" w:cs="Arial"/>
          <w:bCs/>
        </w:rPr>
        <w:t xml:space="preserve"> u </w:t>
      </w:r>
      <w:proofErr w:type="spellStart"/>
      <w:r w:rsidRPr="00CA3D67">
        <w:rPr>
          <w:rFonts w:ascii="Arial" w:hAnsi="Arial" w:cs="Arial"/>
          <w:bCs/>
        </w:rPr>
        <w:t>svrhu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podizanja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kvalitete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života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stanovnika</w:t>
      </w:r>
      <w:proofErr w:type="spellEnd"/>
      <w:r w:rsidRPr="00CA3D67">
        <w:rPr>
          <w:rFonts w:ascii="Arial" w:hAnsi="Arial" w:cs="Arial"/>
          <w:bCs/>
        </w:rPr>
        <w:t xml:space="preserve"> LAG-</w:t>
      </w:r>
      <w:proofErr w:type="gramStart"/>
      <w:r w:rsidRPr="00CA3D67">
        <w:rPr>
          <w:rFonts w:ascii="Arial" w:hAnsi="Arial" w:cs="Arial"/>
          <w:bCs/>
        </w:rPr>
        <w:t xml:space="preserve">a“ </w:t>
      </w:r>
      <w:proofErr w:type="spellStart"/>
      <w:r w:rsidRPr="00CA3D67">
        <w:rPr>
          <w:rFonts w:ascii="Arial" w:hAnsi="Arial" w:cs="Arial"/>
          <w:bCs/>
        </w:rPr>
        <w:t>iz</w:t>
      </w:r>
      <w:proofErr w:type="spellEnd"/>
      <w:proofErr w:type="gramEnd"/>
      <w:r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Lokalne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razvojne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strategije</w:t>
      </w:r>
      <w:proofErr w:type="spellEnd"/>
      <w:r w:rsidRPr="00CA3D67">
        <w:rPr>
          <w:rFonts w:ascii="Arial" w:hAnsi="Arial" w:cs="Arial"/>
          <w:bCs/>
        </w:rPr>
        <w:t xml:space="preserve"> LAG-a „</w:t>
      </w:r>
      <w:proofErr w:type="spellStart"/>
      <w:r w:rsidRPr="00CA3D67">
        <w:rPr>
          <w:rFonts w:ascii="Arial" w:hAnsi="Arial" w:cs="Arial"/>
          <w:bCs/>
        </w:rPr>
        <w:t>Moslavina</w:t>
      </w:r>
      <w:proofErr w:type="spellEnd"/>
      <w:r w:rsidRPr="00CA3D67">
        <w:rPr>
          <w:rFonts w:ascii="Arial" w:hAnsi="Arial" w:cs="Arial"/>
          <w:bCs/>
        </w:rPr>
        <w:t>“</w:t>
      </w:r>
      <w:r>
        <w:rPr>
          <w:rFonts w:ascii="Arial" w:hAnsi="Arial" w:cs="Arial"/>
          <w:bCs/>
        </w:rPr>
        <w:t xml:space="preserve">, a koji je </w:t>
      </w:r>
      <w:proofErr w:type="spellStart"/>
      <w:r>
        <w:rPr>
          <w:rFonts w:ascii="Arial" w:hAnsi="Arial" w:cs="Arial"/>
          <w:bCs/>
        </w:rPr>
        <w:t>sukladan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Tipu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operacije</w:t>
      </w:r>
      <w:proofErr w:type="spellEnd"/>
      <w:r>
        <w:rPr>
          <w:rFonts w:ascii="Arial" w:hAnsi="Arial" w:cs="Arial"/>
          <w:bCs/>
        </w:rPr>
        <w:t xml:space="preserve"> </w:t>
      </w:r>
      <w:r w:rsidRPr="00CA3D67">
        <w:rPr>
          <w:rFonts w:ascii="Arial" w:hAnsi="Arial" w:cs="Arial"/>
          <w:bCs/>
        </w:rPr>
        <w:t xml:space="preserve">7.4.1 </w:t>
      </w:r>
      <w:proofErr w:type="spellStart"/>
      <w:r w:rsidRPr="00CA3D67">
        <w:rPr>
          <w:rFonts w:ascii="Arial" w:hAnsi="Arial" w:cs="Arial"/>
          <w:bCs/>
        </w:rPr>
        <w:t>iz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Programa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ruralnog</w:t>
      </w:r>
      <w:proofErr w:type="spellEnd"/>
      <w:r w:rsidRPr="00CA3D67">
        <w:rPr>
          <w:rFonts w:ascii="Arial" w:hAnsi="Arial" w:cs="Arial"/>
          <w:bCs/>
        </w:rPr>
        <w:t xml:space="preserve"> </w:t>
      </w:r>
      <w:proofErr w:type="spellStart"/>
      <w:r w:rsidRPr="00CA3D67">
        <w:rPr>
          <w:rFonts w:ascii="Arial" w:hAnsi="Arial" w:cs="Arial"/>
          <w:bCs/>
        </w:rPr>
        <w:t>razvoj</w:t>
      </w:r>
      <w:r w:rsidR="00570E07">
        <w:rPr>
          <w:rFonts w:ascii="Arial" w:hAnsi="Arial" w:cs="Arial"/>
          <w:bCs/>
        </w:rPr>
        <w:t>a</w:t>
      </w:r>
      <w:proofErr w:type="spellEnd"/>
      <w:r w:rsidR="00570E07">
        <w:rPr>
          <w:rFonts w:ascii="Arial" w:hAnsi="Arial" w:cs="Arial"/>
          <w:bCs/>
        </w:rPr>
        <w:t xml:space="preserve"> </w:t>
      </w:r>
      <w:proofErr w:type="spellStart"/>
      <w:r w:rsidR="00570E07">
        <w:rPr>
          <w:rFonts w:ascii="Arial" w:hAnsi="Arial" w:cs="Arial"/>
          <w:bCs/>
        </w:rPr>
        <w:t>Republike</w:t>
      </w:r>
      <w:proofErr w:type="spellEnd"/>
      <w:r w:rsidR="00570E07">
        <w:rPr>
          <w:rFonts w:ascii="Arial" w:hAnsi="Arial" w:cs="Arial"/>
          <w:bCs/>
        </w:rPr>
        <w:t xml:space="preserve"> </w:t>
      </w:r>
      <w:proofErr w:type="spellStart"/>
      <w:r w:rsidR="00570E07">
        <w:rPr>
          <w:rFonts w:ascii="Arial" w:hAnsi="Arial" w:cs="Arial"/>
          <w:bCs/>
        </w:rPr>
        <w:t>Hrvatske</w:t>
      </w:r>
      <w:proofErr w:type="spellEnd"/>
      <w:r w:rsidR="00570E07">
        <w:rPr>
          <w:rFonts w:ascii="Arial" w:hAnsi="Arial" w:cs="Arial"/>
          <w:bCs/>
        </w:rPr>
        <w:t xml:space="preserve"> za </w:t>
      </w:r>
      <w:proofErr w:type="spellStart"/>
      <w:r w:rsidR="00570E07">
        <w:rPr>
          <w:rFonts w:ascii="Arial" w:hAnsi="Arial" w:cs="Arial"/>
          <w:bCs/>
        </w:rPr>
        <w:t>razdoblje</w:t>
      </w:r>
      <w:proofErr w:type="spellEnd"/>
      <w:r w:rsidR="00570E07">
        <w:rPr>
          <w:rFonts w:ascii="Arial" w:hAnsi="Arial" w:cs="Arial"/>
          <w:bCs/>
        </w:rPr>
        <w:t xml:space="preserve"> 2014. – 2020. </w:t>
      </w:r>
      <w:proofErr w:type="spellStart"/>
      <w:r w:rsidR="00570E07">
        <w:rPr>
          <w:rFonts w:ascii="Arial" w:hAnsi="Arial" w:cs="Arial"/>
          <w:bCs/>
        </w:rPr>
        <w:t>te</w:t>
      </w:r>
      <w:proofErr w:type="spellEnd"/>
      <w:r w:rsidR="00570E07">
        <w:rPr>
          <w:rFonts w:ascii="Arial" w:hAnsi="Arial" w:cs="Arial"/>
          <w:bCs/>
        </w:rPr>
        <w:t xml:space="preserve"> dana 3. </w:t>
      </w:r>
      <w:proofErr w:type="spellStart"/>
      <w:r w:rsidR="00570E07">
        <w:rPr>
          <w:rFonts w:ascii="Arial" w:hAnsi="Arial" w:cs="Arial"/>
          <w:bCs/>
        </w:rPr>
        <w:t>siječnja</w:t>
      </w:r>
      <w:proofErr w:type="spellEnd"/>
      <w:r w:rsidR="00570E07">
        <w:rPr>
          <w:rFonts w:ascii="Arial" w:hAnsi="Arial" w:cs="Arial"/>
          <w:bCs/>
        </w:rPr>
        <w:t xml:space="preserve"> 2022. </w:t>
      </w:r>
      <w:proofErr w:type="spellStart"/>
      <w:r w:rsidR="00570E07">
        <w:rPr>
          <w:rFonts w:ascii="Arial" w:hAnsi="Arial" w:cs="Arial"/>
          <w:bCs/>
        </w:rPr>
        <w:t>godine</w:t>
      </w:r>
      <w:proofErr w:type="spellEnd"/>
      <w:r w:rsidR="00570E07">
        <w:rPr>
          <w:rFonts w:ascii="Arial" w:hAnsi="Arial" w:cs="Arial"/>
          <w:bCs/>
        </w:rPr>
        <w:t xml:space="preserve"> 1. </w:t>
      </w:r>
      <w:proofErr w:type="spellStart"/>
      <w:r w:rsidR="001F659C">
        <w:rPr>
          <w:rFonts w:ascii="Arial" w:hAnsi="Arial" w:cs="Arial"/>
          <w:bCs/>
        </w:rPr>
        <w:t>i</w:t>
      </w:r>
      <w:r w:rsidR="00570E07">
        <w:rPr>
          <w:rFonts w:ascii="Arial" w:hAnsi="Arial" w:cs="Arial"/>
          <w:bCs/>
        </w:rPr>
        <w:t>zmjene</w:t>
      </w:r>
      <w:proofErr w:type="spellEnd"/>
      <w:r w:rsidR="001F659C">
        <w:rPr>
          <w:rFonts w:ascii="Arial" w:hAnsi="Arial" w:cs="Arial"/>
          <w:bCs/>
        </w:rPr>
        <w:t xml:space="preserve"> </w:t>
      </w:r>
      <w:proofErr w:type="spellStart"/>
      <w:r w:rsidR="001F659C">
        <w:rPr>
          <w:rFonts w:ascii="Arial" w:hAnsi="Arial" w:cs="Arial"/>
          <w:bCs/>
        </w:rPr>
        <w:t>ovog</w:t>
      </w:r>
      <w:proofErr w:type="spellEnd"/>
      <w:r w:rsidR="001F659C">
        <w:rPr>
          <w:rFonts w:ascii="Arial" w:hAnsi="Arial" w:cs="Arial"/>
          <w:bCs/>
        </w:rPr>
        <w:t xml:space="preserve"> </w:t>
      </w:r>
      <w:proofErr w:type="spellStart"/>
      <w:r w:rsidR="00570E07">
        <w:rPr>
          <w:rFonts w:ascii="Arial" w:hAnsi="Arial" w:cs="Arial"/>
          <w:bCs/>
        </w:rPr>
        <w:t>Natječaja</w:t>
      </w:r>
      <w:proofErr w:type="spellEnd"/>
      <w:r w:rsidR="00570E07">
        <w:rPr>
          <w:rFonts w:ascii="Arial" w:hAnsi="Arial" w:cs="Arial"/>
          <w:bCs/>
        </w:rPr>
        <w:t>.</w:t>
      </w:r>
    </w:p>
    <w:p w14:paraId="5C9FDEB8" w14:textId="77777777" w:rsidR="00D47577" w:rsidRDefault="00D47577" w:rsidP="00CA3D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</w:p>
    <w:p w14:paraId="260B06BF" w14:textId="37E1FD87" w:rsidR="00D47577" w:rsidRDefault="00570E07" w:rsidP="00CA3D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  <w:proofErr w:type="spellStart"/>
      <w:r w:rsidRPr="00570E07">
        <w:rPr>
          <w:rFonts w:ascii="Arial" w:hAnsi="Arial" w:cs="Arial"/>
          <w:bCs/>
        </w:rPr>
        <w:t>Rok</w:t>
      </w:r>
      <w:proofErr w:type="spellEnd"/>
      <w:r w:rsidRPr="00570E07">
        <w:rPr>
          <w:rFonts w:ascii="Arial" w:hAnsi="Arial" w:cs="Arial"/>
          <w:bCs/>
        </w:rPr>
        <w:t xml:space="preserve"> za </w:t>
      </w:r>
      <w:proofErr w:type="spellStart"/>
      <w:r w:rsidRPr="00570E07">
        <w:rPr>
          <w:rFonts w:ascii="Arial" w:hAnsi="Arial" w:cs="Arial"/>
          <w:bCs/>
        </w:rPr>
        <w:t>podnošenje</w:t>
      </w:r>
      <w:proofErr w:type="spellEnd"/>
      <w:r w:rsidRPr="00570E07">
        <w:rPr>
          <w:rFonts w:ascii="Arial" w:hAnsi="Arial" w:cs="Arial"/>
          <w:bCs/>
        </w:rPr>
        <w:t xml:space="preserve"> </w:t>
      </w:r>
      <w:proofErr w:type="spellStart"/>
      <w:r w:rsidRPr="00570E07">
        <w:rPr>
          <w:rFonts w:ascii="Arial" w:hAnsi="Arial" w:cs="Arial"/>
          <w:bCs/>
        </w:rPr>
        <w:t>prijav</w:t>
      </w:r>
      <w:r w:rsidR="00273EEC">
        <w:rPr>
          <w:rFonts w:ascii="Arial" w:hAnsi="Arial" w:cs="Arial"/>
          <w:bCs/>
        </w:rPr>
        <w:t>e</w:t>
      </w:r>
      <w:proofErr w:type="spellEnd"/>
      <w:r w:rsidR="00273EEC">
        <w:rPr>
          <w:rFonts w:ascii="Arial" w:hAnsi="Arial" w:cs="Arial"/>
          <w:bCs/>
        </w:rPr>
        <w:t xml:space="preserve"> </w:t>
      </w:r>
      <w:proofErr w:type="spellStart"/>
      <w:r w:rsidRPr="00570E07">
        <w:rPr>
          <w:rFonts w:ascii="Arial" w:hAnsi="Arial" w:cs="Arial"/>
          <w:bCs/>
        </w:rPr>
        <w:t>projekata</w:t>
      </w:r>
      <w:proofErr w:type="spellEnd"/>
      <w:r w:rsidR="001F659C">
        <w:rPr>
          <w:rFonts w:ascii="Arial" w:hAnsi="Arial" w:cs="Arial"/>
          <w:bCs/>
        </w:rPr>
        <w:t xml:space="preserve"> je </w:t>
      </w:r>
      <w:r w:rsidRPr="00570E07">
        <w:rPr>
          <w:rFonts w:ascii="Arial" w:hAnsi="Arial" w:cs="Arial"/>
          <w:bCs/>
        </w:rPr>
        <w:t>od 1</w:t>
      </w:r>
      <w:r>
        <w:rPr>
          <w:rFonts w:ascii="Arial" w:hAnsi="Arial" w:cs="Arial"/>
          <w:bCs/>
        </w:rPr>
        <w:t>.</w:t>
      </w:r>
      <w:r w:rsidR="00D47577">
        <w:rPr>
          <w:rFonts w:ascii="Arial" w:hAnsi="Arial" w:cs="Arial"/>
          <w:bCs/>
        </w:rPr>
        <w:t>12.</w:t>
      </w:r>
      <w:r w:rsidRPr="00570E07">
        <w:rPr>
          <w:rFonts w:ascii="Arial" w:hAnsi="Arial" w:cs="Arial"/>
          <w:bCs/>
        </w:rPr>
        <w:t>2021. do 31.</w:t>
      </w:r>
      <w:r w:rsidR="00D47577">
        <w:rPr>
          <w:rFonts w:ascii="Arial" w:hAnsi="Arial" w:cs="Arial"/>
          <w:bCs/>
        </w:rPr>
        <w:t>01.</w:t>
      </w:r>
      <w:r w:rsidRPr="00570E07">
        <w:rPr>
          <w:rFonts w:ascii="Arial" w:hAnsi="Arial" w:cs="Arial"/>
          <w:bCs/>
        </w:rPr>
        <w:t xml:space="preserve">2022. </w:t>
      </w:r>
      <w:proofErr w:type="spellStart"/>
      <w:r w:rsidRPr="00570E07">
        <w:rPr>
          <w:rFonts w:ascii="Arial" w:hAnsi="Arial" w:cs="Arial"/>
          <w:bCs/>
        </w:rPr>
        <w:t>godine</w:t>
      </w:r>
      <w:proofErr w:type="spellEnd"/>
      <w:r w:rsidRPr="00570E07">
        <w:rPr>
          <w:rFonts w:ascii="Arial" w:hAnsi="Arial" w:cs="Arial"/>
          <w:bCs/>
        </w:rPr>
        <w:t xml:space="preserve">. </w:t>
      </w:r>
    </w:p>
    <w:p w14:paraId="12A3A0E2" w14:textId="2BC7AB80" w:rsidR="00570E07" w:rsidRDefault="00570E07" w:rsidP="00CA3D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  <w:proofErr w:type="spellStart"/>
      <w:r w:rsidRPr="00570E07">
        <w:rPr>
          <w:rFonts w:ascii="Arial" w:hAnsi="Arial" w:cs="Arial"/>
          <w:bCs/>
        </w:rPr>
        <w:lastRenderedPageBreak/>
        <w:t>Ukupan</w:t>
      </w:r>
      <w:proofErr w:type="spellEnd"/>
      <w:r w:rsidRPr="00570E07">
        <w:rPr>
          <w:rFonts w:ascii="Arial" w:hAnsi="Arial" w:cs="Arial"/>
          <w:bCs/>
        </w:rPr>
        <w:t xml:space="preserve"> </w:t>
      </w:r>
      <w:proofErr w:type="spellStart"/>
      <w:r w:rsidRPr="00570E07">
        <w:rPr>
          <w:rFonts w:ascii="Arial" w:hAnsi="Arial" w:cs="Arial"/>
          <w:bCs/>
        </w:rPr>
        <w:t>iznos</w:t>
      </w:r>
      <w:proofErr w:type="spellEnd"/>
      <w:r w:rsidRPr="00570E07">
        <w:rPr>
          <w:rFonts w:ascii="Arial" w:hAnsi="Arial" w:cs="Arial"/>
          <w:bCs/>
        </w:rPr>
        <w:t xml:space="preserve"> </w:t>
      </w:r>
      <w:proofErr w:type="spellStart"/>
      <w:r w:rsidRPr="00570E07">
        <w:rPr>
          <w:rFonts w:ascii="Arial" w:hAnsi="Arial" w:cs="Arial"/>
          <w:bCs/>
        </w:rPr>
        <w:t>raspoloživih</w:t>
      </w:r>
      <w:proofErr w:type="spellEnd"/>
      <w:r w:rsidRPr="00570E07">
        <w:rPr>
          <w:rFonts w:ascii="Arial" w:hAnsi="Arial" w:cs="Arial"/>
          <w:bCs/>
        </w:rPr>
        <w:t xml:space="preserve"> </w:t>
      </w:r>
      <w:proofErr w:type="spellStart"/>
      <w:r w:rsidRPr="00570E07">
        <w:rPr>
          <w:rFonts w:ascii="Arial" w:hAnsi="Arial" w:cs="Arial"/>
          <w:bCs/>
        </w:rPr>
        <w:t>sredstava</w:t>
      </w:r>
      <w:proofErr w:type="spellEnd"/>
      <w:r w:rsidR="00273EEC">
        <w:rPr>
          <w:rFonts w:ascii="Arial" w:hAnsi="Arial" w:cs="Arial"/>
          <w:bCs/>
        </w:rPr>
        <w:t xml:space="preserve"> </w:t>
      </w:r>
      <w:proofErr w:type="spellStart"/>
      <w:r w:rsidRPr="00570E07">
        <w:rPr>
          <w:rFonts w:ascii="Arial" w:hAnsi="Arial" w:cs="Arial"/>
          <w:bCs/>
        </w:rPr>
        <w:t>iznosi</w:t>
      </w:r>
      <w:proofErr w:type="spellEnd"/>
      <w:r w:rsidRPr="00570E07">
        <w:rPr>
          <w:rFonts w:ascii="Arial" w:hAnsi="Arial" w:cs="Arial"/>
          <w:bCs/>
        </w:rPr>
        <w:t xml:space="preserve"> 2.900.000,00 kn.</w:t>
      </w:r>
    </w:p>
    <w:p w14:paraId="6F654326" w14:textId="074F09CE" w:rsidR="00360698" w:rsidRDefault="00360698" w:rsidP="00CA3D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</w:p>
    <w:p w14:paraId="037C9688" w14:textId="5AA9F867" w:rsidR="00360698" w:rsidRDefault="00360698" w:rsidP="00360698">
      <w:pPr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Predmet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Natječaja</w:t>
      </w:r>
      <w:proofErr w:type="spellEnd"/>
      <w:r>
        <w:rPr>
          <w:rFonts w:ascii="Arial" w:hAnsi="Arial" w:cs="Arial"/>
          <w:bCs/>
        </w:rPr>
        <w:t xml:space="preserve"> je </w:t>
      </w:r>
      <w:proofErr w:type="spellStart"/>
      <w:r>
        <w:rPr>
          <w:rFonts w:ascii="Arial" w:hAnsi="Arial" w:cs="Arial"/>
          <w:bCs/>
        </w:rPr>
        <w:t>ulaganje</w:t>
      </w:r>
      <w:proofErr w:type="spellEnd"/>
      <w:r>
        <w:rPr>
          <w:rFonts w:ascii="Arial" w:hAnsi="Arial" w:cs="Arial"/>
          <w:bCs/>
        </w:rPr>
        <w:t xml:space="preserve"> u </w:t>
      </w:r>
      <w:proofErr w:type="spellStart"/>
      <w:r>
        <w:rPr>
          <w:rFonts w:ascii="Arial" w:hAnsi="Arial" w:cs="Arial"/>
          <w:bCs/>
        </w:rPr>
        <w:t>pokretanje</w:t>
      </w:r>
      <w:proofErr w:type="spellEnd"/>
      <w:r>
        <w:rPr>
          <w:rFonts w:ascii="Arial" w:hAnsi="Arial" w:cs="Arial"/>
          <w:bCs/>
        </w:rPr>
        <w:t xml:space="preserve">, </w:t>
      </w:r>
      <w:proofErr w:type="spellStart"/>
      <w:r w:rsidRPr="00360698">
        <w:rPr>
          <w:rFonts w:ascii="Arial" w:hAnsi="Arial" w:cs="Arial"/>
          <w:bCs/>
        </w:rPr>
        <w:t>poboljšanje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ili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proširenje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lokalnih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temeljnih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usluga</w:t>
      </w:r>
      <w:proofErr w:type="spellEnd"/>
      <w:r w:rsidRPr="00360698">
        <w:rPr>
          <w:rFonts w:ascii="Arial" w:hAnsi="Arial" w:cs="Arial"/>
          <w:bCs/>
        </w:rPr>
        <w:t xml:space="preserve"> za </w:t>
      </w:r>
      <w:proofErr w:type="spellStart"/>
      <w:r w:rsidRPr="00360698">
        <w:rPr>
          <w:rFonts w:ascii="Arial" w:hAnsi="Arial" w:cs="Arial"/>
          <w:bCs/>
        </w:rPr>
        <w:t>ruralno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stanovništvo</w:t>
      </w:r>
      <w:proofErr w:type="spellEnd"/>
      <w:r w:rsidRPr="00360698">
        <w:rPr>
          <w:rFonts w:ascii="Arial" w:hAnsi="Arial" w:cs="Arial"/>
          <w:bCs/>
        </w:rPr>
        <w:t xml:space="preserve">, </w:t>
      </w:r>
      <w:proofErr w:type="spellStart"/>
      <w:r w:rsidRPr="00360698">
        <w:rPr>
          <w:rFonts w:ascii="Arial" w:hAnsi="Arial" w:cs="Arial"/>
          <w:bCs/>
        </w:rPr>
        <w:t>uključujući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slobodno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vrijeme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kulturne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aktivnosti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te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povezanu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infrastrukturu</w:t>
      </w:r>
      <w:proofErr w:type="spellEnd"/>
      <w:r w:rsidRPr="00360698">
        <w:rPr>
          <w:rFonts w:ascii="Arial" w:hAnsi="Arial" w:cs="Arial"/>
          <w:bCs/>
        </w:rPr>
        <w:t xml:space="preserve"> za </w:t>
      </w:r>
      <w:proofErr w:type="spellStart"/>
      <w:r w:rsidRPr="00360698">
        <w:rPr>
          <w:rFonts w:ascii="Arial" w:hAnsi="Arial" w:cs="Arial"/>
          <w:bCs/>
        </w:rPr>
        <w:t>nositelje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projekata</w:t>
      </w:r>
      <w:proofErr w:type="spellEnd"/>
      <w:r w:rsidRPr="00360698">
        <w:rPr>
          <w:rFonts w:ascii="Arial" w:hAnsi="Arial" w:cs="Arial"/>
          <w:bCs/>
        </w:rPr>
        <w:t xml:space="preserve"> koji </w:t>
      </w:r>
      <w:proofErr w:type="spellStart"/>
      <w:r w:rsidRPr="00360698">
        <w:rPr>
          <w:rFonts w:ascii="Arial" w:hAnsi="Arial" w:cs="Arial"/>
          <w:bCs/>
        </w:rPr>
        <w:t>imaju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sjedište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na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području</w:t>
      </w:r>
      <w:proofErr w:type="spellEnd"/>
      <w:r w:rsidRPr="00360698">
        <w:rPr>
          <w:rFonts w:ascii="Arial" w:hAnsi="Arial" w:cs="Arial"/>
          <w:bCs/>
        </w:rPr>
        <w:t xml:space="preserve"> LAG-a „</w:t>
      </w:r>
      <w:proofErr w:type="spellStart"/>
      <w:proofErr w:type="gramStart"/>
      <w:r w:rsidRPr="00360698">
        <w:rPr>
          <w:rFonts w:ascii="Arial" w:hAnsi="Arial" w:cs="Arial"/>
          <w:bCs/>
        </w:rPr>
        <w:t>Moslavina</w:t>
      </w:r>
      <w:proofErr w:type="spellEnd"/>
      <w:r w:rsidRPr="00360698">
        <w:rPr>
          <w:rFonts w:ascii="Arial" w:hAnsi="Arial" w:cs="Arial"/>
          <w:bCs/>
        </w:rPr>
        <w:t>“</w:t>
      </w:r>
      <w:proofErr w:type="gramEnd"/>
      <w:r w:rsidRPr="00360698">
        <w:rPr>
          <w:rFonts w:ascii="Arial" w:hAnsi="Arial" w:cs="Arial"/>
          <w:bCs/>
        </w:rPr>
        <w:t>.</w:t>
      </w:r>
    </w:p>
    <w:p w14:paraId="45AB5FC2" w14:textId="720B7EED" w:rsidR="00360698" w:rsidRDefault="00360698" w:rsidP="00360698">
      <w:pPr>
        <w:jc w:val="both"/>
        <w:rPr>
          <w:rFonts w:ascii="Arial" w:hAnsi="Arial" w:cs="Arial"/>
          <w:bCs/>
        </w:rPr>
      </w:pPr>
    </w:p>
    <w:p w14:paraId="3AA8E89A" w14:textId="43CDEEB0" w:rsidR="00360698" w:rsidRDefault="00360698" w:rsidP="00360698">
      <w:pPr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Svrha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Natječaja</w:t>
      </w:r>
      <w:proofErr w:type="spellEnd"/>
      <w:r>
        <w:rPr>
          <w:rFonts w:ascii="Arial" w:hAnsi="Arial" w:cs="Arial"/>
          <w:bCs/>
        </w:rPr>
        <w:t xml:space="preserve"> je </w:t>
      </w:r>
      <w:proofErr w:type="spellStart"/>
      <w:r>
        <w:rPr>
          <w:rFonts w:ascii="Arial" w:hAnsi="Arial" w:cs="Arial"/>
          <w:bCs/>
        </w:rPr>
        <w:t>p</w:t>
      </w:r>
      <w:r w:rsidRPr="00360698">
        <w:rPr>
          <w:rFonts w:ascii="Arial" w:hAnsi="Arial" w:cs="Arial"/>
          <w:bCs/>
        </w:rPr>
        <w:t>oboljšanje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životnih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uvjeta</w:t>
      </w:r>
      <w:proofErr w:type="spellEnd"/>
      <w:r w:rsidRPr="00360698">
        <w:rPr>
          <w:rFonts w:ascii="Arial" w:hAnsi="Arial" w:cs="Arial"/>
          <w:bCs/>
        </w:rPr>
        <w:t xml:space="preserve"> u </w:t>
      </w:r>
      <w:proofErr w:type="spellStart"/>
      <w:r w:rsidRPr="00360698">
        <w:rPr>
          <w:rFonts w:ascii="Arial" w:hAnsi="Arial" w:cs="Arial"/>
          <w:bCs/>
        </w:rPr>
        <w:t>ruralnim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sredinama</w:t>
      </w:r>
      <w:proofErr w:type="spellEnd"/>
      <w:r w:rsidRPr="00360698">
        <w:rPr>
          <w:rFonts w:ascii="Arial" w:hAnsi="Arial" w:cs="Arial"/>
          <w:bCs/>
        </w:rPr>
        <w:t xml:space="preserve">, </w:t>
      </w:r>
      <w:proofErr w:type="spellStart"/>
      <w:r w:rsidRPr="00360698">
        <w:rPr>
          <w:rFonts w:ascii="Arial" w:hAnsi="Arial" w:cs="Arial"/>
          <w:bCs/>
        </w:rPr>
        <w:t>doprinos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atraktivnosti</w:t>
      </w:r>
      <w:proofErr w:type="spellEnd"/>
      <w:r w:rsidRPr="00360698">
        <w:rPr>
          <w:rFonts w:ascii="Arial" w:hAnsi="Arial" w:cs="Arial"/>
          <w:bCs/>
        </w:rPr>
        <w:t xml:space="preserve"> sela </w:t>
      </w:r>
      <w:proofErr w:type="spellStart"/>
      <w:r w:rsidRPr="00360698">
        <w:rPr>
          <w:rFonts w:ascii="Arial" w:hAnsi="Arial" w:cs="Arial"/>
          <w:bCs/>
        </w:rPr>
        <w:t>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njegovom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razvojnom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potencijalu</w:t>
      </w:r>
      <w:proofErr w:type="spellEnd"/>
      <w:r w:rsidRPr="00360698">
        <w:rPr>
          <w:rFonts w:ascii="Arial" w:hAnsi="Arial" w:cs="Arial"/>
          <w:bCs/>
        </w:rPr>
        <w:t xml:space="preserve"> za </w:t>
      </w:r>
      <w:proofErr w:type="spellStart"/>
      <w:r w:rsidRPr="00360698">
        <w:rPr>
          <w:rFonts w:ascii="Arial" w:hAnsi="Arial" w:cs="Arial"/>
          <w:bCs/>
        </w:rPr>
        <w:t>druge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aktivnosti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te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poticanje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rasta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društveno</w:t>
      </w:r>
      <w:r>
        <w:rPr>
          <w:rFonts w:ascii="Arial" w:hAnsi="Arial" w:cs="Arial"/>
          <w:bCs/>
        </w:rPr>
        <w:t>-</w:t>
      </w:r>
      <w:r w:rsidRPr="00360698">
        <w:rPr>
          <w:rFonts w:ascii="Arial" w:hAnsi="Arial" w:cs="Arial"/>
          <w:bCs/>
        </w:rPr>
        <w:t>ekonomske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održivosti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kroz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potporu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ulaganjima</w:t>
      </w:r>
      <w:proofErr w:type="spellEnd"/>
      <w:r w:rsidRPr="00360698">
        <w:rPr>
          <w:rFonts w:ascii="Arial" w:hAnsi="Arial" w:cs="Arial"/>
          <w:bCs/>
        </w:rPr>
        <w:t xml:space="preserve"> u </w:t>
      </w:r>
      <w:proofErr w:type="spellStart"/>
      <w:r w:rsidRPr="00360698">
        <w:rPr>
          <w:rFonts w:ascii="Arial" w:hAnsi="Arial" w:cs="Arial"/>
          <w:bCs/>
        </w:rPr>
        <w:t>osnivanje</w:t>
      </w:r>
      <w:proofErr w:type="spellEnd"/>
      <w:r w:rsidRPr="00360698">
        <w:rPr>
          <w:rFonts w:ascii="Arial" w:hAnsi="Arial" w:cs="Arial"/>
          <w:bCs/>
        </w:rPr>
        <w:t xml:space="preserve">, </w:t>
      </w:r>
      <w:proofErr w:type="spellStart"/>
      <w:r w:rsidRPr="00360698">
        <w:rPr>
          <w:rFonts w:ascii="Arial" w:hAnsi="Arial" w:cs="Arial"/>
          <w:bCs/>
        </w:rPr>
        <w:t>poboljšanje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ili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proširenje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lokalnih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temeljnih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usluga</w:t>
      </w:r>
      <w:proofErr w:type="spellEnd"/>
      <w:r w:rsidRPr="00360698">
        <w:rPr>
          <w:rFonts w:ascii="Arial" w:hAnsi="Arial" w:cs="Arial"/>
          <w:bCs/>
        </w:rPr>
        <w:t xml:space="preserve"> za </w:t>
      </w:r>
      <w:proofErr w:type="spellStart"/>
      <w:r w:rsidRPr="00360698">
        <w:rPr>
          <w:rFonts w:ascii="Arial" w:hAnsi="Arial" w:cs="Arial"/>
          <w:bCs/>
        </w:rPr>
        <w:t>ruralno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stanovništvo</w:t>
      </w:r>
      <w:proofErr w:type="spellEnd"/>
      <w:r w:rsidRPr="00360698">
        <w:rPr>
          <w:rFonts w:ascii="Arial" w:hAnsi="Arial" w:cs="Arial"/>
          <w:bCs/>
        </w:rPr>
        <w:t xml:space="preserve">, </w:t>
      </w:r>
      <w:proofErr w:type="spellStart"/>
      <w:r w:rsidRPr="00360698">
        <w:rPr>
          <w:rFonts w:ascii="Arial" w:hAnsi="Arial" w:cs="Arial"/>
          <w:bCs/>
        </w:rPr>
        <w:t>uključujući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slobodno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vrijeme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i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kulturu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te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pripadajuću</w:t>
      </w:r>
      <w:proofErr w:type="spellEnd"/>
      <w:r w:rsidRPr="00360698">
        <w:rPr>
          <w:rFonts w:ascii="Arial" w:hAnsi="Arial" w:cs="Arial"/>
          <w:bCs/>
        </w:rPr>
        <w:t xml:space="preserve"> </w:t>
      </w:r>
      <w:proofErr w:type="spellStart"/>
      <w:r w:rsidRPr="00360698">
        <w:rPr>
          <w:rFonts w:ascii="Arial" w:hAnsi="Arial" w:cs="Arial"/>
          <w:bCs/>
        </w:rPr>
        <w:t>infrastrukturu</w:t>
      </w:r>
      <w:proofErr w:type="spellEnd"/>
      <w:r w:rsidRPr="00360698">
        <w:rPr>
          <w:rFonts w:ascii="Arial" w:hAnsi="Arial" w:cs="Arial"/>
          <w:bCs/>
        </w:rPr>
        <w:t xml:space="preserve">. </w:t>
      </w:r>
    </w:p>
    <w:p w14:paraId="4E4AA4FC" w14:textId="20A84997" w:rsidR="001752BB" w:rsidRDefault="001752BB" w:rsidP="00360698">
      <w:pPr>
        <w:jc w:val="both"/>
        <w:rPr>
          <w:rFonts w:ascii="Arial" w:hAnsi="Arial" w:cs="Arial"/>
          <w:bCs/>
        </w:rPr>
      </w:pPr>
    </w:p>
    <w:p w14:paraId="3088BF46" w14:textId="652EE337" w:rsidR="00D64FF2" w:rsidRDefault="001752BB" w:rsidP="00360698">
      <w:pPr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Najviša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ukupna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vrijednost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projekta</w:t>
      </w:r>
      <w:proofErr w:type="spellEnd"/>
      <w:r>
        <w:rPr>
          <w:rFonts w:ascii="Arial" w:hAnsi="Arial" w:cs="Arial"/>
          <w:bCs/>
        </w:rPr>
        <w:t xml:space="preserve"> </w:t>
      </w:r>
      <w:r w:rsidR="004D60B7">
        <w:rPr>
          <w:rFonts w:ascii="Arial" w:hAnsi="Arial" w:cs="Arial"/>
          <w:bCs/>
        </w:rPr>
        <w:t xml:space="preserve">koji se </w:t>
      </w:r>
      <w:proofErr w:type="spellStart"/>
      <w:r w:rsidR="004D60B7">
        <w:rPr>
          <w:rFonts w:ascii="Arial" w:hAnsi="Arial" w:cs="Arial"/>
          <w:bCs/>
        </w:rPr>
        <w:t>može</w:t>
      </w:r>
      <w:proofErr w:type="spellEnd"/>
      <w:r w:rsidR="004D60B7">
        <w:rPr>
          <w:rFonts w:ascii="Arial" w:hAnsi="Arial" w:cs="Arial"/>
          <w:bCs/>
        </w:rPr>
        <w:t xml:space="preserve"> </w:t>
      </w:r>
      <w:proofErr w:type="spellStart"/>
      <w:r w:rsidR="004D60B7">
        <w:rPr>
          <w:rFonts w:ascii="Arial" w:hAnsi="Arial" w:cs="Arial"/>
          <w:bCs/>
        </w:rPr>
        <w:t>prijaviti</w:t>
      </w:r>
      <w:proofErr w:type="spellEnd"/>
      <w:r w:rsidR="00D47577">
        <w:rPr>
          <w:rFonts w:ascii="Arial" w:hAnsi="Arial" w:cs="Arial"/>
          <w:bCs/>
        </w:rPr>
        <w:t xml:space="preserve"> </w:t>
      </w:r>
      <w:proofErr w:type="spellStart"/>
      <w:r w:rsidR="008459D6">
        <w:rPr>
          <w:rFonts w:ascii="Arial" w:hAnsi="Arial" w:cs="Arial"/>
          <w:bCs/>
        </w:rPr>
        <w:t>na</w:t>
      </w:r>
      <w:proofErr w:type="spellEnd"/>
      <w:r w:rsidR="008459D6">
        <w:rPr>
          <w:rFonts w:ascii="Arial" w:hAnsi="Arial" w:cs="Arial"/>
          <w:bCs/>
        </w:rPr>
        <w:t xml:space="preserve"> </w:t>
      </w:r>
      <w:proofErr w:type="spellStart"/>
      <w:r w:rsidR="008459D6">
        <w:rPr>
          <w:rFonts w:ascii="Arial" w:hAnsi="Arial" w:cs="Arial"/>
          <w:bCs/>
        </w:rPr>
        <w:t>Natječaj</w:t>
      </w:r>
      <w:proofErr w:type="spellEnd"/>
      <w:r w:rsidR="008459D6"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iznosi</w:t>
      </w:r>
      <w:proofErr w:type="spellEnd"/>
      <w:r>
        <w:rPr>
          <w:rFonts w:ascii="Arial" w:hAnsi="Arial" w:cs="Arial"/>
          <w:bCs/>
        </w:rPr>
        <w:t xml:space="preserve"> 250.000 EUR (s PDV-om) u </w:t>
      </w:r>
      <w:proofErr w:type="spellStart"/>
      <w:r>
        <w:rPr>
          <w:rFonts w:ascii="Arial" w:hAnsi="Arial" w:cs="Arial"/>
          <w:bCs/>
        </w:rPr>
        <w:t>kunskoj</w:t>
      </w:r>
      <w:proofErr w:type="spellEnd"/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protuvrijednosti</w:t>
      </w:r>
      <w:proofErr w:type="spellEnd"/>
      <w:r>
        <w:rPr>
          <w:rFonts w:ascii="Arial" w:hAnsi="Arial" w:cs="Arial"/>
          <w:bCs/>
        </w:rPr>
        <w:t xml:space="preserve">. </w:t>
      </w:r>
    </w:p>
    <w:p w14:paraId="768CEC65" w14:textId="77777777" w:rsidR="00D64FF2" w:rsidRDefault="00D64FF2" w:rsidP="00360698">
      <w:pPr>
        <w:jc w:val="both"/>
        <w:rPr>
          <w:rFonts w:ascii="Arial" w:hAnsi="Arial" w:cs="Arial"/>
          <w:bCs/>
        </w:rPr>
      </w:pPr>
    </w:p>
    <w:p w14:paraId="6ACA31AA" w14:textId="6DAF345C" w:rsidR="00D64FF2" w:rsidRDefault="00360698" w:rsidP="00D64FF2">
      <w:pPr>
        <w:jc w:val="both"/>
        <w:rPr>
          <w:rFonts w:ascii="Arial" w:hAnsi="Arial" w:cs="Arial"/>
          <w:bCs/>
        </w:rPr>
      </w:pPr>
      <w:proofErr w:type="spellStart"/>
      <w:r>
        <w:rPr>
          <w:rFonts w:ascii="Arial" w:hAnsi="Arial" w:cs="Arial"/>
          <w:bCs/>
        </w:rPr>
        <w:t>N</w:t>
      </w:r>
      <w:r w:rsidR="001752BB">
        <w:rPr>
          <w:rFonts w:ascii="Arial" w:hAnsi="Arial" w:cs="Arial"/>
          <w:bCs/>
        </w:rPr>
        <w:t>ajniži</w:t>
      </w:r>
      <w:proofErr w:type="spellEnd"/>
      <w:r w:rsidR="001752BB">
        <w:rPr>
          <w:rFonts w:ascii="Arial" w:hAnsi="Arial" w:cs="Arial"/>
          <w:bCs/>
        </w:rPr>
        <w:t xml:space="preserve"> </w:t>
      </w:r>
      <w:proofErr w:type="spellStart"/>
      <w:r w:rsidR="001752BB">
        <w:rPr>
          <w:rFonts w:ascii="Arial" w:hAnsi="Arial" w:cs="Arial"/>
          <w:bCs/>
        </w:rPr>
        <w:t>iznos</w:t>
      </w:r>
      <w:proofErr w:type="spellEnd"/>
      <w:r w:rsidR="001752BB">
        <w:rPr>
          <w:rFonts w:ascii="Arial" w:hAnsi="Arial" w:cs="Arial"/>
          <w:bCs/>
        </w:rPr>
        <w:t xml:space="preserve"> </w:t>
      </w:r>
      <w:proofErr w:type="spellStart"/>
      <w:r w:rsidR="001752BB">
        <w:rPr>
          <w:rFonts w:ascii="Arial" w:hAnsi="Arial" w:cs="Arial"/>
          <w:bCs/>
        </w:rPr>
        <w:t>javne</w:t>
      </w:r>
      <w:proofErr w:type="spellEnd"/>
      <w:r w:rsidR="001752BB">
        <w:rPr>
          <w:rFonts w:ascii="Arial" w:hAnsi="Arial" w:cs="Arial"/>
          <w:bCs/>
        </w:rPr>
        <w:t xml:space="preserve"> </w:t>
      </w:r>
      <w:proofErr w:type="spellStart"/>
      <w:r w:rsidR="001752BB">
        <w:rPr>
          <w:rFonts w:ascii="Arial" w:hAnsi="Arial" w:cs="Arial"/>
          <w:bCs/>
        </w:rPr>
        <w:t>potpore</w:t>
      </w:r>
      <w:proofErr w:type="spellEnd"/>
      <w:r w:rsidR="001752BB">
        <w:rPr>
          <w:rFonts w:ascii="Arial" w:hAnsi="Arial" w:cs="Arial"/>
          <w:bCs/>
        </w:rPr>
        <w:t xml:space="preserve"> </w:t>
      </w:r>
      <w:r w:rsidR="005D2B14">
        <w:rPr>
          <w:rFonts w:ascii="Arial" w:hAnsi="Arial" w:cs="Arial"/>
          <w:bCs/>
        </w:rPr>
        <w:t xml:space="preserve">koji se </w:t>
      </w:r>
      <w:proofErr w:type="spellStart"/>
      <w:r w:rsidR="005D2B14">
        <w:rPr>
          <w:rFonts w:ascii="Arial" w:hAnsi="Arial" w:cs="Arial"/>
          <w:bCs/>
        </w:rPr>
        <w:t>može</w:t>
      </w:r>
      <w:proofErr w:type="spellEnd"/>
      <w:r w:rsidR="005D2B14">
        <w:rPr>
          <w:rFonts w:ascii="Arial" w:hAnsi="Arial" w:cs="Arial"/>
          <w:bCs/>
        </w:rPr>
        <w:t xml:space="preserve"> </w:t>
      </w:r>
      <w:proofErr w:type="spellStart"/>
      <w:r w:rsidR="005D2B14">
        <w:rPr>
          <w:rFonts w:ascii="Arial" w:hAnsi="Arial" w:cs="Arial"/>
          <w:bCs/>
        </w:rPr>
        <w:t>odobriti</w:t>
      </w:r>
      <w:proofErr w:type="spellEnd"/>
      <w:r w:rsidR="005D2B14">
        <w:rPr>
          <w:rFonts w:ascii="Arial" w:hAnsi="Arial" w:cs="Arial"/>
          <w:bCs/>
        </w:rPr>
        <w:t xml:space="preserve"> </w:t>
      </w:r>
      <w:r w:rsidR="001752BB">
        <w:rPr>
          <w:rFonts w:ascii="Arial" w:hAnsi="Arial" w:cs="Arial"/>
          <w:bCs/>
        </w:rPr>
        <w:t xml:space="preserve">po </w:t>
      </w:r>
      <w:proofErr w:type="spellStart"/>
      <w:r w:rsidR="001752BB">
        <w:rPr>
          <w:rFonts w:ascii="Arial" w:hAnsi="Arial" w:cs="Arial"/>
          <w:bCs/>
        </w:rPr>
        <w:t>projektu</w:t>
      </w:r>
      <w:proofErr w:type="spellEnd"/>
      <w:r w:rsidR="001752BB">
        <w:rPr>
          <w:rFonts w:ascii="Arial" w:hAnsi="Arial" w:cs="Arial"/>
          <w:bCs/>
        </w:rPr>
        <w:t xml:space="preserve"> </w:t>
      </w:r>
      <w:proofErr w:type="spellStart"/>
      <w:r w:rsidR="001752BB">
        <w:rPr>
          <w:rFonts w:ascii="Arial" w:hAnsi="Arial" w:cs="Arial"/>
          <w:bCs/>
        </w:rPr>
        <w:t>iznosi</w:t>
      </w:r>
      <w:proofErr w:type="spellEnd"/>
      <w:r w:rsidR="001752BB">
        <w:rPr>
          <w:rFonts w:ascii="Arial" w:hAnsi="Arial" w:cs="Arial"/>
          <w:bCs/>
        </w:rPr>
        <w:t xml:space="preserve"> 15.000 EUR </w:t>
      </w:r>
      <w:bookmarkStart w:id="1" w:name="_Hlk93401981"/>
      <w:r w:rsidR="001752BB">
        <w:rPr>
          <w:rFonts w:ascii="Arial" w:hAnsi="Arial" w:cs="Arial"/>
          <w:bCs/>
        </w:rPr>
        <w:t xml:space="preserve">u </w:t>
      </w:r>
      <w:proofErr w:type="spellStart"/>
      <w:r w:rsidR="001752BB">
        <w:rPr>
          <w:rFonts w:ascii="Arial" w:hAnsi="Arial" w:cs="Arial"/>
          <w:bCs/>
        </w:rPr>
        <w:t>kunskoj</w:t>
      </w:r>
      <w:proofErr w:type="spellEnd"/>
      <w:r w:rsidR="001752BB">
        <w:rPr>
          <w:rFonts w:ascii="Arial" w:hAnsi="Arial" w:cs="Arial"/>
          <w:bCs/>
        </w:rPr>
        <w:t xml:space="preserve"> </w:t>
      </w:r>
      <w:proofErr w:type="spellStart"/>
      <w:r w:rsidR="001752BB">
        <w:rPr>
          <w:rFonts w:ascii="Arial" w:hAnsi="Arial" w:cs="Arial"/>
          <w:bCs/>
        </w:rPr>
        <w:t>protuvrijednosti</w:t>
      </w:r>
      <w:proofErr w:type="spellEnd"/>
      <w:r w:rsidR="001752BB">
        <w:rPr>
          <w:rFonts w:ascii="Arial" w:hAnsi="Arial" w:cs="Arial"/>
          <w:bCs/>
        </w:rPr>
        <w:t xml:space="preserve">, </w:t>
      </w:r>
      <w:bookmarkEnd w:id="1"/>
      <w:r w:rsidR="001752BB">
        <w:rPr>
          <w:rFonts w:ascii="Arial" w:hAnsi="Arial" w:cs="Arial"/>
          <w:bCs/>
        </w:rPr>
        <w:t xml:space="preserve">a </w:t>
      </w:r>
      <w:proofErr w:type="spellStart"/>
      <w:r w:rsidR="001752BB">
        <w:rPr>
          <w:rFonts w:ascii="Arial" w:hAnsi="Arial" w:cs="Arial"/>
          <w:bCs/>
        </w:rPr>
        <w:t>najviši</w:t>
      </w:r>
      <w:proofErr w:type="spellEnd"/>
      <w:r w:rsidR="001752BB">
        <w:rPr>
          <w:rFonts w:ascii="Arial" w:hAnsi="Arial" w:cs="Arial"/>
          <w:bCs/>
        </w:rPr>
        <w:t xml:space="preserve"> </w:t>
      </w:r>
      <w:proofErr w:type="spellStart"/>
      <w:r w:rsidR="001752BB">
        <w:rPr>
          <w:rFonts w:ascii="Arial" w:hAnsi="Arial" w:cs="Arial"/>
          <w:bCs/>
        </w:rPr>
        <w:t>iznos</w:t>
      </w:r>
      <w:proofErr w:type="spellEnd"/>
      <w:r w:rsidR="001752BB">
        <w:rPr>
          <w:rFonts w:ascii="Arial" w:hAnsi="Arial" w:cs="Arial"/>
          <w:bCs/>
        </w:rPr>
        <w:t xml:space="preserve"> 50.000 EUR u </w:t>
      </w:r>
      <w:proofErr w:type="spellStart"/>
      <w:r w:rsidR="001752BB">
        <w:rPr>
          <w:rFonts w:ascii="Arial" w:hAnsi="Arial" w:cs="Arial"/>
          <w:bCs/>
        </w:rPr>
        <w:t>kunskoj</w:t>
      </w:r>
      <w:proofErr w:type="spellEnd"/>
      <w:r w:rsidR="001752BB">
        <w:rPr>
          <w:rFonts w:ascii="Arial" w:hAnsi="Arial" w:cs="Arial"/>
          <w:bCs/>
        </w:rPr>
        <w:t xml:space="preserve"> </w:t>
      </w:r>
      <w:proofErr w:type="spellStart"/>
      <w:r w:rsidR="001752BB">
        <w:rPr>
          <w:rFonts w:ascii="Arial" w:hAnsi="Arial" w:cs="Arial"/>
          <w:bCs/>
        </w:rPr>
        <w:t>protuvrijednosti</w:t>
      </w:r>
      <w:proofErr w:type="spellEnd"/>
      <w:r w:rsidR="001752BB">
        <w:rPr>
          <w:rFonts w:ascii="Arial" w:hAnsi="Arial" w:cs="Arial"/>
          <w:bCs/>
        </w:rPr>
        <w:t>.</w:t>
      </w:r>
      <w:r w:rsid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Sredstva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potpore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osiguravaju</w:t>
      </w:r>
      <w:proofErr w:type="spellEnd"/>
      <w:r w:rsidR="00D64FF2" w:rsidRPr="00D64FF2">
        <w:rPr>
          <w:rFonts w:ascii="Arial" w:hAnsi="Arial" w:cs="Arial"/>
          <w:bCs/>
        </w:rPr>
        <w:t xml:space="preserve"> se </w:t>
      </w:r>
      <w:proofErr w:type="spellStart"/>
      <w:r w:rsidR="00D64FF2" w:rsidRPr="00D64FF2">
        <w:rPr>
          <w:rFonts w:ascii="Arial" w:hAnsi="Arial" w:cs="Arial"/>
          <w:bCs/>
        </w:rPr>
        <w:t>iz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proračuna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Europske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unije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i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državnog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proračuna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Republike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Hrvatske</w:t>
      </w:r>
      <w:proofErr w:type="spellEnd"/>
      <w:r w:rsidR="00D64FF2" w:rsidRPr="00D64FF2">
        <w:rPr>
          <w:rFonts w:ascii="Arial" w:hAnsi="Arial" w:cs="Arial"/>
          <w:bCs/>
        </w:rPr>
        <w:t xml:space="preserve">, od </w:t>
      </w:r>
      <w:proofErr w:type="spellStart"/>
      <w:r w:rsidR="00D64FF2" w:rsidRPr="00D64FF2">
        <w:rPr>
          <w:rFonts w:ascii="Arial" w:hAnsi="Arial" w:cs="Arial"/>
          <w:bCs/>
        </w:rPr>
        <w:t>čega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Europska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unija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sudjeluje</w:t>
      </w:r>
      <w:proofErr w:type="spellEnd"/>
      <w:r w:rsidR="00D64FF2" w:rsidRPr="00D64FF2">
        <w:rPr>
          <w:rFonts w:ascii="Arial" w:hAnsi="Arial" w:cs="Arial"/>
          <w:bCs/>
        </w:rPr>
        <w:t xml:space="preserve"> s 90%, </w:t>
      </w:r>
      <w:proofErr w:type="spellStart"/>
      <w:r w:rsidR="00D64FF2" w:rsidRPr="00D64FF2">
        <w:rPr>
          <w:rFonts w:ascii="Arial" w:hAnsi="Arial" w:cs="Arial"/>
          <w:bCs/>
        </w:rPr>
        <w:t>dok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Republika</w:t>
      </w:r>
      <w:proofErr w:type="spellEnd"/>
      <w:r w:rsidR="00D64FF2" w:rsidRPr="00D64FF2">
        <w:rPr>
          <w:rFonts w:ascii="Arial" w:hAnsi="Arial" w:cs="Arial"/>
          <w:bCs/>
        </w:rPr>
        <w:t xml:space="preserve"> Hrvatska s 10% </w:t>
      </w:r>
      <w:proofErr w:type="spellStart"/>
      <w:r w:rsidR="00D64FF2" w:rsidRPr="00D64FF2">
        <w:rPr>
          <w:rFonts w:ascii="Arial" w:hAnsi="Arial" w:cs="Arial"/>
          <w:bCs/>
        </w:rPr>
        <w:t>udjela</w:t>
      </w:r>
      <w:proofErr w:type="spellEnd"/>
      <w:r w:rsidR="00D64FF2" w:rsidRPr="00D64FF2">
        <w:rPr>
          <w:rFonts w:ascii="Arial" w:hAnsi="Arial" w:cs="Arial"/>
          <w:bCs/>
        </w:rPr>
        <w:t>.</w:t>
      </w:r>
      <w:r w:rsid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Javna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potpora</w:t>
      </w:r>
      <w:proofErr w:type="spellEnd"/>
      <w:r w:rsidR="00D64FF2" w:rsidRPr="00D64FF2">
        <w:rPr>
          <w:rFonts w:ascii="Arial" w:hAnsi="Arial" w:cs="Arial"/>
          <w:bCs/>
        </w:rPr>
        <w:t xml:space="preserve"> se </w:t>
      </w:r>
      <w:proofErr w:type="spellStart"/>
      <w:r w:rsidR="00D64FF2" w:rsidRPr="00D64FF2">
        <w:rPr>
          <w:rFonts w:ascii="Arial" w:hAnsi="Arial" w:cs="Arial"/>
          <w:bCs/>
        </w:rPr>
        <w:t>dodjeljuje</w:t>
      </w:r>
      <w:proofErr w:type="spellEnd"/>
      <w:r w:rsidR="00D64FF2" w:rsidRPr="00D64FF2">
        <w:rPr>
          <w:rFonts w:ascii="Arial" w:hAnsi="Arial" w:cs="Arial"/>
          <w:bCs/>
        </w:rPr>
        <w:t xml:space="preserve"> u </w:t>
      </w:r>
      <w:proofErr w:type="spellStart"/>
      <w:r w:rsidR="00D64FF2" w:rsidRPr="00D64FF2">
        <w:rPr>
          <w:rFonts w:ascii="Arial" w:hAnsi="Arial" w:cs="Arial"/>
          <w:bCs/>
        </w:rPr>
        <w:t>obliku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namjenskih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bespovratnih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novčanih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sredstava</w:t>
      </w:r>
      <w:proofErr w:type="spellEnd"/>
      <w:r w:rsidR="00D64FF2" w:rsidRPr="00D64FF2">
        <w:rPr>
          <w:rFonts w:ascii="Arial" w:hAnsi="Arial" w:cs="Arial"/>
          <w:bCs/>
        </w:rPr>
        <w:t xml:space="preserve"> za </w:t>
      </w:r>
      <w:proofErr w:type="spellStart"/>
      <w:r w:rsidR="00D64FF2" w:rsidRPr="00D64FF2">
        <w:rPr>
          <w:rFonts w:ascii="Arial" w:hAnsi="Arial" w:cs="Arial"/>
          <w:bCs/>
        </w:rPr>
        <w:t>sufinanciranje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troškova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provođenja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prihvatljivih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projekata</w:t>
      </w:r>
      <w:proofErr w:type="spellEnd"/>
      <w:r w:rsidR="00D64FF2" w:rsidRPr="00D64FF2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navedenih</w:t>
      </w:r>
      <w:proofErr w:type="spellEnd"/>
      <w:r w:rsidR="00D64FF2" w:rsidRPr="00D64FF2">
        <w:rPr>
          <w:rFonts w:ascii="Arial" w:hAnsi="Arial" w:cs="Arial"/>
          <w:bCs/>
        </w:rPr>
        <w:t xml:space="preserve"> u </w:t>
      </w:r>
      <w:proofErr w:type="spellStart"/>
      <w:r w:rsidR="00D64FF2" w:rsidRPr="00D64FF2">
        <w:rPr>
          <w:rFonts w:ascii="Arial" w:hAnsi="Arial" w:cs="Arial"/>
          <w:bCs/>
        </w:rPr>
        <w:t>poglavlju</w:t>
      </w:r>
      <w:proofErr w:type="spellEnd"/>
      <w:r w:rsidR="00D64FF2" w:rsidRPr="00D64FF2">
        <w:rPr>
          <w:rFonts w:ascii="Arial" w:hAnsi="Arial" w:cs="Arial"/>
          <w:bCs/>
        </w:rPr>
        <w:t xml:space="preserve"> 3.1</w:t>
      </w:r>
      <w:r w:rsidR="004D60B7">
        <w:rPr>
          <w:rFonts w:ascii="Arial" w:hAnsi="Arial" w:cs="Arial"/>
          <w:bCs/>
        </w:rPr>
        <w:t xml:space="preserve"> </w:t>
      </w:r>
      <w:proofErr w:type="spellStart"/>
      <w:r w:rsidR="004D60B7">
        <w:rPr>
          <w:rFonts w:ascii="Arial" w:hAnsi="Arial" w:cs="Arial"/>
          <w:bCs/>
        </w:rPr>
        <w:t>ovog</w:t>
      </w:r>
      <w:proofErr w:type="spellEnd"/>
      <w:r w:rsidR="00D47577">
        <w:rPr>
          <w:rFonts w:ascii="Arial" w:hAnsi="Arial" w:cs="Arial"/>
          <w:bCs/>
        </w:rPr>
        <w:t xml:space="preserve"> </w:t>
      </w:r>
      <w:proofErr w:type="spellStart"/>
      <w:r w:rsidR="00D64FF2" w:rsidRPr="00D64FF2">
        <w:rPr>
          <w:rFonts w:ascii="Arial" w:hAnsi="Arial" w:cs="Arial"/>
          <w:bCs/>
        </w:rPr>
        <w:t>Natječaja</w:t>
      </w:r>
      <w:proofErr w:type="spellEnd"/>
      <w:r w:rsidR="00D64FF2" w:rsidRPr="00D64FF2">
        <w:rPr>
          <w:rFonts w:ascii="Arial" w:hAnsi="Arial" w:cs="Arial"/>
          <w:bCs/>
        </w:rPr>
        <w:t>.</w:t>
      </w:r>
    </w:p>
    <w:p w14:paraId="6D39644A" w14:textId="4DC96FA8" w:rsidR="00D64FF2" w:rsidRDefault="00D64FF2" w:rsidP="00360698">
      <w:pPr>
        <w:jc w:val="both"/>
        <w:rPr>
          <w:rFonts w:ascii="Arial" w:hAnsi="Arial" w:cs="Arial"/>
          <w:bCs/>
        </w:rPr>
      </w:pPr>
    </w:p>
    <w:p w14:paraId="457719DC" w14:textId="4B7CD401" w:rsidR="004D60B7" w:rsidRDefault="004D60B7" w:rsidP="004D60B7">
      <w:pPr>
        <w:jc w:val="both"/>
        <w:rPr>
          <w:rFonts w:ascii="Arial" w:hAnsi="Arial" w:cs="Arial"/>
          <w:bCs/>
        </w:rPr>
      </w:pPr>
      <w:proofErr w:type="spellStart"/>
      <w:r w:rsidRPr="004D60B7">
        <w:rPr>
          <w:rFonts w:ascii="Arial" w:hAnsi="Arial" w:cs="Arial"/>
          <w:bCs/>
        </w:rPr>
        <w:t>Intenzitet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potpore</w:t>
      </w:r>
      <w:proofErr w:type="spellEnd"/>
      <w:r w:rsidRPr="004D60B7">
        <w:rPr>
          <w:rFonts w:ascii="Arial" w:hAnsi="Arial" w:cs="Arial"/>
          <w:bCs/>
        </w:rPr>
        <w:t xml:space="preserve"> za tip </w:t>
      </w:r>
      <w:proofErr w:type="spellStart"/>
      <w:r w:rsidRPr="004D60B7">
        <w:rPr>
          <w:rFonts w:ascii="Arial" w:hAnsi="Arial" w:cs="Arial"/>
          <w:bCs/>
        </w:rPr>
        <w:t>operacije</w:t>
      </w:r>
      <w:proofErr w:type="spellEnd"/>
      <w:r w:rsidRPr="004D60B7">
        <w:rPr>
          <w:rFonts w:ascii="Arial" w:hAnsi="Arial" w:cs="Arial"/>
          <w:bCs/>
        </w:rPr>
        <w:t xml:space="preserve"> 2.1.1 „</w:t>
      </w:r>
      <w:proofErr w:type="spellStart"/>
      <w:r w:rsidRPr="004D60B7">
        <w:rPr>
          <w:rFonts w:ascii="Arial" w:hAnsi="Arial" w:cs="Arial"/>
          <w:bCs/>
        </w:rPr>
        <w:t>Razvoj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opće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društvene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infrastrukture</w:t>
      </w:r>
      <w:proofErr w:type="spellEnd"/>
      <w:r w:rsidRPr="004D60B7">
        <w:rPr>
          <w:rFonts w:ascii="Arial" w:hAnsi="Arial" w:cs="Arial"/>
          <w:bCs/>
        </w:rPr>
        <w:t xml:space="preserve"> u </w:t>
      </w:r>
      <w:proofErr w:type="spellStart"/>
      <w:r w:rsidRPr="004D60B7">
        <w:rPr>
          <w:rFonts w:ascii="Arial" w:hAnsi="Arial" w:cs="Arial"/>
          <w:bCs/>
        </w:rPr>
        <w:t>svrhu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podizanja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kvalitete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života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stanovnika</w:t>
      </w:r>
      <w:proofErr w:type="spellEnd"/>
      <w:r w:rsidRPr="004D60B7">
        <w:rPr>
          <w:rFonts w:ascii="Arial" w:hAnsi="Arial" w:cs="Arial"/>
          <w:bCs/>
        </w:rPr>
        <w:t xml:space="preserve"> LAG-</w:t>
      </w:r>
      <w:proofErr w:type="gramStart"/>
      <w:r w:rsidRPr="004D60B7">
        <w:rPr>
          <w:rFonts w:ascii="Arial" w:hAnsi="Arial" w:cs="Arial"/>
          <w:bCs/>
        </w:rPr>
        <w:t xml:space="preserve">a“ </w:t>
      </w:r>
      <w:proofErr w:type="spellStart"/>
      <w:r w:rsidRPr="004D60B7">
        <w:rPr>
          <w:rFonts w:ascii="Arial" w:hAnsi="Arial" w:cs="Arial"/>
          <w:bCs/>
        </w:rPr>
        <w:t>ovisi</w:t>
      </w:r>
      <w:proofErr w:type="spellEnd"/>
      <w:proofErr w:type="gramEnd"/>
      <w:r w:rsidRPr="004D60B7">
        <w:rPr>
          <w:rFonts w:ascii="Arial" w:hAnsi="Arial" w:cs="Arial"/>
          <w:bCs/>
        </w:rPr>
        <w:t xml:space="preserve"> o </w:t>
      </w:r>
      <w:proofErr w:type="spellStart"/>
      <w:r w:rsidRPr="004D60B7">
        <w:rPr>
          <w:rFonts w:ascii="Arial" w:hAnsi="Arial" w:cs="Arial"/>
          <w:bCs/>
        </w:rPr>
        <w:t>razvrstavanju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jedinica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lokalne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samouprave</w:t>
      </w:r>
      <w:proofErr w:type="spellEnd"/>
      <w:r w:rsidRPr="004D60B7">
        <w:rPr>
          <w:rFonts w:ascii="Arial" w:hAnsi="Arial" w:cs="Arial"/>
          <w:bCs/>
        </w:rPr>
        <w:t xml:space="preserve"> u </w:t>
      </w:r>
      <w:proofErr w:type="spellStart"/>
      <w:r w:rsidRPr="004D60B7">
        <w:rPr>
          <w:rFonts w:ascii="Arial" w:hAnsi="Arial" w:cs="Arial"/>
          <w:bCs/>
        </w:rPr>
        <w:t>skladu</w:t>
      </w:r>
      <w:proofErr w:type="spellEnd"/>
      <w:r w:rsidRPr="004D60B7">
        <w:rPr>
          <w:rFonts w:ascii="Arial" w:hAnsi="Arial" w:cs="Arial"/>
          <w:bCs/>
        </w:rPr>
        <w:t xml:space="preserve"> s</w:t>
      </w:r>
      <w:r w:rsidRPr="004D60B7">
        <w:t xml:space="preserve"> </w:t>
      </w:r>
      <w:proofErr w:type="spellStart"/>
      <w:r w:rsidRPr="004D60B7">
        <w:rPr>
          <w:rFonts w:ascii="Arial" w:hAnsi="Arial" w:cs="Arial"/>
          <w:bCs/>
        </w:rPr>
        <w:t>Odlukom</w:t>
      </w:r>
      <w:proofErr w:type="spellEnd"/>
      <w:r w:rsidRPr="004D60B7">
        <w:rPr>
          <w:rFonts w:ascii="Arial" w:hAnsi="Arial" w:cs="Arial"/>
          <w:bCs/>
        </w:rPr>
        <w:t xml:space="preserve"> o </w:t>
      </w:r>
      <w:proofErr w:type="spellStart"/>
      <w:r w:rsidRPr="004D60B7">
        <w:rPr>
          <w:rFonts w:ascii="Arial" w:hAnsi="Arial" w:cs="Arial"/>
          <w:bCs/>
        </w:rPr>
        <w:t>razvrstavanju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jedinica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lokalne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i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područne</w:t>
      </w:r>
      <w:proofErr w:type="spellEnd"/>
      <w:r w:rsidRPr="004D60B7">
        <w:rPr>
          <w:rFonts w:ascii="Arial" w:hAnsi="Arial" w:cs="Arial"/>
          <w:bCs/>
        </w:rPr>
        <w:t xml:space="preserve"> (</w:t>
      </w:r>
      <w:proofErr w:type="spellStart"/>
      <w:r w:rsidRPr="004D60B7">
        <w:rPr>
          <w:rFonts w:ascii="Arial" w:hAnsi="Arial" w:cs="Arial"/>
          <w:bCs/>
        </w:rPr>
        <w:t>regionalne</w:t>
      </w:r>
      <w:proofErr w:type="spellEnd"/>
      <w:r w:rsidRPr="004D60B7">
        <w:rPr>
          <w:rFonts w:ascii="Arial" w:hAnsi="Arial" w:cs="Arial"/>
          <w:bCs/>
        </w:rPr>
        <w:t xml:space="preserve">) </w:t>
      </w:r>
      <w:proofErr w:type="spellStart"/>
      <w:r w:rsidRPr="004D60B7">
        <w:rPr>
          <w:rFonts w:ascii="Arial" w:hAnsi="Arial" w:cs="Arial"/>
          <w:bCs/>
        </w:rPr>
        <w:t>samouprave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prema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stupnju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razvijenosti</w:t>
      </w:r>
      <w:proofErr w:type="spellEnd"/>
      <w:r w:rsidRPr="004D60B7">
        <w:rPr>
          <w:rFonts w:ascii="Arial" w:hAnsi="Arial" w:cs="Arial"/>
          <w:bCs/>
        </w:rPr>
        <w:t xml:space="preserve"> (NN br. 132/17) </w:t>
      </w:r>
      <w:proofErr w:type="spellStart"/>
      <w:r w:rsidRPr="004D60B7">
        <w:rPr>
          <w:rFonts w:ascii="Arial" w:hAnsi="Arial" w:cs="Arial"/>
          <w:bCs/>
        </w:rPr>
        <w:t>iz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Priloga</w:t>
      </w:r>
      <w:proofErr w:type="spellEnd"/>
      <w:r w:rsidRPr="004D60B7">
        <w:rPr>
          <w:rFonts w:ascii="Arial" w:hAnsi="Arial" w:cs="Arial"/>
          <w:bCs/>
        </w:rPr>
        <w:t xml:space="preserve"> VIII. </w:t>
      </w:r>
      <w:proofErr w:type="spellStart"/>
      <w:r w:rsidRPr="004D60B7">
        <w:rPr>
          <w:rFonts w:ascii="Arial" w:hAnsi="Arial" w:cs="Arial"/>
          <w:bCs/>
        </w:rPr>
        <w:t>ovog</w:t>
      </w:r>
      <w:proofErr w:type="spellEnd"/>
      <w:r w:rsidR="00D4757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Natječaja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te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iznosi</w:t>
      </w:r>
      <w:proofErr w:type="spellEnd"/>
      <w:r w:rsidRPr="004D60B7">
        <w:rPr>
          <w:rFonts w:ascii="Arial" w:hAnsi="Arial" w:cs="Arial"/>
          <w:bCs/>
        </w:rPr>
        <w:t>:</w:t>
      </w:r>
    </w:p>
    <w:p w14:paraId="0527DDD9" w14:textId="32C8602D" w:rsidR="004D60B7" w:rsidRDefault="004D60B7" w:rsidP="004D60B7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4D60B7">
        <w:rPr>
          <w:rFonts w:ascii="Arial" w:hAnsi="Arial" w:cs="Arial"/>
          <w:bCs/>
        </w:rPr>
        <w:t xml:space="preserve">do 80% </w:t>
      </w:r>
      <w:proofErr w:type="spellStart"/>
      <w:r w:rsidRPr="004D60B7">
        <w:rPr>
          <w:rFonts w:ascii="Arial" w:hAnsi="Arial" w:cs="Arial"/>
          <w:bCs/>
        </w:rPr>
        <w:t>od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ukupnih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prihvatljivih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troškova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projekta</w:t>
      </w:r>
      <w:proofErr w:type="spellEnd"/>
      <w:r w:rsidRPr="004D60B7">
        <w:rPr>
          <w:rFonts w:ascii="Arial" w:hAnsi="Arial" w:cs="Arial"/>
          <w:bCs/>
        </w:rPr>
        <w:t xml:space="preserve"> koji se </w:t>
      </w:r>
      <w:proofErr w:type="spellStart"/>
      <w:r w:rsidRPr="004D60B7">
        <w:rPr>
          <w:rFonts w:ascii="Arial" w:hAnsi="Arial" w:cs="Arial"/>
          <w:bCs/>
        </w:rPr>
        <w:t>provodi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na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području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jedinice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lokalne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samouprave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koja</w:t>
      </w:r>
      <w:proofErr w:type="spellEnd"/>
      <w:r w:rsidRPr="004D60B7">
        <w:rPr>
          <w:rFonts w:ascii="Arial" w:hAnsi="Arial" w:cs="Arial"/>
          <w:bCs/>
        </w:rPr>
        <w:t xml:space="preserve"> se </w:t>
      </w:r>
      <w:proofErr w:type="spellStart"/>
      <w:r w:rsidRPr="004D60B7">
        <w:rPr>
          <w:rFonts w:ascii="Arial" w:hAnsi="Arial" w:cs="Arial"/>
          <w:bCs/>
        </w:rPr>
        <w:t>razvrstava</w:t>
      </w:r>
      <w:proofErr w:type="spellEnd"/>
      <w:r w:rsidRPr="004D60B7">
        <w:rPr>
          <w:rFonts w:ascii="Arial" w:hAnsi="Arial" w:cs="Arial"/>
          <w:bCs/>
        </w:rPr>
        <w:t xml:space="preserve"> u VII. i VIII.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skupinu</w:t>
      </w:r>
      <w:proofErr w:type="spellEnd"/>
      <w:r>
        <w:rPr>
          <w:rFonts w:ascii="Arial" w:hAnsi="Arial" w:cs="Arial"/>
          <w:bCs/>
        </w:rPr>
        <w:t>,</w:t>
      </w:r>
    </w:p>
    <w:p w14:paraId="657687E6" w14:textId="68ED501F" w:rsidR="004D60B7" w:rsidRDefault="004D60B7" w:rsidP="004D60B7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4D60B7">
        <w:rPr>
          <w:rFonts w:ascii="Arial" w:hAnsi="Arial" w:cs="Arial"/>
          <w:bCs/>
        </w:rPr>
        <w:t xml:space="preserve">do 90% </w:t>
      </w:r>
      <w:proofErr w:type="spellStart"/>
      <w:r w:rsidRPr="004D60B7">
        <w:rPr>
          <w:rFonts w:ascii="Arial" w:hAnsi="Arial" w:cs="Arial"/>
          <w:bCs/>
        </w:rPr>
        <w:t>od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ukupnih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prihvatljivih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troškova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projekta</w:t>
      </w:r>
      <w:proofErr w:type="spellEnd"/>
      <w:r w:rsidRPr="004D60B7">
        <w:rPr>
          <w:rFonts w:ascii="Arial" w:hAnsi="Arial" w:cs="Arial"/>
          <w:bCs/>
        </w:rPr>
        <w:t xml:space="preserve"> koji se </w:t>
      </w:r>
      <w:proofErr w:type="spellStart"/>
      <w:r w:rsidRPr="004D60B7">
        <w:rPr>
          <w:rFonts w:ascii="Arial" w:hAnsi="Arial" w:cs="Arial"/>
          <w:bCs/>
        </w:rPr>
        <w:t>provodi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na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području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jedinice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lokalne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samouprave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koja</w:t>
      </w:r>
      <w:proofErr w:type="spellEnd"/>
      <w:r w:rsidRPr="004D60B7">
        <w:rPr>
          <w:rFonts w:ascii="Arial" w:hAnsi="Arial" w:cs="Arial"/>
          <w:bCs/>
        </w:rPr>
        <w:t xml:space="preserve"> se </w:t>
      </w:r>
      <w:proofErr w:type="spellStart"/>
      <w:r w:rsidRPr="004D60B7">
        <w:rPr>
          <w:rFonts w:ascii="Arial" w:hAnsi="Arial" w:cs="Arial"/>
          <w:bCs/>
        </w:rPr>
        <w:t>razvrstava</w:t>
      </w:r>
      <w:proofErr w:type="spellEnd"/>
      <w:r w:rsidRPr="004D60B7">
        <w:rPr>
          <w:rFonts w:ascii="Arial" w:hAnsi="Arial" w:cs="Arial"/>
          <w:bCs/>
        </w:rPr>
        <w:t xml:space="preserve"> u V. i VI.</w:t>
      </w:r>
      <w:r>
        <w:rPr>
          <w:rFonts w:ascii="Arial" w:hAnsi="Arial" w:cs="Arial"/>
          <w:bCs/>
        </w:rPr>
        <w:t xml:space="preserve"> </w:t>
      </w:r>
      <w:proofErr w:type="spellStart"/>
      <w:r>
        <w:rPr>
          <w:rFonts w:ascii="Arial" w:hAnsi="Arial" w:cs="Arial"/>
          <w:bCs/>
        </w:rPr>
        <w:t>skupinu</w:t>
      </w:r>
      <w:proofErr w:type="spellEnd"/>
      <w:r>
        <w:rPr>
          <w:rFonts w:ascii="Arial" w:hAnsi="Arial" w:cs="Arial"/>
          <w:bCs/>
        </w:rPr>
        <w:t>,</w:t>
      </w:r>
    </w:p>
    <w:p w14:paraId="43CD54C6" w14:textId="7327A427" w:rsidR="00D64FF2" w:rsidRDefault="004D60B7" w:rsidP="004D60B7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bCs/>
        </w:rPr>
      </w:pPr>
      <w:r w:rsidRPr="004D60B7">
        <w:rPr>
          <w:rFonts w:ascii="Arial" w:hAnsi="Arial" w:cs="Arial"/>
          <w:bCs/>
        </w:rPr>
        <w:t xml:space="preserve">do 100 % </w:t>
      </w:r>
      <w:proofErr w:type="spellStart"/>
      <w:r w:rsidRPr="004D60B7">
        <w:rPr>
          <w:rFonts w:ascii="Arial" w:hAnsi="Arial" w:cs="Arial"/>
          <w:bCs/>
        </w:rPr>
        <w:t>od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ukupnih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prihvatljivih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troškova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projekta</w:t>
      </w:r>
      <w:proofErr w:type="spellEnd"/>
      <w:r w:rsidRPr="004D60B7">
        <w:rPr>
          <w:rFonts w:ascii="Arial" w:hAnsi="Arial" w:cs="Arial"/>
          <w:bCs/>
        </w:rPr>
        <w:t xml:space="preserve"> koji se </w:t>
      </w:r>
      <w:proofErr w:type="spellStart"/>
      <w:r w:rsidRPr="004D60B7">
        <w:rPr>
          <w:rFonts w:ascii="Arial" w:hAnsi="Arial" w:cs="Arial"/>
          <w:bCs/>
        </w:rPr>
        <w:t>provodi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na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području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jedinice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lokalne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samouprave</w:t>
      </w:r>
      <w:proofErr w:type="spellEnd"/>
      <w:r w:rsidRPr="004D60B7">
        <w:rPr>
          <w:rFonts w:ascii="Arial" w:hAnsi="Arial" w:cs="Arial"/>
          <w:bCs/>
        </w:rPr>
        <w:t xml:space="preserve"> </w:t>
      </w:r>
      <w:proofErr w:type="spellStart"/>
      <w:r w:rsidRPr="004D60B7">
        <w:rPr>
          <w:rFonts w:ascii="Arial" w:hAnsi="Arial" w:cs="Arial"/>
          <w:bCs/>
        </w:rPr>
        <w:t>koja</w:t>
      </w:r>
      <w:proofErr w:type="spellEnd"/>
      <w:r w:rsidRPr="004D60B7">
        <w:rPr>
          <w:rFonts w:ascii="Arial" w:hAnsi="Arial" w:cs="Arial"/>
          <w:bCs/>
        </w:rPr>
        <w:t xml:space="preserve"> se </w:t>
      </w:r>
      <w:proofErr w:type="spellStart"/>
      <w:r w:rsidRPr="004D60B7">
        <w:rPr>
          <w:rFonts w:ascii="Arial" w:hAnsi="Arial" w:cs="Arial"/>
          <w:bCs/>
        </w:rPr>
        <w:t>razvrstava</w:t>
      </w:r>
      <w:proofErr w:type="spellEnd"/>
      <w:r w:rsidRPr="004D60B7">
        <w:rPr>
          <w:rFonts w:ascii="Arial" w:hAnsi="Arial" w:cs="Arial"/>
          <w:bCs/>
        </w:rPr>
        <w:t xml:space="preserve"> u I., II., III. i IV. </w:t>
      </w:r>
      <w:proofErr w:type="spellStart"/>
      <w:r w:rsidRPr="004D60B7">
        <w:rPr>
          <w:rFonts w:ascii="Arial" w:hAnsi="Arial" w:cs="Arial"/>
          <w:bCs/>
        </w:rPr>
        <w:t>skupinu</w:t>
      </w:r>
      <w:proofErr w:type="spellEnd"/>
      <w:r w:rsidRPr="004D60B7">
        <w:rPr>
          <w:rFonts w:ascii="Arial" w:hAnsi="Arial" w:cs="Arial"/>
          <w:bCs/>
        </w:rPr>
        <w:t>.</w:t>
      </w:r>
    </w:p>
    <w:p w14:paraId="52D165C7" w14:textId="64F302D6" w:rsidR="004D60B7" w:rsidRDefault="004D60B7" w:rsidP="004D60B7">
      <w:pPr>
        <w:jc w:val="both"/>
        <w:rPr>
          <w:rFonts w:ascii="Arial" w:hAnsi="Arial" w:cs="Arial"/>
          <w:bCs/>
        </w:rPr>
      </w:pPr>
    </w:p>
    <w:p w14:paraId="7191A9B4" w14:textId="77777777" w:rsidR="004D60B7" w:rsidRPr="004D60B7" w:rsidRDefault="004D60B7" w:rsidP="004D60B7">
      <w:pPr>
        <w:jc w:val="both"/>
        <w:rPr>
          <w:rFonts w:ascii="Arial" w:eastAsia="Calibri" w:hAnsi="Arial" w:cs="Arial"/>
          <w:lang w:val="hr-HR"/>
        </w:rPr>
      </w:pPr>
      <w:r w:rsidRPr="004D60B7">
        <w:rPr>
          <w:rFonts w:ascii="Arial" w:eastAsia="Calibri" w:hAnsi="Arial" w:cs="Arial"/>
          <w:lang w:val="hr-HR"/>
        </w:rPr>
        <w:t xml:space="preserve">Slijedom navedenog, Gradskom vijeću Grada Ivanić-Grada predlaže se usvajanje predmetne Odluke. </w:t>
      </w:r>
    </w:p>
    <w:p w14:paraId="7C28529A" w14:textId="77777777" w:rsidR="004D60B7" w:rsidRPr="004D60B7" w:rsidRDefault="004D60B7" w:rsidP="004D60B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lang w:val="hr-HR" w:eastAsia="hr-HR"/>
        </w:rPr>
      </w:pPr>
    </w:p>
    <w:p w14:paraId="59C0B11E" w14:textId="77777777" w:rsidR="004D60B7" w:rsidRPr="004D60B7" w:rsidRDefault="004D60B7" w:rsidP="004D60B7">
      <w:pPr>
        <w:jc w:val="both"/>
        <w:rPr>
          <w:rFonts w:ascii="Arial" w:hAnsi="Arial" w:cs="Arial"/>
          <w:bCs/>
        </w:rPr>
      </w:pPr>
    </w:p>
    <w:p w14:paraId="0EBBBBD1" w14:textId="53210AF4" w:rsidR="001752BB" w:rsidRDefault="001752BB" w:rsidP="00360698">
      <w:pPr>
        <w:jc w:val="both"/>
        <w:rPr>
          <w:rFonts w:ascii="Arial" w:hAnsi="Arial" w:cs="Arial"/>
          <w:bCs/>
        </w:rPr>
      </w:pPr>
    </w:p>
    <w:p w14:paraId="35AE1E2A" w14:textId="271DD156" w:rsidR="001752BB" w:rsidRPr="00360698" w:rsidRDefault="001752BB" w:rsidP="00360698">
      <w:pPr>
        <w:jc w:val="both"/>
        <w:rPr>
          <w:rFonts w:ascii="Arial" w:hAnsi="Arial" w:cs="Arial"/>
          <w:bCs/>
        </w:rPr>
      </w:pPr>
    </w:p>
    <w:p w14:paraId="3E1150E5" w14:textId="7CF03329" w:rsidR="00360698" w:rsidRPr="00360698" w:rsidRDefault="00360698" w:rsidP="00360698">
      <w:pPr>
        <w:jc w:val="both"/>
        <w:rPr>
          <w:rFonts w:ascii="Arial" w:hAnsi="Arial" w:cs="Arial"/>
          <w:bCs/>
        </w:rPr>
      </w:pPr>
    </w:p>
    <w:p w14:paraId="7E37C5A0" w14:textId="41916ADD" w:rsidR="00360698" w:rsidRDefault="00360698" w:rsidP="00360698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</w:p>
    <w:p w14:paraId="02BD7841" w14:textId="77777777" w:rsidR="00360698" w:rsidRPr="00CA3D67" w:rsidRDefault="00360698" w:rsidP="00360698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</w:p>
    <w:p w14:paraId="6C60F4A3" w14:textId="77777777" w:rsidR="00CA3D67" w:rsidRPr="00CA3D67" w:rsidRDefault="00CA3D67" w:rsidP="00CA3D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  <w:bCs/>
        </w:rPr>
      </w:pPr>
    </w:p>
    <w:p w14:paraId="2DF00989" w14:textId="3E83037B" w:rsidR="00672D50" w:rsidRPr="00DA1927" w:rsidRDefault="00CA3D67" w:rsidP="00CA3D67">
      <w:pPr>
        <w:shd w:val="clear" w:color="auto" w:fill="FFFFFF" w:themeFill="background1"/>
        <w:tabs>
          <w:tab w:val="left" w:pos="426"/>
          <w:tab w:val="left" w:pos="8647"/>
        </w:tabs>
        <w:spacing w:line="276" w:lineRule="auto"/>
        <w:jc w:val="both"/>
        <w:rPr>
          <w:rFonts w:ascii="Arial" w:hAnsi="Arial" w:cs="Arial"/>
        </w:rPr>
      </w:pPr>
      <w:r w:rsidRPr="00CA3D67">
        <w:rPr>
          <w:rFonts w:ascii="Arial" w:hAnsi="Arial" w:cs="Arial"/>
          <w:bCs/>
        </w:rPr>
        <w:t xml:space="preserve"> </w:t>
      </w:r>
    </w:p>
    <w:p w14:paraId="517A1AEF" w14:textId="77777777" w:rsidR="00DA1927" w:rsidRPr="00016711" w:rsidRDefault="00DA1927" w:rsidP="00016711">
      <w:pPr>
        <w:shd w:val="clear" w:color="auto" w:fill="FFFFFF"/>
        <w:spacing w:after="180" w:line="315" w:lineRule="atLeast"/>
        <w:rPr>
          <w:rFonts w:ascii="Arial" w:hAnsi="Arial" w:cs="Arial"/>
          <w:color w:val="818181"/>
          <w:lang w:val="hr-HR" w:eastAsia="hr-HR"/>
        </w:rPr>
      </w:pPr>
    </w:p>
    <w:sectPr w:rsidR="00DA1927" w:rsidRPr="00016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D67AD"/>
    <w:multiLevelType w:val="hybridMultilevel"/>
    <w:tmpl w:val="8FD2FF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8C3F8D"/>
    <w:multiLevelType w:val="hybridMultilevel"/>
    <w:tmpl w:val="ACA815E8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65403A"/>
    <w:multiLevelType w:val="hybridMultilevel"/>
    <w:tmpl w:val="5660FDE2"/>
    <w:lvl w:ilvl="0" w:tplc="04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E63E54"/>
    <w:multiLevelType w:val="hybridMultilevel"/>
    <w:tmpl w:val="9C4C8E0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144A"/>
    <w:rsid w:val="000025B3"/>
    <w:rsid w:val="00007220"/>
    <w:rsid w:val="00016711"/>
    <w:rsid w:val="00030946"/>
    <w:rsid w:val="00040E29"/>
    <w:rsid w:val="00041747"/>
    <w:rsid w:val="00083659"/>
    <w:rsid w:val="00090F38"/>
    <w:rsid w:val="000D14BA"/>
    <w:rsid w:val="000D3324"/>
    <w:rsid w:val="000F4CA9"/>
    <w:rsid w:val="00104ABE"/>
    <w:rsid w:val="00123A45"/>
    <w:rsid w:val="00160451"/>
    <w:rsid w:val="00163998"/>
    <w:rsid w:val="001752BB"/>
    <w:rsid w:val="001852A2"/>
    <w:rsid w:val="001A67B9"/>
    <w:rsid w:val="001C39F0"/>
    <w:rsid w:val="001C7410"/>
    <w:rsid w:val="001D4F20"/>
    <w:rsid w:val="001D55BD"/>
    <w:rsid w:val="001E0CF7"/>
    <w:rsid w:val="001F2593"/>
    <w:rsid w:val="001F659C"/>
    <w:rsid w:val="00201ECE"/>
    <w:rsid w:val="00210C12"/>
    <w:rsid w:val="00237033"/>
    <w:rsid w:val="00273EEC"/>
    <w:rsid w:val="002E3EBF"/>
    <w:rsid w:val="003274B7"/>
    <w:rsid w:val="00360698"/>
    <w:rsid w:val="00372D0F"/>
    <w:rsid w:val="00377DC0"/>
    <w:rsid w:val="003A74C1"/>
    <w:rsid w:val="003B0528"/>
    <w:rsid w:val="003D20CD"/>
    <w:rsid w:val="003D78F4"/>
    <w:rsid w:val="003E608E"/>
    <w:rsid w:val="0041401C"/>
    <w:rsid w:val="00447327"/>
    <w:rsid w:val="0047197A"/>
    <w:rsid w:val="00482E66"/>
    <w:rsid w:val="00485815"/>
    <w:rsid w:val="004A131E"/>
    <w:rsid w:val="004A254F"/>
    <w:rsid w:val="004D60B7"/>
    <w:rsid w:val="004F41BB"/>
    <w:rsid w:val="005057A1"/>
    <w:rsid w:val="00527502"/>
    <w:rsid w:val="005322B4"/>
    <w:rsid w:val="00532883"/>
    <w:rsid w:val="00545B60"/>
    <w:rsid w:val="00546C15"/>
    <w:rsid w:val="00557BC1"/>
    <w:rsid w:val="00570E07"/>
    <w:rsid w:val="005A27A3"/>
    <w:rsid w:val="005B042E"/>
    <w:rsid w:val="005D2B14"/>
    <w:rsid w:val="005D436F"/>
    <w:rsid w:val="005D50BE"/>
    <w:rsid w:val="005F7646"/>
    <w:rsid w:val="00620814"/>
    <w:rsid w:val="00631B6D"/>
    <w:rsid w:val="00650BAB"/>
    <w:rsid w:val="006601C2"/>
    <w:rsid w:val="00672D50"/>
    <w:rsid w:val="00674BB5"/>
    <w:rsid w:val="006C2238"/>
    <w:rsid w:val="006C350E"/>
    <w:rsid w:val="006C61A7"/>
    <w:rsid w:val="006D03CF"/>
    <w:rsid w:val="006D7084"/>
    <w:rsid w:val="0070232A"/>
    <w:rsid w:val="00755ACD"/>
    <w:rsid w:val="00760F52"/>
    <w:rsid w:val="00763D95"/>
    <w:rsid w:val="007C144A"/>
    <w:rsid w:val="007E26AF"/>
    <w:rsid w:val="007E5CCB"/>
    <w:rsid w:val="007E7DA8"/>
    <w:rsid w:val="007F4B56"/>
    <w:rsid w:val="00815923"/>
    <w:rsid w:val="00830DC3"/>
    <w:rsid w:val="008459D6"/>
    <w:rsid w:val="00851828"/>
    <w:rsid w:val="008703DA"/>
    <w:rsid w:val="00872066"/>
    <w:rsid w:val="008A7771"/>
    <w:rsid w:val="008B637D"/>
    <w:rsid w:val="008F4E12"/>
    <w:rsid w:val="008F7C72"/>
    <w:rsid w:val="00905235"/>
    <w:rsid w:val="00916422"/>
    <w:rsid w:val="009240C5"/>
    <w:rsid w:val="00931B83"/>
    <w:rsid w:val="00932299"/>
    <w:rsid w:val="0095625C"/>
    <w:rsid w:val="00963443"/>
    <w:rsid w:val="009B3B41"/>
    <w:rsid w:val="00A15CE0"/>
    <w:rsid w:val="00A20E6E"/>
    <w:rsid w:val="00A2455B"/>
    <w:rsid w:val="00A32235"/>
    <w:rsid w:val="00A547D7"/>
    <w:rsid w:val="00AA6C9D"/>
    <w:rsid w:val="00AB05D3"/>
    <w:rsid w:val="00AB1E22"/>
    <w:rsid w:val="00AB26D2"/>
    <w:rsid w:val="00AC448A"/>
    <w:rsid w:val="00AC5554"/>
    <w:rsid w:val="00AC67FC"/>
    <w:rsid w:val="00B76234"/>
    <w:rsid w:val="00BC2FB7"/>
    <w:rsid w:val="00BD2D7C"/>
    <w:rsid w:val="00BD3B2D"/>
    <w:rsid w:val="00BE663C"/>
    <w:rsid w:val="00BF0E62"/>
    <w:rsid w:val="00C57B4D"/>
    <w:rsid w:val="00C62A0B"/>
    <w:rsid w:val="00C7129A"/>
    <w:rsid w:val="00C80D18"/>
    <w:rsid w:val="00C8297F"/>
    <w:rsid w:val="00CA3D67"/>
    <w:rsid w:val="00CE4238"/>
    <w:rsid w:val="00D04563"/>
    <w:rsid w:val="00D31B3D"/>
    <w:rsid w:val="00D4416E"/>
    <w:rsid w:val="00D47577"/>
    <w:rsid w:val="00D64FF2"/>
    <w:rsid w:val="00D91509"/>
    <w:rsid w:val="00DA1927"/>
    <w:rsid w:val="00DC64E1"/>
    <w:rsid w:val="00DE5354"/>
    <w:rsid w:val="00E07D84"/>
    <w:rsid w:val="00E14762"/>
    <w:rsid w:val="00E24C1E"/>
    <w:rsid w:val="00E35914"/>
    <w:rsid w:val="00E42581"/>
    <w:rsid w:val="00E8685C"/>
    <w:rsid w:val="00EA7360"/>
    <w:rsid w:val="00EB70FA"/>
    <w:rsid w:val="00EF5017"/>
    <w:rsid w:val="00F03582"/>
    <w:rsid w:val="00F12FB4"/>
    <w:rsid w:val="00F2150A"/>
    <w:rsid w:val="00F259AD"/>
    <w:rsid w:val="00F35317"/>
    <w:rsid w:val="00F6326D"/>
    <w:rsid w:val="00F7039E"/>
    <w:rsid w:val="00F756AA"/>
    <w:rsid w:val="00FB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185DF"/>
  <w15:docId w15:val="{51A051EB-59BE-41CC-94A6-20B41427D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45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semiHidden/>
    <w:unhideWhenUsed/>
    <w:rsid w:val="006C2238"/>
    <w:rPr>
      <w:color w:val="0000FF"/>
      <w:u w:val="single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E663C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E663C"/>
    <w:rPr>
      <w:rFonts w:ascii="Tahoma" w:eastAsia="Times New Roman" w:hAnsi="Tahoma" w:cs="Tahoma"/>
      <w:sz w:val="16"/>
      <w:szCs w:val="16"/>
      <w:lang w:val="en-US"/>
    </w:rPr>
  </w:style>
  <w:style w:type="paragraph" w:styleId="Bezproreda">
    <w:name w:val="No Spacing"/>
    <w:uiPriority w:val="1"/>
    <w:qFormat/>
    <w:rsid w:val="003B05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andardWeb">
    <w:name w:val="Normal (Web)"/>
    <w:basedOn w:val="Normal"/>
    <w:uiPriority w:val="99"/>
    <w:semiHidden/>
    <w:unhideWhenUsed/>
    <w:rsid w:val="00916422"/>
    <w:pPr>
      <w:spacing w:before="100" w:beforeAutospacing="1" w:after="100" w:afterAutospacing="1"/>
    </w:pPr>
    <w:rPr>
      <w:lang w:val="hr-HR" w:eastAsia="hr-HR"/>
    </w:rPr>
  </w:style>
  <w:style w:type="character" w:styleId="Naglaeno">
    <w:name w:val="Strong"/>
    <w:basedOn w:val="Zadanifontodlomka"/>
    <w:uiPriority w:val="22"/>
    <w:qFormat/>
    <w:rsid w:val="00916422"/>
    <w:rPr>
      <w:b/>
      <w:bCs/>
    </w:rPr>
  </w:style>
  <w:style w:type="paragraph" w:styleId="Odlomakpopisa">
    <w:name w:val="List Paragraph"/>
    <w:basedOn w:val="Normal"/>
    <w:uiPriority w:val="34"/>
    <w:qFormat/>
    <w:rsid w:val="001C39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16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7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681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2096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23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3223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6522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1577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0515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407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71585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39344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709017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12727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670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7AF39-C2C6-438A-BB83-9B78445C1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1337</Words>
  <Characters>7625</Characters>
  <Application>Microsoft Office Word</Application>
  <DocSecurity>0</DocSecurity>
  <Lines>63</Lines>
  <Paragraphs>17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Vostinic</dc:creator>
  <cp:lastModifiedBy>Marina Siprak</cp:lastModifiedBy>
  <cp:revision>8</cp:revision>
  <cp:lastPrinted>2018-11-22T08:06:00Z</cp:lastPrinted>
  <dcterms:created xsi:type="dcterms:W3CDTF">2022-01-20T07:00:00Z</dcterms:created>
  <dcterms:modified xsi:type="dcterms:W3CDTF">2022-01-20T10:40:00Z</dcterms:modified>
</cp:coreProperties>
</file>