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0509" w:rsidRDefault="00DF0509" w:rsidP="00DF0509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F0509" w:rsidRDefault="00DF0509" w:rsidP="00DF0509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DF0509" w:rsidRDefault="00DF0509" w:rsidP="00DF0509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DF0509" w:rsidRDefault="00DF0509" w:rsidP="00DF0509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DF0509" w:rsidRDefault="00DF0509" w:rsidP="00DF0509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601572" w:rsidRDefault="00601572" w:rsidP="00DF0509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DF0509" w:rsidRPr="00DF0509" w:rsidRDefault="00DF0509" w:rsidP="00DF0509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DF0509" w:rsidRPr="00A94F89" w:rsidRDefault="00DF0509" w:rsidP="00A94F89">
      <w:pPr>
        <w:autoSpaceDE w:val="0"/>
        <w:autoSpaceDN w:val="0"/>
        <w:adjustRightInd w:val="0"/>
        <w:spacing w:after="0" w:line="276" w:lineRule="auto"/>
        <w:jc w:val="center"/>
        <w:rPr>
          <w:rFonts w:ascii="Calibri" w:hAnsi="Calibri" w:cs="Calibri"/>
          <w:b/>
          <w:bCs/>
          <w:sz w:val="72"/>
          <w:szCs w:val="72"/>
        </w:rPr>
      </w:pPr>
      <w:r w:rsidRPr="00DF0509">
        <w:rPr>
          <w:rFonts w:ascii="Calibri" w:hAnsi="Calibri" w:cs="Calibri"/>
          <w:b/>
          <w:bCs/>
          <w:sz w:val="72"/>
          <w:szCs w:val="72"/>
        </w:rPr>
        <w:t>STATUT</w:t>
      </w:r>
    </w:p>
    <w:p w:rsidR="00DF0509" w:rsidRPr="00DF0509" w:rsidRDefault="00DF0509" w:rsidP="00DF0509">
      <w:pPr>
        <w:autoSpaceDE w:val="0"/>
        <w:autoSpaceDN w:val="0"/>
        <w:adjustRightInd w:val="0"/>
        <w:spacing w:after="0" w:line="276" w:lineRule="auto"/>
        <w:jc w:val="center"/>
        <w:rPr>
          <w:rFonts w:ascii="Calibri" w:hAnsi="Calibri" w:cs="Calibri"/>
          <w:b/>
          <w:bCs/>
          <w:sz w:val="56"/>
          <w:szCs w:val="56"/>
        </w:rPr>
      </w:pPr>
      <w:r w:rsidRPr="00DF0509">
        <w:rPr>
          <w:rFonts w:ascii="Calibri" w:hAnsi="Calibri" w:cs="Calibri"/>
          <w:b/>
          <w:bCs/>
          <w:sz w:val="56"/>
          <w:szCs w:val="56"/>
        </w:rPr>
        <w:t>VATROGASNE POSTROJBE</w:t>
      </w:r>
    </w:p>
    <w:p w:rsidR="00DF0509" w:rsidRPr="00DF0509" w:rsidRDefault="00DF0509" w:rsidP="00DF0509">
      <w:pPr>
        <w:autoSpaceDE w:val="0"/>
        <w:autoSpaceDN w:val="0"/>
        <w:adjustRightInd w:val="0"/>
        <w:spacing w:after="0" w:line="276" w:lineRule="auto"/>
        <w:jc w:val="center"/>
        <w:rPr>
          <w:rFonts w:ascii="Calibri" w:hAnsi="Calibri" w:cs="Calibri"/>
        </w:rPr>
      </w:pPr>
      <w:r w:rsidRPr="00DF0509">
        <w:rPr>
          <w:rFonts w:ascii="Calibri" w:hAnsi="Calibri" w:cs="Calibri"/>
          <w:b/>
          <w:bCs/>
          <w:sz w:val="56"/>
          <w:szCs w:val="56"/>
        </w:rPr>
        <w:t>GRADA IVANIĆ-GRADA</w:t>
      </w:r>
    </w:p>
    <w:p w:rsidR="00DF0509" w:rsidRPr="00DF0509" w:rsidRDefault="00DF0509" w:rsidP="00DF0509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DF0509" w:rsidRPr="00DF0509" w:rsidRDefault="00DF0509" w:rsidP="000A663B">
      <w:pPr>
        <w:pStyle w:val="Naslov2"/>
      </w:pPr>
    </w:p>
    <w:p w:rsidR="00DF0509" w:rsidRDefault="00DF0509" w:rsidP="00DF0509">
      <w:pPr>
        <w:spacing w:line="276" w:lineRule="auto"/>
      </w:pPr>
    </w:p>
    <w:p w:rsidR="00DF0509" w:rsidRDefault="00DF0509" w:rsidP="00DF0509">
      <w:pPr>
        <w:spacing w:line="276" w:lineRule="auto"/>
      </w:pPr>
    </w:p>
    <w:p w:rsidR="00DF0509" w:rsidRDefault="00DF0509" w:rsidP="00DF0509">
      <w:pPr>
        <w:spacing w:line="276" w:lineRule="auto"/>
      </w:pPr>
    </w:p>
    <w:p w:rsidR="00DF0509" w:rsidRDefault="00DF0509" w:rsidP="00DF0509">
      <w:pPr>
        <w:spacing w:line="276" w:lineRule="auto"/>
      </w:pPr>
    </w:p>
    <w:p w:rsidR="00DF0509" w:rsidRDefault="00DF0509" w:rsidP="00DF0509">
      <w:pPr>
        <w:spacing w:line="276" w:lineRule="auto"/>
      </w:pPr>
    </w:p>
    <w:p w:rsidR="00DF0509" w:rsidRDefault="00DF0509" w:rsidP="00DF0509">
      <w:pPr>
        <w:spacing w:line="276" w:lineRule="auto"/>
      </w:pPr>
    </w:p>
    <w:p w:rsidR="00DF0509" w:rsidRDefault="00DF0509" w:rsidP="00DF0509">
      <w:pPr>
        <w:spacing w:line="276" w:lineRule="auto"/>
      </w:pPr>
    </w:p>
    <w:p w:rsidR="001F571A" w:rsidRDefault="001F571A" w:rsidP="00DF0509">
      <w:pPr>
        <w:spacing w:line="276" w:lineRule="auto"/>
      </w:pPr>
    </w:p>
    <w:p w:rsidR="001F571A" w:rsidRDefault="001F571A" w:rsidP="00DF0509">
      <w:pPr>
        <w:spacing w:line="276" w:lineRule="auto"/>
      </w:pPr>
    </w:p>
    <w:p w:rsidR="001F571A" w:rsidRDefault="001F571A" w:rsidP="00DF0509">
      <w:pPr>
        <w:spacing w:line="276" w:lineRule="auto"/>
      </w:pPr>
    </w:p>
    <w:p w:rsidR="001F571A" w:rsidRDefault="001F571A" w:rsidP="00DF0509">
      <w:pPr>
        <w:spacing w:line="276" w:lineRule="auto"/>
      </w:pPr>
    </w:p>
    <w:p w:rsidR="001F571A" w:rsidRDefault="001F571A" w:rsidP="00DF0509">
      <w:pPr>
        <w:spacing w:line="276" w:lineRule="auto"/>
      </w:pPr>
    </w:p>
    <w:p w:rsidR="00DF0509" w:rsidRDefault="00DF0509" w:rsidP="00DF0509">
      <w:pPr>
        <w:spacing w:line="276" w:lineRule="auto"/>
        <w:ind w:firstLine="708"/>
      </w:pPr>
      <w:r w:rsidRPr="00DF0509">
        <w:lastRenderedPageBreak/>
        <w:t>Na temelju članka 54. Zakona o ustanovama (NN, broj 76/93, 29/97, 47/99, 35/08) te članka 1. Zakona o vatrogastvu (NN 106/99, 117/01, 36/02, 96/03, 139/04, 174/04, 38/09, 80/10), Upravno vijeće Vatrogasne postrojbe Grada Iva</w:t>
      </w:r>
      <w:r w:rsidR="004541E4">
        <w:t>nić-Grada na sjednici održanoj 23</w:t>
      </w:r>
      <w:r w:rsidRPr="00DF0509">
        <w:t xml:space="preserve">. </w:t>
      </w:r>
      <w:r w:rsidR="004541E4">
        <w:t>studenoga</w:t>
      </w:r>
      <w:r w:rsidRPr="00DF0509">
        <w:t xml:space="preserve"> </w:t>
      </w:r>
      <w:r w:rsidR="004541E4">
        <w:t>2017</w:t>
      </w:r>
      <w:r w:rsidRPr="00DF0509">
        <w:t xml:space="preserve">., donosi: </w:t>
      </w:r>
    </w:p>
    <w:p w:rsidR="00DF0509" w:rsidRDefault="00DF0509" w:rsidP="00DF0509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b/>
          <w:bCs/>
          <w:sz w:val="32"/>
          <w:szCs w:val="32"/>
        </w:rPr>
      </w:pPr>
    </w:p>
    <w:p w:rsidR="00DF0509" w:rsidRPr="00DF0509" w:rsidRDefault="00DF0509" w:rsidP="00DF0509">
      <w:pPr>
        <w:autoSpaceDE w:val="0"/>
        <w:autoSpaceDN w:val="0"/>
        <w:adjustRightInd w:val="0"/>
        <w:spacing w:after="0" w:line="276" w:lineRule="auto"/>
        <w:jc w:val="center"/>
        <w:rPr>
          <w:rFonts w:ascii="Calibri" w:hAnsi="Calibri" w:cs="Calibri"/>
          <w:sz w:val="32"/>
          <w:szCs w:val="32"/>
        </w:rPr>
      </w:pPr>
      <w:r w:rsidRPr="00DF0509">
        <w:rPr>
          <w:rFonts w:ascii="Calibri" w:hAnsi="Calibri" w:cs="Calibri"/>
          <w:b/>
          <w:bCs/>
          <w:sz w:val="32"/>
          <w:szCs w:val="32"/>
        </w:rPr>
        <w:t>S T A T U T</w:t>
      </w:r>
    </w:p>
    <w:p w:rsidR="00DF0509" w:rsidRDefault="00DD2216" w:rsidP="00DF0509">
      <w:pPr>
        <w:autoSpaceDE w:val="0"/>
        <w:autoSpaceDN w:val="0"/>
        <w:adjustRightInd w:val="0"/>
        <w:spacing w:after="0" w:line="276" w:lineRule="auto"/>
        <w:jc w:val="center"/>
        <w:rPr>
          <w:rFonts w:ascii="Calibri" w:hAnsi="Calibri" w:cs="Calibri"/>
          <w:b/>
          <w:bCs/>
          <w:sz w:val="32"/>
          <w:szCs w:val="32"/>
        </w:rPr>
      </w:pPr>
      <w:r>
        <w:rPr>
          <w:rFonts w:ascii="Calibri" w:hAnsi="Calibri" w:cs="Calibri"/>
          <w:b/>
          <w:bCs/>
          <w:sz w:val="32"/>
          <w:szCs w:val="32"/>
        </w:rPr>
        <w:t xml:space="preserve">JAVNE </w:t>
      </w:r>
      <w:r w:rsidR="00DF0509" w:rsidRPr="00DF0509">
        <w:rPr>
          <w:rFonts w:ascii="Calibri" w:hAnsi="Calibri" w:cs="Calibri"/>
          <w:b/>
          <w:bCs/>
          <w:sz w:val="32"/>
          <w:szCs w:val="32"/>
        </w:rPr>
        <w:t>VATROGASNE POSTROJBE GRADA IVANIĆ-GRADA</w:t>
      </w:r>
    </w:p>
    <w:p w:rsidR="00DF0509" w:rsidRPr="00DF0509" w:rsidRDefault="00DF0509" w:rsidP="00DF0509">
      <w:pPr>
        <w:autoSpaceDE w:val="0"/>
        <w:autoSpaceDN w:val="0"/>
        <w:adjustRightInd w:val="0"/>
        <w:spacing w:after="0" w:line="276" w:lineRule="auto"/>
        <w:jc w:val="center"/>
        <w:rPr>
          <w:rFonts w:ascii="Calibri" w:hAnsi="Calibri" w:cs="Calibri"/>
          <w:sz w:val="32"/>
          <w:szCs w:val="32"/>
        </w:rPr>
      </w:pPr>
    </w:p>
    <w:p w:rsidR="00DF0509" w:rsidRDefault="00DF0509" w:rsidP="00DF0509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b/>
          <w:bCs/>
          <w:sz w:val="28"/>
          <w:szCs w:val="28"/>
        </w:rPr>
      </w:pPr>
    </w:p>
    <w:p w:rsidR="00DF0509" w:rsidRPr="00DF0509" w:rsidRDefault="00DF0509" w:rsidP="00DF0509">
      <w:pPr>
        <w:pStyle w:val="Naslov1"/>
        <w:spacing w:line="276" w:lineRule="auto"/>
      </w:pPr>
      <w:r w:rsidRPr="00DF0509">
        <w:t xml:space="preserve">I. OPĆE ODREDBE </w:t>
      </w:r>
    </w:p>
    <w:p w:rsidR="00DF0509" w:rsidRPr="00DF0509" w:rsidRDefault="00DF0509" w:rsidP="000A663B">
      <w:pPr>
        <w:pStyle w:val="Naslov2"/>
      </w:pPr>
      <w:r w:rsidRPr="00DF0509">
        <w:t>Članak 1.</w:t>
      </w:r>
    </w:p>
    <w:p w:rsidR="00DF0509" w:rsidRDefault="00DF0509" w:rsidP="00DF0509">
      <w:pPr>
        <w:spacing w:line="276" w:lineRule="auto"/>
        <w:ind w:firstLine="708"/>
      </w:pPr>
      <w:r w:rsidRPr="00DF0509">
        <w:t xml:space="preserve">Ovim se Statutom Javne vatrogasne postrojbe Grada Ivanić-Grada (u daljnjem tekstu: Vatrogasna postrojba) uređuje status, naziv, sjedište i djelatnost, pečat i štambilj, zastupanje i predstavljanje, unutarnje ustrojstvo, tijela Vatrogasne postrojbe, njihove ovlasti i način odlučivanja, imovina i financijsko poslovanje Vatrogasne postrojbe, način ostvarivanja suradnje sa sindikatom, javnost rada, zaštita tajnosti podataka i druga pitanja od važnosti za obavljanje djelatnosti i poslovanje Vatrogasne postrojbe </w:t>
      </w:r>
    </w:p>
    <w:p w:rsidR="00DF0509" w:rsidRPr="00DF0509" w:rsidRDefault="00DF0509" w:rsidP="00DF0509">
      <w:pPr>
        <w:autoSpaceDE w:val="0"/>
        <w:autoSpaceDN w:val="0"/>
        <w:adjustRightInd w:val="0"/>
        <w:spacing w:after="0" w:line="276" w:lineRule="auto"/>
        <w:ind w:firstLine="708"/>
        <w:rPr>
          <w:rFonts w:ascii="Calibri" w:hAnsi="Calibri" w:cs="Calibri"/>
          <w:sz w:val="23"/>
          <w:szCs w:val="23"/>
        </w:rPr>
      </w:pPr>
    </w:p>
    <w:p w:rsidR="00DF0509" w:rsidRPr="00DF0509" w:rsidRDefault="00DF0509" w:rsidP="000A663B">
      <w:pPr>
        <w:pStyle w:val="Naslov2"/>
      </w:pPr>
      <w:r w:rsidRPr="00DF0509">
        <w:t>Članak 2.</w:t>
      </w:r>
    </w:p>
    <w:p w:rsidR="00DF0509" w:rsidRPr="00DF0509" w:rsidRDefault="00DF0509" w:rsidP="00DF0509">
      <w:pPr>
        <w:spacing w:line="276" w:lineRule="auto"/>
        <w:ind w:firstLine="708"/>
      </w:pPr>
      <w:r w:rsidRPr="00DF0509">
        <w:t xml:space="preserve">Vatrogasna postrojba ima status javne ustanove koja vatrogasnu djelatnost obavlja kao javnu službu. </w:t>
      </w:r>
    </w:p>
    <w:p w:rsidR="00DF0509" w:rsidRPr="00DF0509" w:rsidRDefault="00DF0509" w:rsidP="00DF0509">
      <w:pPr>
        <w:spacing w:line="276" w:lineRule="auto"/>
        <w:ind w:firstLine="708"/>
      </w:pPr>
      <w:r w:rsidRPr="00DF0509">
        <w:t xml:space="preserve">Osnivač Vatrogasne postrojbe je Grad Ivanić-Grad, sa sjedištem u Ivanić Gradu, Park hrvatskih branitelja 1. </w:t>
      </w:r>
    </w:p>
    <w:p w:rsidR="00DF0509" w:rsidRPr="00DF0509" w:rsidRDefault="00DF0509" w:rsidP="00DF0509">
      <w:pPr>
        <w:spacing w:line="276" w:lineRule="auto"/>
        <w:ind w:firstLine="708"/>
      </w:pPr>
      <w:r w:rsidRPr="00DF0509">
        <w:t xml:space="preserve">Odluku o statusnim promjenama i prestanku rada Vatrogasne postrojbe donosi osnivač. </w:t>
      </w:r>
    </w:p>
    <w:p w:rsidR="00DF0509" w:rsidRDefault="00DF0509" w:rsidP="00DF0509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b/>
          <w:bCs/>
          <w:sz w:val="23"/>
          <w:szCs w:val="23"/>
        </w:rPr>
      </w:pPr>
    </w:p>
    <w:p w:rsidR="00DF0509" w:rsidRDefault="00DF0509" w:rsidP="000A663B">
      <w:pPr>
        <w:pStyle w:val="Naslov2"/>
      </w:pPr>
      <w:r>
        <w:t>Članak 3.</w:t>
      </w:r>
    </w:p>
    <w:p w:rsidR="00DF0509" w:rsidRPr="004541E4" w:rsidRDefault="00DF0509" w:rsidP="00DF0509">
      <w:pPr>
        <w:autoSpaceDE w:val="0"/>
        <w:autoSpaceDN w:val="0"/>
        <w:adjustRightInd w:val="0"/>
        <w:spacing w:after="0" w:line="276" w:lineRule="auto"/>
        <w:ind w:firstLine="708"/>
        <w:rPr>
          <w:rFonts w:ascii="Calibri Light" w:hAnsi="Calibri Light" w:cs="Calibri"/>
        </w:rPr>
      </w:pPr>
      <w:r w:rsidRPr="004541E4">
        <w:rPr>
          <w:rFonts w:ascii="Calibri Light" w:hAnsi="Calibri Light" w:cs="Calibri"/>
          <w:sz w:val="23"/>
          <w:szCs w:val="23"/>
        </w:rPr>
        <w:t xml:space="preserve">Osnivačka prava i dužnosti u ime osnivača obavlja Gradsko vijeće Grada Ivanić-Grada, ako ovim Statutom nije drugačije određeno. </w:t>
      </w:r>
    </w:p>
    <w:p w:rsidR="00DF0509" w:rsidRDefault="00DF0509" w:rsidP="00DF0509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4541E4" w:rsidRPr="00DF0509" w:rsidRDefault="004541E4" w:rsidP="00DF0509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DF0509" w:rsidRPr="00DF0509" w:rsidRDefault="00DF0509" w:rsidP="00DF0509">
      <w:pPr>
        <w:pStyle w:val="Naslov1"/>
      </w:pPr>
      <w:r w:rsidRPr="00DF0509">
        <w:lastRenderedPageBreak/>
        <w:t xml:space="preserve">II. NAZIV, SJEDIŠTE I DJELATNOST </w:t>
      </w:r>
    </w:p>
    <w:p w:rsidR="00DF0509" w:rsidRDefault="00DF0509" w:rsidP="00DF0509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b/>
          <w:bCs/>
          <w:sz w:val="23"/>
          <w:szCs w:val="23"/>
        </w:rPr>
      </w:pPr>
    </w:p>
    <w:p w:rsidR="00DF0509" w:rsidRPr="00DF0509" w:rsidRDefault="00DF0509" w:rsidP="000A663B">
      <w:pPr>
        <w:pStyle w:val="Naslov2"/>
      </w:pPr>
      <w:r w:rsidRPr="00DF0509">
        <w:t>Članak 4.</w:t>
      </w:r>
    </w:p>
    <w:p w:rsidR="00DF0509" w:rsidRPr="00DF0509" w:rsidRDefault="00DF0509" w:rsidP="00DF0509">
      <w:pPr>
        <w:spacing w:line="276" w:lineRule="auto"/>
        <w:ind w:firstLine="708"/>
      </w:pPr>
      <w:r w:rsidRPr="00DF0509">
        <w:t xml:space="preserve">Naziv Vatrogasne postrojbe glasi: </w:t>
      </w:r>
      <w:r w:rsidR="004541E4" w:rsidRPr="00BF69E2">
        <w:rPr>
          <w:color w:val="FF0000"/>
        </w:rPr>
        <w:t xml:space="preserve">JAVNA </w:t>
      </w:r>
      <w:r w:rsidRPr="00BF69E2">
        <w:rPr>
          <w:color w:val="FF0000"/>
        </w:rPr>
        <w:t>VATROGASNA POSTROJBA GRADA IVANIĆ-GRADA</w:t>
      </w:r>
      <w:r w:rsidRPr="00DF0509">
        <w:t xml:space="preserve">. </w:t>
      </w:r>
    </w:p>
    <w:p w:rsidR="00DF0509" w:rsidRPr="00DF0509" w:rsidRDefault="00DF0509" w:rsidP="00DF0509">
      <w:pPr>
        <w:spacing w:line="276" w:lineRule="auto"/>
        <w:ind w:firstLine="708"/>
      </w:pPr>
      <w:r w:rsidRPr="00DF0509">
        <w:t xml:space="preserve">Skraćeni naziv Vatrogasne postrojbe glasi: </w:t>
      </w:r>
      <w:r w:rsidR="004541E4" w:rsidRPr="00BF69E2">
        <w:rPr>
          <w:color w:val="FF0000"/>
        </w:rPr>
        <w:t>J</w:t>
      </w:r>
      <w:r w:rsidRPr="00BF69E2">
        <w:rPr>
          <w:color w:val="FF0000"/>
        </w:rPr>
        <w:t>VP IVANIĆ-GRAD</w:t>
      </w:r>
      <w:r w:rsidRPr="00DF0509">
        <w:t xml:space="preserve">. </w:t>
      </w:r>
    </w:p>
    <w:p w:rsidR="00DF0509" w:rsidRPr="00DF0509" w:rsidRDefault="00DF0509" w:rsidP="00DF0509">
      <w:pPr>
        <w:spacing w:line="276" w:lineRule="auto"/>
        <w:ind w:firstLine="708"/>
      </w:pPr>
      <w:r w:rsidRPr="00DF0509">
        <w:t xml:space="preserve">Naziv Vatrogasne postrojbe mora biti istaknut na zgradi u kojoj je njezino sjedište i na zgradama u kojima obavlja svoju djelatnost. </w:t>
      </w:r>
    </w:p>
    <w:p w:rsidR="00DF0509" w:rsidRDefault="00DF0509" w:rsidP="00DF0509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b/>
          <w:bCs/>
          <w:sz w:val="23"/>
          <w:szCs w:val="23"/>
        </w:rPr>
      </w:pPr>
    </w:p>
    <w:p w:rsidR="00DF0509" w:rsidRPr="00DF0509" w:rsidRDefault="00DF0509" w:rsidP="000A663B">
      <w:pPr>
        <w:pStyle w:val="Naslov2"/>
      </w:pPr>
      <w:r w:rsidRPr="00DF0509">
        <w:t>Članak 5.</w:t>
      </w:r>
    </w:p>
    <w:p w:rsidR="00DF0509" w:rsidRPr="00DF0509" w:rsidRDefault="00DF0509" w:rsidP="00BC153A">
      <w:pPr>
        <w:ind w:firstLine="708"/>
      </w:pPr>
      <w:r w:rsidRPr="00DF0509">
        <w:t xml:space="preserve">Sjedište Vatrogasne postrojbe je u Ivanić-Gradu, Omladinska 30. </w:t>
      </w:r>
    </w:p>
    <w:p w:rsidR="00DF0509" w:rsidRPr="00DF0509" w:rsidRDefault="00DF0509" w:rsidP="00BC153A">
      <w:pPr>
        <w:ind w:firstLine="708"/>
      </w:pPr>
      <w:r w:rsidRPr="00DF0509">
        <w:t xml:space="preserve">Odluku o promjeni naziva i sjedišta Vatrogasne postrojbe donosi osnivač, na prijedlog Upravnog vijeća. </w:t>
      </w:r>
    </w:p>
    <w:p w:rsidR="00DF0509" w:rsidRDefault="00DF0509" w:rsidP="00DF0509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b/>
          <w:bCs/>
          <w:sz w:val="23"/>
          <w:szCs w:val="23"/>
        </w:rPr>
      </w:pPr>
    </w:p>
    <w:p w:rsidR="00DF0509" w:rsidRDefault="00DF0509" w:rsidP="000A663B">
      <w:pPr>
        <w:pStyle w:val="Naslov2"/>
      </w:pPr>
      <w:r w:rsidRPr="00DF0509">
        <w:t>Članak 6.</w:t>
      </w:r>
    </w:p>
    <w:p w:rsidR="00DF0509" w:rsidRPr="00DF0509" w:rsidRDefault="00DF0509" w:rsidP="00BC153A">
      <w:pPr>
        <w:ind w:firstLine="708"/>
      </w:pPr>
      <w:r w:rsidRPr="00DF0509">
        <w:t xml:space="preserve">Djelatnost Vatrogasne postrojbe je: </w:t>
      </w:r>
    </w:p>
    <w:p w:rsidR="00DF0509" w:rsidRPr="00DF0509" w:rsidRDefault="00DF0509" w:rsidP="001F571A">
      <w:pPr>
        <w:pStyle w:val="Odlomakpopisa"/>
        <w:numPr>
          <w:ilvl w:val="0"/>
          <w:numId w:val="9"/>
        </w:numPr>
      </w:pPr>
      <w:r w:rsidRPr="00DF0509">
        <w:t xml:space="preserve">sudjelovanje u provedbi preventivnih mjera zaštite od požara i eksplozija, </w:t>
      </w:r>
    </w:p>
    <w:p w:rsidR="00DF0509" w:rsidRPr="00DF0509" w:rsidRDefault="00DF0509" w:rsidP="001F571A">
      <w:pPr>
        <w:pStyle w:val="Odlomakpopisa"/>
        <w:numPr>
          <w:ilvl w:val="0"/>
          <w:numId w:val="9"/>
        </w:numPr>
      </w:pPr>
      <w:r w:rsidRPr="00DF0509">
        <w:t xml:space="preserve">gašenje požara i spašavanje ljudi i imovine ugroženih požarom i eksplozijom, </w:t>
      </w:r>
    </w:p>
    <w:p w:rsidR="00DF0509" w:rsidRPr="00DF0509" w:rsidRDefault="00DF0509" w:rsidP="001F571A">
      <w:pPr>
        <w:pStyle w:val="Odlomakpopisa"/>
        <w:numPr>
          <w:ilvl w:val="0"/>
          <w:numId w:val="9"/>
        </w:numPr>
      </w:pPr>
      <w:r w:rsidRPr="00DF0509">
        <w:t xml:space="preserve">pružanje tehničke pomoći u nezgodama i opasnim situacijama te obavljanje i drugih poslova u nesrećama, ekološkim i inim nesrećama, </w:t>
      </w:r>
    </w:p>
    <w:p w:rsidR="00DF0509" w:rsidRPr="00DF0509" w:rsidRDefault="00DF0509" w:rsidP="001F571A">
      <w:pPr>
        <w:pStyle w:val="Odlomakpopisa"/>
        <w:numPr>
          <w:ilvl w:val="0"/>
          <w:numId w:val="9"/>
        </w:numPr>
      </w:pPr>
      <w:r w:rsidRPr="00DF0509">
        <w:t xml:space="preserve">pružanje usluga provjere ispravnosti, održavanje i popravak vatrogasnih aparata i opreme, </w:t>
      </w:r>
    </w:p>
    <w:p w:rsidR="00BC153A" w:rsidRDefault="00DF0509" w:rsidP="001F571A">
      <w:pPr>
        <w:pStyle w:val="Odlomakpopisa"/>
        <w:numPr>
          <w:ilvl w:val="0"/>
          <w:numId w:val="9"/>
        </w:numPr>
      </w:pPr>
      <w:r w:rsidRPr="00DF0509">
        <w:t>organiziranje tečajeva i seminara radi poduke vatrogasnih kadrova u znanjima i vještinama iz vatrogastva</w:t>
      </w:r>
      <w:r w:rsidR="00BC153A">
        <w:t>,</w:t>
      </w:r>
    </w:p>
    <w:p w:rsidR="00DF0509" w:rsidRPr="00DF0509" w:rsidRDefault="00BC153A" w:rsidP="001F571A">
      <w:pPr>
        <w:pStyle w:val="Odlomakpopisa"/>
        <w:numPr>
          <w:ilvl w:val="0"/>
          <w:numId w:val="9"/>
        </w:numPr>
      </w:pPr>
      <w:r>
        <w:t xml:space="preserve">obavljanje i drugih poslova i usluga vezanih u vatrogasnu djelatnost. </w:t>
      </w:r>
    </w:p>
    <w:p w:rsidR="00BC153A" w:rsidRDefault="00DF0509" w:rsidP="00BC153A">
      <w:pPr>
        <w:ind w:firstLine="708"/>
      </w:pPr>
      <w:r w:rsidRPr="00DF0509">
        <w:t xml:space="preserve">Osim djelatnosti utvrđenih u stavku 1. ovoga članka, Vatrogasna postrojba može obavljati i druge djelatnosti ako se one u manjem opsegu ili uobičajeno obavljaju uz djelatnost iz stavka 1. ovoga članka. </w:t>
      </w:r>
    </w:p>
    <w:p w:rsidR="00DF0509" w:rsidRPr="00DF0509" w:rsidRDefault="00BC153A" w:rsidP="000A663B">
      <w:pPr>
        <w:pStyle w:val="Naslov2"/>
      </w:pPr>
      <w:r>
        <w:t>Članak 7.</w:t>
      </w:r>
    </w:p>
    <w:p w:rsidR="00DF0509" w:rsidRPr="00DF0509" w:rsidRDefault="00DF0509" w:rsidP="00BC153A">
      <w:pPr>
        <w:ind w:firstLine="708"/>
      </w:pPr>
      <w:r w:rsidRPr="00DF0509">
        <w:t xml:space="preserve">Vatrogasna postrojba može promijeniti ili proširiti djelatnost. </w:t>
      </w:r>
    </w:p>
    <w:p w:rsidR="00DF0509" w:rsidRDefault="00DF0509" w:rsidP="00BC153A">
      <w:pPr>
        <w:ind w:firstLine="708"/>
      </w:pPr>
      <w:r w:rsidRPr="00DF0509">
        <w:t xml:space="preserve">Odluku o promjeni ili proširenju djelatnosti Vatrogasne Postrojbe donosi osnivač, na prijedlog Upravnog vijeća. </w:t>
      </w:r>
    </w:p>
    <w:p w:rsidR="00BC153A" w:rsidRPr="00DF0509" w:rsidRDefault="00BC153A" w:rsidP="00BC153A">
      <w:pPr>
        <w:ind w:firstLine="708"/>
      </w:pPr>
    </w:p>
    <w:p w:rsidR="00BC153A" w:rsidRDefault="00DF0509" w:rsidP="00BC153A">
      <w:pPr>
        <w:pStyle w:val="Naslov1"/>
      </w:pPr>
      <w:r w:rsidRPr="00DF0509">
        <w:lastRenderedPageBreak/>
        <w:t xml:space="preserve">III. PODRUČJE DJELOVANJA VATROGASNE POSTROJBE </w:t>
      </w:r>
    </w:p>
    <w:p w:rsidR="00BC153A" w:rsidRPr="00BC153A" w:rsidRDefault="00BC153A" w:rsidP="00BC153A"/>
    <w:p w:rsidR="00DF0509" w:rsidRPr="00DF0509" w:rsidRDefault="00DF0509" w:rsidP="000A663B">
      <w:pPr>
        <w:pStyle w:val="Naslov2"/>
      </w:pPr>
      <w:r w:rsidRPr="00DF0509">
        <w:t xml:space="preserve">Članak 8. </w:t>
      </w:r>
    </w:p>
    <w:p w:rsidR="00DF0509" w:rsidRPr="00DF0509" w:rsidRDefault="00DF0509" w:rsidP="00BC153A">
      <w:pPr>
        <w:ind w:firstLine="708"/>
      </w:pPr>
      <w:r w:rsidRPr="00DF0509">
        <w:t xml:space="preserve">Vatrogasna postrojba djeluje na području grada Ivanić-Grada. </w:t>
      </w:r>
    </w:p>
    <w:p w:rsidR="00DF0509" w:rsidRPr="00DF0509" w:rsidRDefault="00DF0509" w:rsidP="00BC153A">
      <w:pPr>
        <w:ind w:firstLine="708"/>
      </w:pPr>
      <w:r w:rsidRPr="00DF0509">
        <w:t xml:space="preserve">Na temelju ugovora s drugim jedinicama lokalne samouprave, Vatrogasna postrojba može obavljati vatrogasnu djelatnost i na njihovom području. </w:t>
      </w:r>
    </w:p>
    <w:p w:rsidR="00BC153A" w:rsidRPr="00BC153A" w:rsidRDefault="00DF0509" w:rsidP="00BC153A">
      <w:pPr>
        <w:ind w:firstLine="708"/>
      </w:pPr>
      <w:r w:rsidRPr="00DF0509">
        <w:t>Na temelju za</w:t>
      </w:r>
      <w:r w:rsidR="00D557B2">
        <w:t>povijedi nadležnog vatrogasnog Z</w:t>
      </w:r>
      <w:r w:rsidRPr="00DF0509">
        <w:t xml:space="preserve">apovjednika, Vatrogasna postrojba je dužna sudjelovati u vatrogasnoj intervenciji i izvan područja svog djelovanja. </w:t>
      </w:r>
    </w:p>
    <w:p w:rsidR="00DF0509" w:rsidRPr="00DF0509" w:rsidRDefault="00DF0509" w:rsidP="00BC153A">
      <w:pPr>
        <w:pStyle w:val="Naslov1"/>
      </w:pPr>
      <w:r w:rsidRPr="00DF0509">
        <w:t xml:space="preserve">IV. PEČAT I ŠTAMBILJ </w:t>
      </w:r>
    </w:p>
    <w:p w:rsidR="00BC153A" w:rsidRDefault="00BC153A" w:rsidP="000A663B">
      <w:pPr>
        <w:pStyle w:val="Naslov2"/>
      </w:pPr>
    </w:p>
    <w:p w:rsidR="00DF0509" w:rsidRPr="00DF0509" w:rsidRDefault="00DF0509" w:rsidP="000A663B">
      <w:pPr>
        <w:pStyle w:val="Naslov2"/>
      </w:pPr>
      <w:r w:rsidRPr="00DF0509">
        <w:t xml:space="preserve">Članak 9. </w:t>
      </w:r>
    </w:p>
    <w:p w:rsidR="00DF0509" w:rsidRPr="00DF0509" w:rsidRDefault="00DF0509" w:rsidP="00BC153A">
      <w:pPr>
        <w:ind w:firstLine="708"/>
      </w:pPr>
      <w:r w:rsidRPr="00DF0509">
        <w:t xml:space="preserve">U pravnom prometu Vatrogasna postrojba koristi pečat i štambilj. </w:t>
      </w:r>
    </w:p>
    <w:p w:rsidR="00DF0509" w:rsidRPr="00DF0509" w:rsidRDefault="00DF0509" w:rsidP="00BC153A">
      <w:pPr>
        <w:ind w:firstLine="708"/>
      </w:pPr>
      <w:r w:rsidRPr="00DF0509">
        <w:t xml:space="preserve">Pečat je okruglog oblika, promjera 35 mm, na kojem uz obod sadrži natpis: </w:t>
      </w:r>
      <w:r w:rsidR="00A74E55" w:rsidRPr="00A74E55">
        <w:rPr>
          <w:color w:val="FF0000"/>
        </w:rPr>
        <w:t xml:space="preserve">JAVNA </w:t>
      </w:r>
      <w:r w:rsidRPr="00DF0509">
        <w:t xml:space="preserve">VATROGASNA POSTROJBA GRADA IVANIĆ-GRADA, a u sredini pečata se nalazi znak Vatrogasne postrojbe. </w:t>
      </w:r>
    </w:p>
    <w:p w:rsidR="00DF0509" w:rsidRPr="00DF0509" w:rsidRDefault="00DF0509" w:rsidP="00BC153A">
      <w:pPr>
        <w:ind w:firstLine="708"/>
      </w:pPr>
      <w:r w:rsidRPr="00DF0509">
        <w:t xml:space="preserve">Znak Vatrogasne postrojbe je na podlozi plave boje u obliku štita. U sredini znaka je grb Grada Ivanić-Grada iznad kojeg piše: </w:t>
      </w:r>
      <w:r w:rsidR="00A74E55" w:rsidRPr="00A74E55">
        <w:rPr>
          <w:color w:val="FF0000"/>
        </w:rPr>
        <w:t xml:space="preserve">JAVNA </w:t>
      </w:r>
      <w:r w:rsidR="000A663B">
        <w:t xml:space="preserve">VATROGASNA POSTROJBA, </w:t>
      </w:r>
      <w:r w:rsidRPr="00DF0509">
        <w:t xml:space="preserve">a ispod piše: GRADA IVANIĆ-GRADA. </w:t>
      </w:r>
    </w:p>
    <w:p w:rsidR="00DF0509" w:rsidRPr="00DF0509" w:rsidRDefault="00DF0509" w:rsidP="00A74E55">
      <w:pPr>
        <w:spacing w:line="240" w:lineRule="auto"/>
        <w:ind w:firstLine="708"/>
      </w:pPr>
      <w:r w:rsidRPr="00DF0509">
        <w:t xml:space="preserve">Štambilj je četvrtastog oblika, širine 15 mm i dužine 55 mm, i </w:t>
      </w:r>
      <w:r w:rsidR="000A663B">
        <w:t xml:space="preserve">u </w:t>
      </w:r>
      <w:r w:rsidRPr="00DF0509">
        <w:t xml:space="preserve">njemu je upisan puni naziv i sjedište Vatrogasne postrojbe. </w:t>
      </w:r>
    </w:p>
    <w:p w:rsidR="00DF0509" w:rsidRPr="00A74E55" w:rsidRDefault="00DF0509" w:rsidP="00A74E55">
      <w:pPr>
        <w:spacing w:line="240" w:lineRule="auto"/>
        <w:ind w:firstLine="708"/>
      </w:pPr>
      <w:r w:rsidRPr="00A74E55">
        <w:t xml:space="preserve">O broju pečata i štambilja odlučuje </w:t>
      </w:r>
      <w:r w:rsidR="00A74E55" w:rsidRPr="00A74E55">
        <w:rPr>
          <w:color w:val="FF0000"/>
        </w:rPr>
        <w:t>Zapovjednik</w:t>
      </w:r>
      <w:r w:rsidRPr="00A74E55">
        <w:t xml:space="preserve">. </w:t>
      </w:r>
    </w:p>
    <w:p w:rsidR="00A74E55" w:rsidRPr="00A74E55" w:rsidRDefault="00A74E55" w:rsidP="00A74E55">
      <w:pPr>
        <w:pStyle w:val="Tijeloteksta2"/>
        <w:ind w:firstLine="708"/>
        <w:jc w:val="both"/>
        <w:rPr>
          <w:rFonts w:asciiTheme="majorHAnsi" w:hAnsiTheme="majorHAnsi"/>
          <w:iCs/>
          <w:color w:val="FF0000"/>
          <w:sz w:val="22"/>
          <w:szCs w:val="22"/>
        </w:rPr>
      </w:pPr>
      <w:r w:rsidRPr="00A74E55">
        <w:rPr>
          <w:rFonts w:asciiTheme="majorHAnsi" w:hAnsiTheme="majorHAnsi"/>
          <w:iCs/>
          <w:color w:val="FF0000"/>
          <w:sz w:val="22"/>
          <w:szCs w:val="22"/>
        </w:rPr>
        <w:t>Vatrogasni zapovjednici s posebnim ovlastima i odgovornostima posjeduju službenu iskaznicu i značku Vatrogasne postrojbe koja se uređuje Pravilnikom o službenoj iskaznici.</w:t>
      </w:r>
    </w:p>
    <w:p w:rsidR="00A74E55" w:rsidRPr="00A74E55" w:rsidRDefault="00A74E55" w:rsidP="00A74E55">
      <w:pPr>
        <w:pStyle w:val="Tijeloteksta2"/>
        <w:spacing w:before="240"/>
        <w:ind w:firstLine="708"/>
        <w:jc w:val="both"/>
        <w:rPr>
          <w:rFonts w:asciiTheme="majorHAnsi" w:hAnsiTheme="majorHAnsi"/>
          <w:iCs/>
          <w:color w:val="FF0000"/>
          <w:sz w:val="22"/>
          <w:szCs w:val="22"/>
        </w:rPr>
      </w:pPr>
      <w:r w:rsidRPr="00A74E55">
        <w:rPr>
          <w:rFonts w:asciiTheme="majorHAnsi" w:hAnsiTheme="majorHAnsi"/>
          <w:iCs/>
          <w:color w:val="FF0000"/>
          <w:sz w:val="22"/>
          <w:szCs w:val="22"/>
        </w:rPr>
        <w:t>Vatrogasni djelatnici bez posebnih ovlasti i odgovornosti posjeduju službenu iskaznicu Vatrogasne postrojbe koja se uređuje Pravilnikom o službenoj iskaznici.</w:t>
      </w:r>
    </w:p>
    <w:p w:rsidR="00BC153A" w:rsidRDefault="00BC153A" w:rsidP="00DF0509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b/>
          <w:bCs/>
          <w:sz w:val="23"/>
          <w:szCs w:val="23"/>
        </w:rPr>
      </w:pPr>
    </w:p>
    <w:p w:rsidR="00DF0509" w:rsidRPr="00DF0509" w:rsidRDefault="00DF0509" w:rsidP="000A663B">
      <w:pPr>
        <w:pStyle w:val="Naslov2"/>
      </w:pPr>
      <w:r w:rsidRPr="00DF0509">
        <w:t xml:space="preserve">Članak 10. </w:t>
      </w:r>
    </w:p>
    <w:p w:rsidR="00DF0509" w:rsidRPr="00DF0509" w:rsidRDefault="00DF0509" w:rsidP="00BC153A">
      <w:pPr>
        <w:ind w:firstLine="708"/>
      </w:pPr>
      <w:r w:rsidRPr="00DF0509">
        <w:t xml:space="preserve">Pečatom se ovjeravaju isprave i akti u pravnom prometu. </w:t>
      </w:r>
    </w:p>
    <w:p w:rsidR="00DF0509" w:rsidRPr="00BC153A" w:rsidRDefault="00DF0509" w:rsidP="00BC153A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DF0509">
        <w:t>Štambilj se upotrebljava za odgovarajuće adminis</w:t>
      </w:r>
      <w:r w:rsidR="00BC153A">
        <w:t>trativno-financijsko poslovanje</w:t>
      </w:r>
      <w:r w:rsidR="00BC153A">
        <w:rPr>
          <w:rFonts w:ascii="Times New Roman" w:hAnsi="Times New Roman" w:cs="Times New Roman"/>
          <w:sz w:val="24"/>
          <w:szCs w:val="24"/>
        </w:rPr>
        <w:t xml:space="preserve"> </w:t>
      </w:r>
      <w:r w:rsidRPr="00DF0509">
        <w:t xml:space="preserve">Vatrogasne postrojbe. </w:t>
      </w:r>
    </w:p>
    <w:p w:rsidR="00DF0509" w:rsidRPr="00DF0509" w:rsidRDefault="00DF0509" w:rsidP="00BC153A">
      <w:pPr>
        <w:ind w:firstLine="708"/>
      </w:pPr>
      <w:r w:rsidRPr="00DF0509">
        <w:t xml:space="preserve">Pečat i štambilji označeni su brojevima. </w:t>
      </w:r>
    </w:p>
    <w:p w:rsidR="00DF0509" w:rsidRPr="00DF0509" w:rsidRDefault="00DF0509" w:rsidP="00BC153A">
      <w:pPr>
        <w:ind w:firstLine="708"/>
      </w:pPr>
      <w:r w:rsidRPr="00DF0509">
        <w:t xml:space="preserve">Odluku o načinu uporabe i čuvanju pečata i štambilja donosi </w:t>
      </w:r>
      <w:r w:rsidR="00A74E55">
        <w:t>Zapovjednik</w:t>
      </w:r>
      <w:r w:rsidRPr="00DF0509">
        <w:t xml:space="preserve"> Vatrogasne postrojbe. </w:t>
      </w:r>
    </w:p>
    <w:p w:rsidR="00BC153A" w:rsidRDefault="00BC153A" w:rsidP="00DF0509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b/>
          <w:bCs/>
          <w:sz w:val="28"/>
          <w:szCs w:val="28"/>
        </w:rPr>
      </w:pPr>
    </w:p>
    <w:p w:rsidR="00DF0509" w:rsidRPr="00DF0509" w:rsidRDefault="00DF0509" w:rsidP="00BC153A">
      <w:pPr>
        <w:pStyle w:val="Naslov1"/>
      </w:pPr>
      <w:r w:rsidRPr="00DF0509">
        <w:lastRenderedPageBreak/>
        <w:t xml:space="preserve">V. ZASTUPANJE I PREDSTAVLJANJE </w:t>
      </w:r>
    </w:p>
    <w:p w:rsidR="00BC153A" w:rsidRDefault="00BC153A" w:rsidP="000A663B">
      <w:pPr>
        <w:pStyle w:val="Naslov2"/>
      </w:pPr>
    </w:p>
    <w:p w:rsidR="00DF0509" w:rsidRPr="00DF0509" w:rsidRDefault="00DF0509" w:rsidP="000A663B">
      <w:pPr>
        <w:pStyle w:val="Naslov2"/>
      </w:pPr>
      <w:r w:rsidRPr="00DF0509">
        <w:t xml:space="preserve">Članak 11. </w:t>
      </w:r>
    </w:p>
    <w:p w:rsidR="00DF0509" w:rsidRPr="00DF0509" w:rsidRDefault="00DF0509" w:rsidP="00BC153A">
      <w:pPr>
        <w:ind w:firstLine="708"/>
      </w:pPr>
      <w:r w:rsidRPr="00DF0509">
        <w:t>Vatrogasnu p</w:t>
      </w:r>
      <w:r w:rsidR="00A74E55">
        <w:t>ostrojbu zastupa i predstavlja Z</w:t>
      </w:r>
      <w:r w:rsidRPr="00DF0509">
        <w:t xml:space="preserve">apovjednik. </w:t>
      </w:r>
    </w:p>
    <w:p w:rsidR="00DF0509" w:rsidRPr="00DF0509" w:rsidRDefault="00DF0509" w:rsidP="00BC153A">
      <w:pPr>
        <w:ind w:firstLine="708"/>
      </w:pPr>
      <w:r w:rsidRPr="00DF0509">
        <w:t xml:space="preserve">Zapovjednik može dati punomoć drugoj osobi za zastupanje Vatrogasne postrojbe u pravnom prometu u granicama svojih ovlasti. Punomoć se izdaje sukladno odredbama zakona kojim se uređuju obvezni odnosi. </w:t>
      </w:r>
    </w:p>
    <w:p w:rsidR="00DF0509" w:rsidRPr="00DF0509" w:rsidRDefault="00DF0509" w:rsidP="00BC153A">
      <w:pPr>
        <w:ind w:firstLine="708"/>
      </w:pPr>
      <w:r w:rsidRPr="00DF0509">
        <w:t xml:space="preserve">Zapovjednik određuje osobe ovlaštene za potpisivanje financijske i druge dokumentacije Vatrogasne postrojbe. </w:t>
      </w:r>
    </w:p>
    <w:p w:rsidR="00DF0509" w:rsidRPr="00DF0509" w:rsidRDefault="00DF0509" w:rsidP="00BC153A">
      <w:pPr>
        <w:pStyle w:val="Naslov1"/>
      </w:pPr>
      <w:r w:rsidRPr="00DF0509">
        <w:t xml:space="preserve">VI. UNUTARNJE USTROJSTVO </w:t>
      </w:r>
    </w:p>
    <w:p w:rsidR="00BC153A" w:rsidRDefault="00BC153A" w:rsidP="00DF0509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b/>
          <w:bCs/>
          <w:sz w:val="23"/>
          <w:szCs w:val="23"/>
        </w:rPr>
      </w:pPr>
    </w:p>
    <w:p w:rsidR="00DF0509" w:rsidRPr="00DF0509" w:rsidRDefault="00DF0509" w:rsidP="000A663B">
      <w:pPr>
        <w:pStyle w:val="Naslov2"/>
      </w:pPr>
      <w:r w:rsidRPr="00DF0509">
        <w:t xml:space="preserve">Članak 12. </w:t>
      </w:r>
    </w:p>
    <w:p w:rsidR="00DF0509" w:rsidRPr="00DF0509" w:rsidRDefault="00DF0509" w:rsidP="00BC153A">
      <w:pPr>
        <w:ind w:firstLine="708"/>
      </w:pPr>
      <w:r w:rsidRPr="00DF0509">
        <w:t xml:space="preserve">Unutarnjim ustrojstvom osigurava se racionalan i djelotvoran rad Vatrogasne postrojbe u cilju ostvarivanja vatrogasne djelatnosti. </w:t>
      </w:r>
    </w:p>
    <w:p w:rsidR="00DF0509" w:rsidRPr="00DF0509" w:rsidRDefault="00DF0509" w:rsidP="00BC153A">
      <w:pPr>
        <w:ind w:firstLine="708"/>
      </w:pPr>
      <w:r w:rsidRPr="00DF0509">
        <w:t xml:space="preserve">Pravilnikom o unutarnjem ustrojstvu i načinu rada Vatrogasne postrojbe pobliže se uređuje unutarnje ustrojstvo i radna mjesta Vatrogasne postrojbe. </w:t>
      </w:r>
    </w:p>
    <w:p w:rsidR="00DF0509" w:rsidRPr="00DF0509" w:rsidRDefault="00DF0509" w:rsidP="00BC153A">
      <w:pPr>
        <w:ind w:firstLine="708"/>
      </w:pPr>
      <w:r w:rsidRPr="00DF0509">
        <w:t xml:space="preserve">Pravilnik iz stavka 2. ovoga članka donosi Upravno vijeće, na prijedlog </w:t>
      </w:r>
      <w:r w:rsidR="00A74E55">
        <w:t>Z</w:t>
      </w:r>
      <w:r w:rsidRPr="00DF0509">
        <w:t xml:space="preserve">apovjednika. </w:t>
      </w:r>
    </w:p>
    <w:p w:rsidR="00DF0509" w:rsidRPr="00DF0509" w:rsidRDefault="00DF0509" w:rsidP="00BC153A">
      <w:pPr>
        <w:pStyle w:val="Naslov1"/>
      </w:pPr>
      <w:r w:rsidRPr="00DF0509">
        <w:t xml:space="preserve">VII. TIJELA VATROGASNE POSTROJBE </w:t>
      </w:r>
    </w:p>
    <w:p w:rsidR="00BC153A" w:rsidRDefault="00BC153A" w:rsidP="00DF0509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b/>
          <w:bCs/>
          <w:sz w:val="23"/>
          <w:szCs w:val="23"/>
        </w:rPr>
      </w:pPr>
    </w:p>
    <w:p w:rsidR="00DF0509" w:rsidRPr="00DF0509" w:rsidRDefault="00DF0509" w:rsidP="000A663B">
      <w:pPr>
        <w:pStyle w:val="Naslov2"/>
      </w:pPr>
      <w:r w:rsidRPr="00DF0509">
        <w:t xml:space="preserve">Članak 13. </w:t>
      </w:r>
    </w:p>
    <w:p w:rsidR="00DF0509" w:rsidRPr="00BC153A" w:rsidRDefault="00DF0509" w:rsidP="00BC153A">
      <w:pPr>
        <w:ind w:firstLine="708"/>
      </w:pPr>
      <w:r w:rsidRPr="00DF0509">
        <w:t xml:space="preserve">Tijela Vatrogasne postrojbe su: </w:t>
      </w:r>
    </w:p>
    <w:p w:rsidR="00DF0509" w:rsidRPr="00DF0509" w:rsidRDefault="00DF0509" w:rsidP="00BC153A">
      <w:r w:rsidRPr="00DF0509">
        <w:t xml:space="preserve">1. Upravno vijeće, </w:t>
      </w:r>
    </w:p>
    <w:p w:rsidR="00DF0509" w:rsidRPr="00DF0509" w:rsidRDefault="00DF0509" w:rsidP="00BC153A">
      <w:r w:rsidRPr="00DF0509">
        <w:t xml:space="preserve">2. Zapovjednik. </w:t>
      </w:r>
    </w:p>
    <w:p w:rsidR="00BC153A" w:rsidRDefault="00BC153A" w:rsidP="00DF0509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b/>
          <w:bCs/>
          <w:sz w:val="23"/>
          <w:szCs w:val="23"/>
        </w:rPr>
      </w:pPr>
    </w:p>
    <w:p w:rsidR="00DF0509" w:rsidRPr="00DF0509" w:rsidRDefault="00DF0509" w:rsidP="000A663B">
      <w:pPr>
        <w:pStyle w:val="Naslov2"/>
      </w:pPr>
      <w:r w:rsidRPr="00DF0509">
        <w:t xml:space="preserve">1. Upravno vijeće </w:t>
      </w:r>
    </w:p>
    <w:p w:rsidR="00BC153A" w:rsidRDefault="00BC153A" w:rsidP="00DF0509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b/>
          <w:bCs/>
          <w:sz w:val="23"/>
          <w:szCs w:val="23"/>
        </w:rPr>
      </w:pPr>
    </w:p>
    <w:p w:rsidR="00DF0509" w:rsidRPr="00DF0509" w:rsidRDefault="00DF0509" w:rsidP="000A663B">
      <w:pPr>
        <w:pStyle w:val="Naslov2"/>
      </w:pPr>
      <w:r w:rsidRPr="00DF0509">
        <w:t xml:space="preserve">Članak 14. </w:t>
      </w:r>
    </w:p>
    <w:p w:rsidR="00DF0509" w:rsidRPr="00DF0509" w:rsidRDefault="00DF0509" w:rsidP="00BC153A">
      <w:pPr>
        <w:ind w:firstLine="708"/>
      </w:pPr>
      <w:r w:rsidRPr="00DF0509">
        <w:t xml:space="preserve">Vatrogasnom postrojbom upravlja Upravno vijeće. </w:t>
      </w:r>
    </w:p>
    <w:p w:rsidR="00DF0509" w:rsidRPr="00DF0509" w:rsidRDefault="00DF0509" w:rsidP="00BC153A">
      <w:pPr>
        <w:ind w:firstLine="708"/>
      </w:pPr>
      <w:r w:rsidRPr="00DF0509">
        <w:t xml:space="preserve">Upravno vijeće ima pet (5) članova, a čine ga: </w:t>
      </w:r>
    </w:p>
    <w:p w:rsidR="00DF0509" w:rsidRPr="00DF0509" w:rsidRDefault="00DF0509" w:rsidP="00BC153A">
      <w:pPr>
        <w:pStyle w:val="Odlomakpopisa"/>
        <w:numPr>
          <w:ilvl w:val="0"/>
          <w:numId w:val="6"/>
        </w:numPr>
      </w:pPr>
      <w:r w:rsidRPr="00DF0509">
        <w:t xml:space="preserve">3 (tri) predstavnika iz reda osnivača (predsjednik i dva (2) člana), </w:t>
      </w:r>
    </w:p>
    <w:p w:rsidR="00DF0509" w:rsidRPr="00DF0509" w:rsidRDefault="00DF0509" w:rsidP="00BC153A">
      <w:pPr>
        <w:pStyle w:val="Odlomakpopisa"/>
        <w:numPr>
          <w:ilvl w:val="0"/>
          <w:numId w:val="6"/>
        </w:numPr>
      </w:pPr>
      <w:r w:rsidRPr="00DF0509">
        <w:lastRenderedPageBreak/>
        <w:t xml:space="preserve">1 (jedan) predstavnik iz reda Vatrogasne zajednice Grada Ivanić-Grada, </w:t>
      </w:r>
    </w:p>
    <w:p w:rsidR="00DF0509" w:rsidRPr="00DF0509" w:rsidRDefault="00DF0509" w:rsidP="00BC153A">
      <w:pPr>
        <w:pStyle w:val="Odlomakpopisa"/>
        <w:numPr>
          <w:ilvl w:val="0"/>
          <w:numId w:val="6"/>
        </w:numPr>
      </w:pPr>
      <w:r w:rsidRPr="00DF0509">
        <w:t xml:space="preserve">1 (jedan) predstavnik iz reda radnika Vatrogasne postrojbe. </w:t>
      </w:r>
    </w:p>
    <w:p w:rsidR="00DF0509" w:rsidRPr="00DF0509" w:rsidRDefault="00DF0509" w:rsidP="00BC153A"/>
    <w:p w:rsidR="00DF0509" w:rsidRPr="00DF0509" w:rsidRDefault="00DF0509" w:rsidP="00BC153A">
      <w:pPr>
        <w:ind w:firstLine="708"/>
      </w:pPr>
      <w:r w:rsidRPr="00DF0509">
        <w:t xml:space="preserve">Članove Upravnog vijeća iz stavka 2. podstavka 1. ovoga članka imenuje Gradonačelnik Grada Ivanić-Grada iz redova građana koji imaju prebivalište na području Grada Ivanić-Grada kao predstavnike osnivača. </w:t>
      </w:r>
    </w:p>
    <w:p w:rsidR="00DF0509" w:rsidRPr="00DF0509" w:rsidRDefault="00DF0509" w:rsidP="00BC153A">
      <w:pPr>
        <w:ind w:firstLine="708"/>
      </w:pPr>
      <w:r w:rsidRPr="00DF0509">
        <w:t xml:space="preserve">Člana Upravnog vijeća iz stavka 2. podstavka 2. ovoga članka imenuje gradonačelnik Grada Ivanić-Grada na prijedlog Vatrogasne zajednice Grada Ivanić-Grada. </w:t>
      </w:r>
    </w:p>
    <w:p w:rsidR="00DF0509" w:rsidRPr="00DF0509" w:rsidRDefault="00DF0509" w:rsidP="00BC153A">
      <w:pPr>
        <w:ind w:firstLine="708"/>
      </w:pPr>
      <w:r w:rsidRPr="00DF0509">
        <w:t xml:space="preserve">Člana Upravnog vijeća iz stavka 2. podstavka 3. ovoga članka vijeća biraju radnici Vatrogasne postrojbe Grada Ivanić-Grada u skladu s odredbama Zakona o radu, koje se odnose na predstavnika radnika u organu poslodavca. </w:t>
      </w:r>
    </w:p>
    <w:p w:rsidR="00DF0509" w:rsidRPr="00DF0509" w:rsidRDefault="00DF0509" w:rsidP="00BC153A">
      <w:pPr>
        <w:ind w:firstLine="708"/>
      </w:pPr>
      <w:r w:rsidRPr="00DF0509">
        <w:t xml:space="preserve">Predsjednika Upravnog vijeća imenuje gradonačelnik Grada Ivanić-Grada između članova Upravnog vijeća koje on imenuje. </w:t>
      </w:r>
    </w:p>
    <w:p w:rsidR="00DF0509" w:rsidRPr="00DF0509" w:rsidRDefault="00DF0509" w:rsidP="00BC153A">
      <w:pPr>
        <w:ind w:firstLine="708"/>
      </w:pPr>
      <w:r w:rsidRPr="00DF0509">
        <w:t xml:space="preserve">Izbor člana Upravnog vijeća iz stavka 4. i 5. ovoga članka obavit će se najkasnije u roku od 15 dana od dana imenovanja članova Upravnog vijeća od strane osnivača. </w:t>
      </w:r>
    </w:p>
    <w:p w:rsidR="00DF0509" w:rsidRPr="00DF0509" w:rsidRDefault="00DF0509" w:rsidP="00BC153A">
      <w:pPr>
        <w:ind w:firstLine="708"/>
      </w:pPr>
      <w:r w:rsidRPr="00DF0509">
        <w:t xml:space="preserve">Mandat članova Upravnog vijeća traje četiri (4) godine, a počinje teći danom konstituiranja Upravnog vijeća. </w:t>
      </w:r>
    </w:p>
    <w:p w:rsidR="00DF0509" w:rsidRPr="00DF0509" w:rsidRDefault="00DF0509" w:rsidP="00BC153A">
      <w:pPr>
        <w:ind w:firstLine="708"/>
      </w:pPr>
      <w:r w:rsidRPr="00DF0509">
        <w:t xml:space="preserve">Mandat članovima Upravnog vijeća imenovanim od strane gradonačelnika Grada Ivanić-Grada traje četiri godine od dana stupanja na snagu Odluke o imenovanju. </w:t>
      </w:r>
    </w:p>
    <w:p w:rsidR="00DF0509" w:rsidRPr="00DF0509" w:rsidRDefault="00DF0509" w:rsidP="00BC153A">
      <w:pPr>
        <w:ind w:firstLine="708"/>
      </w:pPr>
      <w:r w:rsidRPr="00DF0509">
        <w:t xml:space="preserve">Gradonačelnik Grada Ivanić-Grada može razriješiti člana Upravnog vijeća kojeg on imenuje u Upravno vijeće i prije isteka roka na koji je imenovan. </w:t>
      </w:r>
    </w:p>
    <w:p w:rsidR="00DF0509" w:rsidRPr="00DF0509" w:rsidRDefault="00DF0509" w:rsidP="00BC153A">
      <w:pPr>
        <w:ind w:firstLine="708"/>
      </w:pPr>
      <w:r w:rsidRPr="00DF0509">
        <w:t xml:space="preserve">Mandat članu Upravnog vijeća imenovanom od strane radnika Vatrogasne postrojbe Grada Ivanić-Grada traje četiri godine od dana stupanja na snagu odluke o imenovanju, odnosno drugog odgovarajućeg akta. </w:t>
      </w:r>
    </w:p>
    <w:p w:rsidR="00DF0509" w:rsidRPr="00DF0509" w:rsidRDefault="00DF0509" w:rsidP="00BC153A">
      <w:pPr>
        <w:ind w:firstLine="708"/>
        <w:rPr>
          <w:rFonts w:ascii="Calibri" w:hAnsi="Calibri" w:cs="Calibri"/>
        </w:rPr>
      </w:pPr>
      <w:r w:rsidRPr="00DF0509">
        <w:t>Člana Upravnog vijeća imenovanog od strane radnika, može se razriješiti članstva u Upravnom vijeću i prije isteka roka na koji je imenovan na način predviđen odgovarajućim odredbama Zakona o radu koje se odnose na predstavnika radnika u organu poslodavca</w:t>
      </w:r>
      <w:r w:rsidR="00BC153A">
        <w:t>.</w:t>
      </w:r>
      <w:r w:rsidRPr="00DF0509">
        <w:rPr>
          <w:rFonts w:ascii="Calibri" w:hAnsi="Calibri" w:cs="Calibri"/>
        </w:rPr>
        <w:t xml:space="preserve"> </w:t>
      </w:r>
    </w:p>
    <w:p w:rsidR="00DF0509" w:rsidRPr="00DF0509" w:rsidRDefault="00DF0509" w:rsidP="00DF0509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DF0509" w:rsidRPr="00DF0509" w:rsidRDefault="00DF0509" w:rsidP="000A663B">
      <w:pPr>
        <w:pStyle w:val="Naslov2"/>
      </w:pPr>
      <w:r w:rsidRPr="00DF0509">
        <w:t xml:space="preserve">Članak 15. </w:t>
      </w:r>
    </w:p>
    <w:p w:rsidR="00DF0509" w:rsidRPr="00DF0509" w:rsidRDefault="00DF0509" w:rsidP="00BC153A">
      <w:pPr>
        <w:ind w:firstLine="708"/>
      </w:pPr>
      <w:r w:rsidRPr="00DF0509">
        <w:t xml:space="preserve">Prvu konstituirajuću sjednicu Upravnog vijeća saziva predsjednik Upravnog vijeća u roku od 30 dana od dana imenovanja članova Upravnog vijeća od strane osnivača. </w:t>
      </w:r>
    </w:p>
    <w:p w:rsidR="00BC153A" w:rsidRDefault="00BC153A" w:rsidP="000A663B">
      <w:pPr>
        <w:pStyle w:val="Naslov2"/>
      </w:pPr>
    </w:p>
    <w:p w:rsidR="00BC153A" w:rsidRPr="00BC153A" w:rsidRDefault="00BC153A" w:rsidP="00BC153A"/>
    <w:p w:rsidR="00DF0509" w:rsidRPr="00DF0509" w:rsidRDefault="00DF0509" w:rsidP="000A663B">
      <w:pPr>
        <w:pStyle w:val="Naslov2"/>
      </w:pPr>
      <w:r w:rsidRPr="00DF0509">
        <w:lastRenderedPageBreak/>
        <w:t xml:space="preserve">Članak 16. </w:t>
      </w:r>
    </w:p>
    <w:p w:rsidR="00DF0509" w:rsidRPr="00DF0509" w:rsidRDefault="00DF0509" w:rsidP="00BC153A">
      <w:pPr>
        <w:ind w:firstLine="708"/>
      </w:pPr>
      <w:r w:rsidRPr="00DF0509">
        <w:t xml:space="preserve">Upravno vijeće: </w:t>
      </w:r>
    </w:p>
    <w:p w:rsidR="00DF0509" w:rsidRPr="00DF0509" w:rsidRDefault="00DF0509" w:rsidP="00BC153A">
      <w:r w:rsidRPr="00DF0509">
        <w:t xml:space="preserve">1. uz suglasnost Gradskog vijeća: </w:t>
      </w:r>
    </w:p>
    <w:p w:rsidR="00DF0509" w:rsidRPr="00DF0509" w:rsidRDefault="00DF0509" w:rsidP="00BC153A">
      <w:pPr>
        <w:pStyle w:val="Odlomakpopisa"/>
        <w:numPr>
          <w:ilvl w:val="0"/>
          <w:numId w:val="1"/>
        </w:numPr>
      </w:pPr>
      <w:r w:rsidRPr="00DF0509">
        <w:t xml:space="preserve">donosi Statut, </w:t>
      </w:r>
    </w:p>
    <w:p w:rsidR="00DF0509" w:rsidRPr="009755B9" w:rsidRDefault="009755B9" w:rsidP="00BC153A">
      <w:pPr>
        <w:pStyle w:val="Odlomakpopisa"/>
        <w:numPr>
          <w:ilvl w:val="0"/>
          <w:numId w:val="1"/>
        </w:numPr>
        <w:rPr>
          <w:color w:val="FF0000"/>
        </w:rPr>
      </w:pPr>
      <w:r w:rsidRPr="009755B9">
        <w:rPr>
          <w:rFonts w:cs="Arial"/>
          <w:color w:val="FF0000"/>
        </w:rPr>
        <w:t>odlučuje o stjecanju, opterećivanju ili otuđivanju nekretnina ili druge imovine u skladu s ovim Statutom</w:t>
      </w:r>
      <w:r w:rsidR="00DF0509" w:rsidRPr="009755B9">
        <w:rPr>
          <w:color w:val="FF0000"/>
        </w:rPr>
        <w:t xml:space="preserve">, </w:t>
      </w:r>
    </w:p>
    <w:p w:rsidR="00DF0509" w:rsidRPr="00DF0509" w:rsidRDefault="00DF0509" w:rsidP="00BC153A">
      <w:pPr>
        <w:pStyle w:val="Odlomakpopisa"/>
        <w:numPr>
          <w:ilvl w:val="0"/>
          <w:numId w:val="1"/>
        </w:numPr>
      </w:pPr>
      <w:r w:rsidRPr="009755B9">
        <w:t>donosi odluke o</w:t>
      </w:r>
      <w:r w:rsidRPr="00DF0509">
        <w:t xml:space="preserve"> raspodjeli dobiti u skladu s posebnim odlukama Gradskog vijeća Grada Ivanić-Grada. </w:t>
      </w:r>
    </w:p>
    <w:p w:rsidR="00DF0509" w:rsidRPr="00DF0509" w:rsidRDefault="00A74E55" w:rsidP="00BC153A">
      <w:r>
        <w:t>2. na prijedlog Z</w:t>
      </w:r>
      <w:r w:rsidR="00DF0509" w:rsidRPr="00DF0509">
        <w:t xml:space="preserve">apovjednika Vatrogasne postrojbe: </w:t>
      </w:r>
    </w:p>
    <w:p w:rsidR="00DF0509" w:rsidRPr="00DF0509" w:rsidRDefault="00DF0509" w:rsidP="00BC153A">
      <w:pPr>
        <w:pStyle w:val="Odlomakpopisa"/>
        <w:numPr>
          <w:ilvl w:val="0"/>
          <w:numId w:val="1"/>
        </w:numPr>
      </w:pPr>
      <w:r w:rsidRPr="00DF0509">
        <w:t xml:space="preserve">donosi druge opće akte, </w:t>
      </w:r>
    </w:p>
    <w:p w:rsidR="00DF0509" w:rsidRPr="00DF0509" w:rsidRDefault="00DF0509" w:rsidP="00BC153A">
      <w:pPr>
        <w:pStyle w:val="Odlomakpopisa"/>
        <w:numPr>
          <w:ilvl w:val="0"/>
          <w:numId w:val="1"/>
        </w:numPr>
      </w:pPr>
      <w:r w:rsidRPr="00DF0509">
        <w:t xml:space="preserve">donosi financijski plan i godišnji izvještaj o izvršenju financijskog plana, te odlučuje o istom, </w:t>
      </w:r>
    </w:p>
    <w:p w:rsidR="00DF0509" w:rsidRPr="00DF0509" w:rsidRDefault="00DF0509" w:rsidP="00BC153A">
      <w:pPr>
        <w:pStyle w:val="Odlomakpopisa"/>
        <w:numPr>
          <w:ilvl w:val="0"/>
          <w:numId w:val="1"/>
        </w:numPr>
      </w:pPr>
      <w:r w:rsidRPr="00DF0509">
        <w:t xml:space="preserve">donosi odluke o zasnivanju i raskidu radnog odnosa, </w:t>
      </w:r>
    </w:p>
    <w:p w:rsidR="00DF0509" w:rsidRPr="00DF0509" w:rsidRDefault="00DF0509" w:rsidP="00BC153A">
      <w:pPr>
        <w:pStyle w:val="Odlomakpopisa"/>
        <w:numPr>
          <w:ilvl w:val="0"/>
          <w:numId w:val="1"/>
        </w:numPr>
      </w:pPr>
      <w:r w:rsidRPr="00DF0509">
        <w:t xml:space="preserve">donosi program rada i razvoja Vatrogasne postrojbe i nadzire njihovo izvršavanje. </w:t>
      </w:r>
    </w:p>
    <w:p w:rsidR="00DF0509" w:rsidRPr="00DF0509" w:rsidRDefault="00DF0509" w:rsidP="00BC153A">
      <w:r w:rsidRPr="00DF0509">
        <w:t xml:space="preserve">3. samostalno: </w:t>
      </w:r>
    </w:p>
    <w:p w:rsidR="00DF0509" w:rsidRPr="00DF0509" w:rsidRDefault="00DF0509" w:rsidP="00BC153A">
      <w:pPr>
        <w:pStyle w:val="Odlomakpopisa"/>
        <w:numPr>
          <w:ilvl w:val="0"/>
          <w:numId w:val="1"/>
        </w:numPr>
      </w:pPr>
      <w:r w:rsidRPr="00DF0509">
        <w:t>rasp</w:t>
      </w:r>
      <w:r w:rsidR="00A74E55">
        <w:t>ravlja i odlučuje o izvješćima Z</w:t>
      </w:r>
      <w:r w:rsidRPr="00DF0509">
        <w:t xml:space="preserve">apovjednika o radu Vatrogasne postrojbe, </w:t>
      </w:r>
    </w:p>
    <w:p w:rsidR="00DF0509" w:rsidRPr="00DF0509" w:rsidRDefault="00DF0509" w:rsidP="00BC153A">
      <w:pPr>
        <w:pStyle w:val="Odlomakpopisa"/>
        <w:numPr>
          <w:ilvl w:val="0"/>
          <w:numId w:val="1"/>
        </w:numPr>
      </w:pPr>
      <w:r w:rsidRPr="00DF0509">
        <w:t xml:space="preserve">donosi plan radnih mjesta, </w:t>
      </w:r>
    </w:p>
    <w:p w:rsidR="00DF0509" w:rsidRPr="00DF0509" w:rsidRDefault="00DF0509" w:rsidP="00BC153A">
      <w:pPr>
        <w:pStyle w:val="Odlomakpopisa"/>
        <w:numPr>
          <w:ilvl w:val="0"/>
          <w:numId w:val="1"/>
        </w:numPr>
      </w:pPr>
      <w:r w:rsidRPr="00DF0509">
        <w:t xml:space="preserve">odlučuje o financijskom planu i godišnjem obračunu, </w:t>
      </w:r>
    </w:p>
    <w:p w:rsidR="00DF0509" w:rsidRPr="00DF0509" w:rsidRDefault="00A74E55" w:rsidP="00BC153A">
      <w:pPr>
        <w:pStyle w:val="Odlomakpopisa"/>
        <w:numPr>
          <w:ilvl w:val="0"/>
          <w:numId w:val="1"/>
        </w:numPr>
      </w:pPr>
      <w:r>
        <w:t>daje Z</w:t>
      </w:r>
      <w:r w:rsidR="00DF0509" w:rsidRPr="00DF0509">
        <w:t xml:space="preserve">apovjedniku osnovne smjernice za rad i poslovanje Vatrogasne postrojbe, </w:t>
      </w:r>
    </w:p>
    <w:p w:rsidR="00DF0509" w:rsidRPr="00DF0509" w:rsidRDefault="00DF0509" w:rsidP="00BC153A">
      <w:pPr>
        <w:pStyle w:val="Odlomakpopisa"/>
        <w:numPr>
          <w:ilvl w:val="0"/>
          <w:numId w:val="1"/>
        </w:numPr>
      </w:pPr>
      <w:r w:rsidRPr="00DF0509">
        <w:t xml:space="preserve">predlaže osnivaču statusne promjene, promjenu ili proširenje djelatnosti te promjenu naziva i sjedišta Vatrogasne postrojbe, </w:t>
      </w:r>
    </w:p>
    <w:p w:rsidR="00DF0509" w:rsidRPr="00DF0509" w:rsidRDefault="00DF0509" w:rsidP="00BC153A">
      <w:pPr>
        <w:pStyle w:val="Odlomakpopisa"/>
        <w:numPr>
          <w:ilvl w:val="0"/>
          <w:numId w:val="1"/>
        </w:numPr>
      </w:pPr>
      <w:r w:rsidRPr="00DF0509">
        <w:t xml:space="preserve">podnosi izvješće o radu Vatrogasne postrojbe Gradskom vijeću Grada Ivanić-Grada </w:t>
      </w:r>
    </w:p>
    <w:p w:rsidR="00DF0509" w:rsidRPr="009755B9" w:rsidRDefault="00DF0509" w:rsidP="00BC153A">
      <w:pPr>
        <w:pStyle w:val="Odlomakpopisa"/>
        <w:numPr>
          <w:ilvl w:val="0"/>
          <w:numId w:val="1"/>
        </w:numPr>
      </w:pPr>
      <w:r w:rsidRPr="00DF0509">
        <w:t xml:space="preserve">donosi odluke u drugom stupnju u predmetima u kojima se odlučuje o pojedinim pravima </w:t>
      </w:r>
      <w:r w:rsidRPr="009755B9">
        <w:t xml:space="preserve">radnika, na prijedlog Stegovne komisije, </w:t>
      </w:r>
    </w:p>
    <w:p w:rsidR="009755B9" w:rsidRPr="009755B9" w:rsidRDefault="00DF0509" w:rsidP="009755B9">
      <w:pPr>
        <w:pStyle w:val="Odlomakpopisa"/>
        <w:numPr>
          <w:ilvl w:val="0"/>
          <w:numId w:val="1"/>
        </w:numPr>
      </w:pPr>
      <w:r w:rsidRPr="009755B9">
        <w:t>obavlja i druge poslove u skladu sa zakonom, ovim Statutom i općim aktima Vatrogasne postrojbe</w:t>
      </w:r>
      <w:r w:rsidR="009755B9" w:rsidRPr="009755B9">
        <w:t>,</w:t>
      </w:r>
      <w:r w:rsidR="009755B9" w:rsidRPr="009755B9">
        <w:rPr>
          <w:rFonts w:cs="Arial"/>
        </w:rPr>
        <w:t xml:space="preserve"> </w:t>
      </w:r>
    </w:p>
    <w:p w:rsidR="00DF0509" w:rsidRPr="009755B9" w:rsidRDefault="009755B9" w:rsidP="009755B9">
      <w:pPr>
        <w:pStyle w:val="Odlomakpopisa"/>
        <w:numPr>
          <w:ilvl w:val="0"/>
          <w:numId w:val="1"/>
        </w:numPr>
        <w:rPr>
          <w:color w:val="FF0000"/>
        </w:rPr>
      </w:pPr>
      <w:r w:rsidRPr="009755B9">
        <w:rPr>
          <w:rFonts w:cs="Arial"/>
          <w:color w:val="FF0000"/>
        </w:rPr>
        <w:t>odlučuje o stjecanju, opterećivanju ili otuđivanju nekretnina ili druge imovine u skladu s ovim Statutom</w:t>
      </w:r>
      <w:r w:rsidR="00DF0509" w:rsidRPr="00DF0509">
        <w:t xml:space="preserve">. </w:t>
      </w:r>
    </w:p>
    <w:p w:rsidR="00BC153A" w:rsidRPr="00BC153A" w:rsidRDefault="00BC153A" w:rsidP="00BC153A">
      <w:pPr>
        <w:pStyle w:val="Odlomakpopisa"/>
      </w:pPr>
    </w:p>
    <w:p w:rsidR="00DF0509" w:rsidRPr="00DF0509" w:rsidRDefault="00DF0509" w:rsidP="000A663B">
      <w:pPr>
        <w:pStyle w:val="Naslov2"/>
      </w:pPr>
      <w:r w:rsidRPr="00DF0509">
        <w:t xml:space="preserve">Članak 17. </w:t>
      </w:r>
    </w:p>
    <w:p w:rsidR="00DF0509" w:rsidRPr="00DF0509" w:rsidRDefault="00DF0509" w:rsidP="00BC153A">
      <w:pPr>
        <w:ind w:firstLine="708"/>
      </w:pPr>
      <w:r w:rsidRPr="00DF0509">
        <w:t xml:space="preserve">Upravno vijeće poslove iz svoje nadležnosti obavlja na sjednicama. </w:t>
      </w:r>
    </w:p>
    <w:p w:rsidR="00DF0509" w:rsidRPr="00DF0509" w:rsidRDefault="00DF0509" w:rsidP="00BC153A">
      <w:pPr>
        <w:ind w:firstLine="708"/>
      </w:pPr>
      <w:r w:rsidRPr="00DF0509">
        <w:t xml:space="preserve">Upravno vijeće odluke donosi natpolovičnom većinom ukupnog broja članova Upravnog vijeća. </w:t>
      </w:r>
    </w:p>
    <w:p w:rsidR="00DF0509" w:rsidRPr="00DF0509" w:rsidRDefault="00DF0509" w:rsidP="00BC153A">
      <w:pPr>
        <w:ind w:firstLine="708"/>
      </w:pPr>
      <w:r w:rsidRPr="00DF0509">
        <w:t xml:space="preserve">Upravno vijeće donosi Poslovnik o radu Upravnog vijeća kojim se pobliže uređuju pitanja iz djelokruga rada Upravnog vijeća koja nisu regulirana zakonom i ovim Statutom. </w:t>
      </w:r>
    </w:p>
    <w:p w:rsidR="00BC153A" w:rsidRDefault="00BC153A" w:rsidP="00DF0509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b/>
          <w:bCs/>
          <w:sz w:val="23"/>
          <w:szCs w:val="23"/>
        </w:rPr>
      </w:pPr>
    </w:p>
    <w:p w:rsidR="00DF0509" w:rsidRPr="00DF0509" w:rsidRDefault="00DF0509" w:rsidP="000A663B">
      <w:pPr>
        <w:pStyle w:val="Naslov2"/>
      </w:pPr>
      <w:r w:rsidRPr="00DF0509">
        <w:lastRenderedPageBreak/>
        <w:t xml:space="preserve">Članak 18. </w:t>
      </w:r>
    </w:p>
    <w:p w:rsidR="00DF0509" w:rsidRPr="00BF69E2" w:rsidRDefault="00DF0509" w:rsidP="00BC153A">
      <w:pPr>
        <w:ind w:firstLine="708"/>
        <w:rPr>
          <w:color w:val="FF0000"/>
        </w:rPr>
      </w:pPr>
      <w:r w:rsidRPr="00BF69E2">
        <w:rPr>
          <w:color w:val="FF0000"/>
        </w:rPr>
        <w:t xml:space="preserve">Predsjednik Upravnog vijeća saziva sjednice Upravnog vijeća prema potrebi, a najmanje </w:t>
      </w:r>
      <w:r w:rsidR="004541E4" w:rsidRPr="00BF69E2">
        <w:rPr>
          <w:color w:val="FF0000"/>
        </w:rPr>
        <w:t>četiri (4</w:t>
      </w:r>
      <w:r w:rsidRPr="00BF69E2">
        <w:rPr>
          <w:color w:val="FF0000"/>
        </w:rPr>
        <w:t>) put</w:t>
      </w:r>
      <w:r w:rsidR="004541E4" w:rsidRPr="00BF69E2">
        <w:rPr>
          <w:color w:val="FF0000"/>
        </w:rPr>
        <w:t>a</w:t>
      </w:r>
      <w:r w:rsidRPr="00BF69E2">
        <w:rPr>
          <w:color w:val="FF0000"/>
        </w:rPr>
        <w:t xml:space="preserve"> u </w:t>
      </w:r>
      <w:r w:rsidR="004541E4" w:rsidRPr="00BF69E2">
        <w:rPr>
          <w:color w:val="FF0000"/>
        </w:rPr>
        <w:t>godini</w:t>
      </w:r>
      <w:r w:rsidRPr="00BF69E2">
        <w:rPr>
          <w:color w:val="FF0000"/>
        </w:rPr>
        <w:t xml:space="preserve"> dana. </w:t>
      </w:r>
    </w:p>
    <w:p w:rsidR="00DF0509" w:rsidRPr="00DF0509" w:rsidRDefault="00DF0509" w:rsidP="00BC153A">
      <w:pPr>
        <w:ind w:firstLine="708"/>
      </w:pPr>
      <w:r w:rsidRPr="00DF0509">
        <w:t>Predsjednik Upravnog vijeća dužan je sazvati sjedn</w:t>
      </w:r>
      <w:r w:rsidR="00A74E55">
        <w:t>icu Upravnog vijeća na zahtjev Z</w:t>
      </w:r>
      <w:r w:rsidRPr="00DF0509">
        <w:t xml:space="preserve">apovjednika ili najmanje tri (3) člana Upravnog vijeća. </w:t>
      </w:r>
    </w:p>
    <w:p w:rsidR="00DF0509" w:rsidRPr="00DF0509" w:rsidRDefault="00DF0509" w:rsidP="00BC153A">
      <w:pPr>
        <w:ind w:firstLine="708"/>
      </w:pPr>
      <w:r w:rsidRPr="00DF0509">
        <w:t xml:space="preserve">Predsjednik Upravnog vijeća predlaže dnevni red, predsjedava i rukovodi sjednicom Upravnog vijeća te potpisuje akte koje donosi Upravno vijeće. </w:t>
      </w:r>
    </w:p>
    <w:p w:rsidR="00DF0509" w:rsidRPr="00DF0509" w:rsidRDefault="00DF0509" w:rsidP="00BC153A">
      <w:pPr>
        <w:ind w:firstLine="708"/>
      </w:pPr>
      <w:r w:rsidRPr="00DF0509">
        <w:t xml:space="preserve">U slučaju odsutnosti ili spriječenosti predsjednika Upravnog vijeća zamjenjuje ga, sa svim ovlastima predsjednika, član Upravnog vijeća kojeg on za to ovlasti. </w:t>
      </w:r>
    </w:p>
    <w:p w:rsidR="00BC153A" w:rsidRDefault="00BC153A" w:rsidP="00DF0509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b/>
          <w:bCs/>
          <w:sz w:val="23"/>
          <w:szCs w:val="23"/>
        </w:rPr>
      </w:pPr>
    </w:p>
    <w:p w:rsidR="00DF0509" w:rsidRPr="00DF0509" w:rsidRDefault="00DF0509" w:rsidP="000A663B">
      <w:pPr>
        <w:pStyle w:val="Naslov2"/>
      </w:pPr>
      <w:r w:rsidRPr="00DF0509">
        <w:t xml:space="preserve">Članak 19. </w:t>
      </w:r>
    </w:p>
    <w:p w:rsidR="00DF0509" w:rsidRPr="00DF0509" w:rsidRDefault="00DF0509" w:rsidP="00BC153A">
      <w:pPr>
        <w:ind w:firstLine="708"/>
      </w:pPr>
      <w:r w:rsidRPr="00DF0509">
        <w:t xml:space="preserve">O radu sjednice Upravnog vijeća vodi se zapisnik. </w:t>
      </w:r>
    </w:p>
    <w:p w:rsidR="00DF0509" w:rsidRPr="00DF0509" w:rsidRDefault="00DF0509" w:rsidP="00BC153A">
      <w:pPr>
        <w:ind w:firstLine="708"/>
      </w:pPr>
      <w:r w:rsidRPr="00DF0509">
        <w:t xml:space="preserve">Zapisnik sadrži osnovne podatke o radu na sjednici, o iznesenim prijedlozima, o sudjelovanju na raspravi te o donesenim aktima. </w:t>
      </w:r>
    </w:p>
    <w:p w:rsidR="00DF0509" w:rsidRPr="00DF0509" w:rsidRDefault="00DF0509" w:rsidP="00BC153A">
      <w:pPr>
        <w:ind w:firstLine="708"/>
      </w:pPr>
      <w:r w:rsidRPr="00DF0509">
        <w:t xml:space="preserve">U zapisnik se unosi rezultat glasovanja o pojedinom predmetu. </w:t>
      </w:r>
    </w:p>
    <w:p w:rsidR="00DF0509" w:rsidRPr="00DF0509" w:rsidRDefault="00DF0509" w:rsidP="00BC153A">
      <w:pPr>
        <w:ind w:firstLine="708"/>
      </w:pPr>
      <w:r w:rsidRPr="00DF0509">
        <w:t xml:space="preserve">Zapisnik potpisuje zapisničar i predsjednik Upravnog vijeća. </w:t>
      </w:r>
    </w:p>
    <w:p w:rsidR="00DF0509" w:rsidRPr="00DF0509" w:rsidRDefault="00DF0509" w:rsidP="000A663B">
      <w:pPr>
        <w:pStyle w:val="Naslov2"/>
      </w:pPr>
      <w:r w:rsidRPr="00DF0509">
        <w:t xml:space="preserve">2. Zapovjednik </w:t>
      </w:r>
    </w:p>
    <w:p w:rsidR="00BC153A" w:rsidRDefault="00BC153A" w:rsidP="00DF0509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b/>
          <w:bCs/>
          <w:sz w:val="23"/>
          <w:szCs w:val="23"/>
        </w:rPr>
      </w:pPr>
    </w:p>
    <w:p w:rsidR="00DF0509" w:rsidRPr="00DF0509" w:rsidRDefault="00DF0509" w:rsidP="000A663B">
      <w:pPr>
        <w:pStyle w:val="Naslov2"/>
      </w:pPr>
      <w:r w:rsidRPr="00DF0509">
        <w:t xml:space="preserve">Članak 20. </w:t>
      </w:r>
    </w:p>
    <w:p w:rsidR="00DF0509" w:rsidRPr="00DF0509" w:rsidRDefault="00DF0509" w:rsidP="00A74E55">
      <w:pPr>
        <w:ind w:firstLine="708"/>
      </w:pPr>
      <w:r w:rsidRPr="00DF0509">
        <w:t>Poslovodni i stručni vo</w:t>
      </w:r>
      <w:r w:rsidR="00A74E55">
        <w:t>ditelj Vatrogasne postrojbe je Z</w:t>
      </w:r>
      <w:r w:rsidRPr="00DF0509">
        <w:t xml:space="preserve">apovjednik. </w:t>
      </w:r>
    </w:p>
    <w:p w:rsidR="00DF0509" w:rsidRPr="00BC153A" w:rsidRDefault="00DF0509" w:rsidP="00BC153A">
      <w:pPr>
        <w:ind w:firstLine="708"/>
      </w:pPr>
      <w:r w:rsidRPr="00DF0509">
        <w:t xml:space="preserve">Zapovjednik: </w:t>
      </w:r>
    </w:p>
    <w:p w:rsidR="00DF0509" w:rsidRPr="00DF0509" w:rsidRDefault="00DF0509" w:rsidP="00BC153A">
      <w:pPr>
        <w:pStyle w:val="Odlomakpopisa"/>
        <w:numPr>
          <w:ilvl w:val="0"/>
          <w:numId w:val="1"/>
        </w:numPr>
      </w:pPr>
      <w:r w:rsidRPr="00DF0509">
        <w:t xml:space="preserve">organizira i vodi rad i poslovanje Vatrogasne postrojbe te poduzima sve pravne radne u ime i za račun Vatrogasne postrojbe sukladno odgovarajućim propisima, </w:t>
      </w:r>
    </w:p>
    <w:p w:rsidR="00DF0509" w:rsidRPr="00DF0509" w:rsidRDefault="00DF0509" w:rsidP="00BC153A">
      <w:pPr>
        <w:pStyle w:val="Odlomakpopisa"/>
        <w:numPr>
          <w:ilvl w:val="0"/>
          <w:numId w:val="1"/>
        </w:numPr>
      </w:pPr>
      <w:r w:rsidRPr="00DF0509">
        <w:t xml:space="preserve">predstavlja i zastupa Vatrogasnu postrojbu, </w:t>
      </w:r>
    </w:p>
    <w:p w:rsidR="00DF0509" w:rsidRPr="00DF0509" w:rsidRDefault="00DF0509" w:rsidP="00BC153A">
      <w:pPr>
        <w:pStyle w:val="Odlomakpopisa"/>
        <w:numPr>
          <w:ilvl w:val="0"/>
          <w:numId w:val="1"/>
        </w:numPr>
      </w:pPr>
      <w:r w:rsidRPr="00DF0509">
        <w:t xml:space="preserve">odgovara za zakonitost rada Vatrogasne postrojbe, </w:t>
      </w:r>
    </w:p>
    <w:p w:rsidR="00DF0509" w:rsidRPr="00DF0509" w:rsidRDefault="00DF0509" w:rsidP="00BC153A">
      <w:pPr>
        <w:pStyle w:val="Odlomakpopisa"/>
        <w:numPr>
          <w:ilvl w:val="0"/>
          <w:numId w:val="1"/>
        </w:numPr>
      </w:pPr>
      <w:r w:rsidRPr="00DF0509">
        <w:t xml:space="preserve">odgovara za financijsko poslovanje Vatrogasne postrojbe, </w:t>
      </w:r>
    </w:p>
    <w:p w:rsidR="00DF0509" w:rsidRPr="00DF0509" w:rsidRDefault="00DF0509" w:rsidP="00BC153A">
      <w:pPr>
        <w:pStyle w:val="Odlomakpopisa"/>
        <w:numPr>
          <w:ilvl w:val="0"/>
          <w:numId w:val="1"/>
        </w:numPr>
      </w:pPr>
      <w:r w:rsidRPr="00DF0509">
        <w:t xml:space="preserve">predlaže plan i program rada Vatrogasne postrojbe Upravnom vijeću, </w:t>
      </w:r>
    </w:p>
    <w:p w:rsidR="00DF0509" w:rsidRPr="00DF0509" w:rsidRDefault="00DF0509" w:rsidP="00BC153A">
      <w:pPr>
        <w:pStyle w:val="Odlomakpopisa"/>
        <w:numPr>
          <w:ilvl w:val="0"/>
          <w:numId w:val="1"/>
        </w:numPr>
      </w:pPr>
      <w:r w:rsidRPr="00DF0509">
        <w:t xml:space="preserve">predlaže financijski plan i godišnji izvještaj o izvršenju financijskog plana Upravnom vijeću, </w:t>
      </w:r>
    </w:p>
    <w:p w:rsidR="00DF0509" w:rsidRPr="00DF0509" w:rsidRDefault="00DF0509" w:rsidP="00BC153A">
      <w:pPr>
        <w:pStyle w:val="Odlomakpopisa"/>
        <w:numPr>
          <w:ilvl w:val="0"/>
          <w:numId w:val="1"/>
        </w:numPr>
      </w:pPr>
      <w:r w:rsidRPr="00DF0509">
        <w:t xml:space="preserve">podnosi pisano izvješće o cjelokupnom poslovanju Vatrogasne postrojbe svaka tri (3) mjeseca Upravnom vijeću, </w:t>
      </w:r>
    </w:p>
    <w:p w:rsidR="00DF0509" w:rsidRPr="00DF0509" w:rsidRDefault="00DF0509" w:rsidP="00BC153A">
      <w:pPr>
        <w:pStyle w:val="Odlomakpopisa"/>
        <w:numPr>
          <w:ilvl w:val="0"/>
          <w:numId w:val="1"/>
        </w:numPr>
      </w:pPr>
      <w:r w:rsidRPr="00DF0509">
        <w:t xml:space="preserve">samostalno donosi odluke u vezi s djelovanjem Vatrogasne postrojbe iz svog djelokruga, </w:t>
      </w:r>
    </w:p>
    <w:p w:rsidR="00DF0509" w:rsidRPr="00DF0509" w:rsidRDefault="00DF0509" w:rsidP="00BC153A">
      <w:pPr>
        <w:pStyle w:val="Odlomakpopisa"/>
        <w:numPr>
          <w:ilvl w:val="0"/>
          <w:numId w:val="1"/>
        </w:numPr>
      </w:pPr>
      <w:r w:rsidRPr="00DF0509">
        <w:t xml:space="preserve">donosi odluke u prvom stupnju u predmetima u kojima se odlučuje o pojedinim pravima radnika, </w:t>
      </w:r>
    </w:p>
    <w:p w:rsidR="00DF0509" w:rsidRPr="00DF0509" w:rsidRDefault="00DF0509" w:rsidP="00BC153A">
      <w:pPr>
        <w:pStyle w:val="Odlomakpopisa"/>
        <w:numPr>
          <w:ilvl w:val="0"/>
          <w:numId w:val="1"/>
        </w:numPr>
      </w:pPr>
      <w:r w:rsidRPr="00DF0509">
        <w:t xml:space="preserve">organizira rad i obavlja raspored radnika Vatrogasne postrojbe, </w:t>
      </w:r>
    </w:p>
    <w:p w:rsidR="00F946F0" w:rsidRDefault="00DF0509" w:rsidP="00BC153A">
      <w:pPr>
        <w:pStyle w:val="Odlomakpopisa"/>
        <w:numPr>
          <w:ilvl w:val="0"/>
          <w:numId w:val="1"/>
        </w:numPr>
      </w:pPr>
      <w:r w:rsidRPr="00DF0509">
        <w:t>obavlja druge poslove utvrđene zakonom, ovim Statutom i općim aktima Vatrogasne postrojbe</w:t>
      </w:r>
      <w:r w:rsidR="00F946F0">
        <w:t>,</w:t>
      </w:r>
    </w:p>
    <w:p w:rsidR="00DF0509" w:rsidRPr="00F946F0" w:rsidRDefault="00F946F0" w:rsidP="00F946F0">
      <w:pPr>
        <w:pStyle w:val="Odlomakpopisa"/>
        <w:numPr>
          <w:ilvl w:val="0"/>
          <w:numId w:val="1"/>
        </w:numPr>
        <w:rPr>
          <w:color w:val="FF0000"/>
        </w:rPr>
      </w:pPr>
      <w:r w:rsidRPr="009755B9">
        <w:rPr>
          <w:rFonts w:cs="Arial"/>
          <w:color w:val="FF0000"/>
        </w:rPr>
        <w:lastRenderedPageBreak/>
        <w:t>odlučuje o stjecanju, opterećivanju ili otuđivanju nekretnina ili druge imovine u skladu s ovim Statutom</w:t>
      </w:r>
      <w:r w:rsidR="00DF0509" w:rsidRPr="00DF0509">
        <w:t xml:space="preserve">. </w:t>
      </w:r>
    </w:p>
    <w:p w:rsidR="00DF0509" w:rsidRPr="00DF0509" w:rsidRDefault="00DF0509" w:rsidP="00DF0509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sz w:val="23"/>
          <w:szCs w:val="23"/>
        </w:rPr>
      </w:pPr>
    </w:p>
    <w:p w:rsidR="00DF0509" w:rsidRPr="00DF0509" w:rsidRDefault="00DF0509" w:rsidP="000A663B">
      <w:pPr>
        <w:pStyle w:val="Naslov2"/>
      </w:pPr>
      <w:r w:rsidRPr="00DF0509">
        <w:t xml:space="preserve">Članak 21. </w:t>
      </w:r>
    </w:p>
    <w:p w:rsidR="00DF0509" w:rsidRPr="00DF0509" w:rsidRDefault="00DF0509" w:rsidP="00BC153A">
      <w:pPr>
        <w:ind w:firstLine="708"/>
      </w:pPr>
      <w:r w:rsidRPr="00DF0509">
        <w:t xml:space="preserve">Zapovjednik ne može bez posebne ovlasti Upravnog vijeća nastupati kao druga ugovorna strana i s Vatrogasnom postrojbom sklapati ugovore u svoje ime i za svoj račun, u svoje ime a za račun drugih osoba ili u ime i za račun drugih osoba. </w:t>
      </w:r>
    </w:p>
    <w:p w:rsidR="00BC153A" w:rsidRDefault="00BC153A" w:rsidP="00DF0509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b/>
          <w:bCs/>
          <w:sz w:val="23"/>
          <w:szCs w:val="23"/>
        </w:rPr>
      </w:pPr>
    </w:p>
    <w:p w:rsidR="00DF0509" w:rsidRPr="00DF0509" w:rsidRDefault="00DF0509" w:rsidP="000A663B">
      <w:pPr>
        <w:pStyle w:val="Naslov2"/>
      </w:pPr>
      <w:r w:rsidRPr="00DF0509">
        <w:t xml:space="preserve">Članak 22. </w:t>
      </w:r>
    </w:p>
    <w:p w:rsidR="00DF0509" w:rsidRPr="00DF0509" w:rsidRDefault="00DF0509" w:rsidP="00BC153A">
      <w:pPr>
        <w:ind w:firstLine="708"/>
      </w:pPr>
      <w:r w:rsidRPr="00DF0509">
        <w:t>Odl</w:t>
      </w:r>
      <w:r w:rsidR="00A74E55">
        <w:t>uku o imenovanju i razrješenju Z</w:t>
      </w:r>
      <w:r w:rsidRPr="00DF0509">
        <w:t xml:space="preserve">apovjednika donosi Gradonačelnik Grada Ivanić-Grada (u daljnjem tekstu: Gradonačelnik), na prijedlog Upravnog vijeća. </w:t>
      </w:r>
    </w:p>
    <w:p w:rsidR="00DF0509" w:rsidRPr="00DF0509" w:rsidRDefault="00DF0509" w:rsidP="00BC153A">
      <w:pPr>
        <w:ind w:firstLine="708"/>
      </w:pPr>
      <w:r w:rsidRPr="00DF0509">
        <w:t xml:space="preserve">Zapovjednik se imenuje na vrijeme od četiri (4) godine. </w:t>
      </w:r>
    </w:p>
    <w:p w:rsidR="00DF0509" w:rsidRPr="00DF0509" w:rsidRDefault="00DF0509" w:rsidP="00BC153A">
      <w:pPr>
        <w:ind w:firstLine="708"/>
      </w:pPr>
      <w:r w:rsidRPr="00DF0509">
        <w:t xml:space="preserve">Po isteku mandata ista osoba </w:t>
      </w:r>
      <w:r w:rsidR="00A74E55">
        <w:t>može biti ponovno imenovana za Z</w:t>
      </w:r>
      <w:r w:rsidRPr="00DF0509">
        <w:t xml:space="preserve">apovjednika. </w:t>
      </w:r>
    </w:p>
    <w:p w:rsidR="00DF0509" w:rsidRPr="00DF0509" w:rsidRDefault="00DF0509" w:rsidP="00BC153A">
      <w:pPr>
        <w:ind w:firstLine="708"/>
      </w:pPr>
      <w:r w:rsidRPr="00DF0509">
        <w:t xml:space="preserve">Zapovjednik mora ispunjavati uvjete iz članka 21. Zakona o vatrogastvu. </w:t>
      </w:r>
    </w:p>
    <w:p w:rsidR="00BC153A" w:rsidRDefault="00BC153A" w:rsidP="00BC153A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b/>
          <w:bCs/>
          <w:sz w:val="23"/>
          <w:szCs w:val="23"/>
        </w:rPr>
      </w:pPr>
    </w:p>
    <w:p w:rsidR="00DF0509" w:rsidRPr="00DF0509" w:rsidRDefault="00DF0509" w:rsidP="000A663B">
      <w:pPr>
        <w:pStyle w:val="Naslov2"/>
      </w:pPr>
      <w:r w:rsidRPr="00DF0509">
        <w:t xml:space="preserve">Članak 23. </w:t>
      </w:r>
    </w:p>
    <w:p w:rsidR="00DF0509" w:rsidRPr="00DF0509" w:rsidRDefault="00DF0509" w:rsidP="00BC153A">
      <w:pPr>
        <w:ind w:firstLine="708"/>
      </w:pPr>
      <w:r w:rsidRPr="00DF0509">
        <w:t xml:space="preserve">Zapovjednik se imenuje na temelju javnog natječaja. </w:t>
      </w:r>
    </w:p>
    <w:p w:rsidR="00DF0509" w:rsidRPr="00DF0509" w:rsidRDefault="00DF0509" w:rsidP="00BC153A">
      <w:pPr>
        <w:ind w:firstLine="708"/>
      </w:pPr>
      <w:r w:rsidRPr="00DF0509">
        <w:t xml:space="preserve">Odluku o raspisivanju </w:t>
      </w:r>
      <w:r w:rsidR="00A74E55">
        <w:t>javnog natječaja za imenovanje Z</w:t>
      </w:r>
      <w:r w:rsidRPr="00DF0509">
        <w:t>apovjednika donosi Upravno vijeće, najkasnije tri mjeseca prije isteka mandata na koje je</w:t>
      </w:r>
      <w:r w:rsidR="00D557B2">
        <w:t xml:space="preserve"> Z</w:t>
      </w:r>
      <w:r w:rsidRPr="00DF0509">
        <w:t xml:space="preserve">apovjednik imenovan. </w:t>
      </w:r>
    </w:p>
    <w:p w:rsidR="00DF0509" w:rsidRPr="00DF0509" w:rsidRDefault="00DF0509" w:rsidP="00BC153A">
      <w:pPr>
        <w:ind w:firstLine="708"/>
      </w:pPr>
      <w:r w:rsidRPr="00DF0509">
        <w:t xml:space="preserve">U javnom natječaju se objavljuju uvjeti sukladno Zakonu o vatrogastvu, koje mora ispunjavati kandidat, vrijeme na koje se imenuje, rok do kojeg se primaju prijave kandidata i rok u kojem će prijavljeni kandidati biti obaviješteni o izboru. </w:t>
      </w:r>
    </w:p>
    <w:p w:rsidR="00DF0509" w:rsidRPr="00DF0509" w:rsidRDefault="00D557B2" w:rsidP="00BC153A">
      <w:pPr>
        <w:ind w:firstLine="708"/>
      </w:pPr>
      <w:r>
        <w:t>Kandidati za Z</w:t>
      </w:r>
      <w:r w:rsidR="00DF0509" w:rsidRPr="00DF0509">
        <w:t xml:space="preserve">apovjednika dužni su, pored dokaza o ispunjavanju uvjeta iz stavka 3. ovoga članka, podnijeti i četverogodišnji program rada i razvoja Vatrogasne postrojbe. </w:t>
      </w:r>
    </w:p>
    <w:p w:rsidR="00DF0509" w:rsidRPr="00DF0509" w:rsidRDefault="00DF0509" w:rsidP="00BC153A">
      <w:pPr>
        <w:ind w:firstLine="708"/>
      </w:pPr>
      <w:r w:rsidRPr="00DF0509">
        <w:t xml:space="preserve">Javni natječaj objavljuje se u najmanje jednom javnom glasilu. </w:t>
      </w:r>
    </w:p>
    <w:p w:rsidR="00DF0509" w:rsidRPr="00DF0509" w:rsidRDefault="00DF0509" w:rsidP="00BC153A">
      <w:pPr>
        <w:ind w:firstLine="708"/>
      </w:pPr>
      <w:r w:rsidRPr="00DF0509">
        <w:t xml:space="preserve">Prijave kandidata primaju se u roku od 15 dana od dana objave javnog natječaja, a kandidati se obavještavaju o izboru najkasnije u roku od 45 dana od isteka roka za podnošenje prijava. </w:t>
      </w:r>
    </w:p>
    <w:p w:rsidR="00BC153A" w:rsidRDefault="00BC153A" w:rsidP="00DF0509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b/>
          <w:bCs/>
          <w:sz w:val="23"/>
          <w:szCs w:val="23"/>
        </w:rPr>
      </w:pPr>
    </w:p>
    <w:p w:rsidR="00DF0509" w:rsidRPr="00DF0509" w:rsidRDefault="00DF0509" w:rsidP="000A663B">
      <w:pPr>
        <w:pStyle w:val="Naslov2"/>
      </w:pPr>
      <w:r w:rsidRPr="00DF0509">
        <w:t xml:space="preserve">Članak 24. </w:t>
      </w:r>
    </w:p>
    <w:p w:rsidR="00DF0509" w:rsidRPr="00DF0509" w:rsidRDefault="00DF0509" w:rsidP="00BC153A">
      <w:pPr>
        <w:ind w:firstLine="708"/>
      </w:pPr>
      <w:r w:rsidRPr="00DF0509">
        <w:t xml:space="preserve">Ako se na raspisani natječaj nitko ne prijavi ili nitko od prijavljenih kandidata ne bude izabran, javni natječaj će se ponoviti. </w:t>
      </w:r>
    </w:p>
    <w:p w:rsidR="00DF0509" w:rsidRPr="00DF0509" w:rsidRDefault="00D557B2" w:rsidP="00BC153A">
      <w:pPr>
        <w:ind w:firstLine="708"/>
      </w:pPr>
      <w:r>
        <w:lastRenderedPageBreak/>
        <w:t>Do imenovanja Z</w:t>
      </w:r>
      <w:r w:rsidR="00DF0509" w:rsidRPr="00DF0509">
        <w:t>apovjednika na temelju ponovljenog javnog natječaja, im</w:t>
      </w:r>
      <w:r>
        <w:t>enovat će se vršitelj dužnosti Z</w:t>
      </w:r>
      <w:r w:rsidR="00DF0509" w:rsidRPr="00DF0509">
        <w:t xml:space="preserve">apovjednika, ali najduže na vrijeme do godinu dana. </w:t>
      </w:r>
    </w:p>
    <w:p w:rsidR="00DF0509" w:rsidRPr="00DF0509" w:rsidRDefault="00D557B2" w:rsidP="00BC153A">
      <w:pPr>
        <w:ind w:firstLine="708"/>
      </w:pPr>
      <w:r>
        <w:t>Vršitelj dužnosti Z</w:t>
      </w:r>
      <w:r w:rsidR="00DF0509" w:rsidRPr="00DF0509">
        <w:t>apov</w:t>
      </w:r>
      <w:r>
        <w:t>jednika ima sva prava i obveze Z</w:t>
      </w:r>
      <w:r w:rsidR="00DF0509" w:rsidRPr="00DF0509">
        <w:t xml:space="preserve">apovjednika. </w:t>
      </w:r>
    </w:p>
    <w:p w:rsidR="00BC153A" w:rsidRDefault="00BC153A" w:rsidP="00DF0509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b/>
          <w:bCs/>
          <w:sz w:val="23"/>
          <w:szCs w:val="23"/>
        </w:rPr>
      </w:pPr>
    </w:p>
    <w:p w:rsidR="00DF0509" w:rsidRPr="00DF0509" w:rsidRDefault="00DF0509" w:rsidP="000A663B">
      <w:pPr>
        <w:pStyle w:val="Naslov2"/>
      </w:pPr>
      <w:r w:rsidRPr="00DF0509">
        <w:t xml:space="preserve">Članak 25. </w:t>
      </w:r>
    </w:p>
    <w:p w:rsidR="00DF0509" w:rsidRPr="00DF0509" w:rsidRDefault="00DF0509" w:rsidP="00BC153A">
      <w:pPr>
        <w:ind w:firstLine="708"/>
      </w:pPr>
      <w:r w:rsidRPr="00DF0509">
        <w:t xml:space="preserve">Zapovjednik može biti razriješen prije isteka mandata na koji je imenovan, sukladno odgovarajućim propisima. </w:t>
      </w:r>
    </w:p>
    <w:p w:rsidR="00DF0509" w:rsidRPr="00DF0509" w:rsidRDefault="00D557B2" w:rsidP="00BC153A">
      <w:pPr>
        <w:ind w:firstLine="708"/>
      </w:pPr>
      <w:r>
        <w:t>U slučaju razrješenja Z</w:t>
      </w:r>
      <w:r w:rsidR="00DF0509" w:rsidRPr="00DF0509">
        <w:t>apovjednika prije isteka vremena na koje je imenovan, Gradonačelnik ć</w:t>
      </w:r>
      <w:r>
        <w:t>e imenovati vršitelja dužnosti Z</w:t>
      </w:r>
      <w:r w:rsidR="00DF0509" w:rsidRPr="00DF0509">
        <w:t>apovjednika, a Upravno vijeće je dužno raspisat</w:t>
      </w:r>
      <w:r>
        <w:t>i javni natječaj za imenovanje Z</w:t>
      </w:r>
      <w:r w:rsidR="00DF0509" w:rsidRPr="00DF0509">
        <w:t xml:space="preserve">apovjednika u roku od 30 dana od dana imenovanja vršitelja dužnosti. </w:t>
      </w:r>
    </w:p>
    <w:p w:rsidR="00BC153A" w:rsidRDefault="00BC153A" w:rsidP="00DF0509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b/>
          <w:bCs/>
          <w:sz w:val="23"/>
          <w:szCs w:val="23"/>
        </w:rPr>
      </w:pPr>
    </w:p>
    <w:p w:rsidR="00DF0509" w:rsidRPr="00DF0509" w:rsidRDefault="00DF0509" w:rsidP="000A663B">
      <w:pPr>
        <w:pStyle w:val="Naslov2"/>
      </w:pPr>
      <w:r w:rsidRPr="00DF0509">
        <w:t xml:space="preserve">Članak 26. </w:t>
      </w:r>
    </w:p>
    <w:p w:rsidR="00DF0509" w:rsidRPr="00DF0509" w:rsidRDefault="00DF0509" w:rsidP="00BC153A">
      <w:pPr>
        <w:ind w:firstLine="708"/>
      </w:pPr>
      <w:r w:rsidRPr="00DF0509">
        <w:t xml:space="preserve">Zapovjednik ima zamjenika zapovjednika. </w:t>
      </w:r>
    </w:p>
    <w:p w:rsidR="00DF0509" w:rsidRPr="00BC153A" w:rsidRDefault="00DF0509" w:rsidP="00BC153A">
      <w:pPr>
        <w:ind w:firstLine="708"/>
      </w:pPr>
      <w:r w:rsidRPr="00DF0509">
        <w:t>Za</w:t>
      </w:r>
      <w:r w:rsidR="00D557B2">
        <w:t>mjenik zapovjednika zamjenjuje Z</w:t>
      </w:r>
      <w:r w:rsidRPr="00DF0509">
        <w:t xml:space="preserve">apovjednika u slučaju njegove odsutnosti ili privremene spriječenosti. </w:t>
      </w:r>
    </w:p>
    <w:p w:rsidR="00DF0509" w:rsidRPr="00DF0509" w:rsidRDefault="00DF0509" w:rsidP="00BC153A">
      <w:pPr>
        <w:ind w:firstLine="708"/>
      </w:pPr>
      <w:r w:rsidRPr="00DF0509">
        <w:t xml:space="preserve">Zamjenik zapovjednika mora ispunjavati uvjete iz članka 21. Zakona o vatrogastvu. </w:t>
      </w:r>
    </w:p>
    <w:p w:rsidR="00DF0509" w:rsidRPr="00DF0509" w:rsidRDefault="00DF0509" w:rsidP="00BC153A">
      <w:pPr>
        <w:ind w:firstLine="708"/>
      </w:pPr>
      <w:r w:rsidRPr="00DF0509">
        <w:t xml:space="preserve">Zamjenik zapovjednika obavlja </w:t>
      </w:r>
      <w:r w:rsidR="00D557B2">
        <w:t>i druge poslove koje mu Z</w:t>
      </w:r>
      <w:r w:rsidRPr="00DF0509">
        <w:t xml:space="preserve">apovjednik povjeri. </w:t>
      </w:r>
    </w:p>
    <w:p w:rsidR="00BC153A" w:rsidRDefault="00BC153A" w:rsidP="00DF0509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b/>
          <w:bCs/>
          <w:sz w:val="23"/>
          <w:szCs w:val="23"/>
        </w:rPr>
      </w:pPr>
    </w:p>
    <w:p w:rsidR="00DF0509" w:rsidRPr="00DF0509" w:rsidRDefault="00DF0509" w:rsidP="000A663B">
      <w:pPr>
        <w:pStyle w:val="Naslov2"/>
      </w:pPr>
      <w:r w:rsidRPr="00DF0509">
        <w:t xml:space="preserve">Članak 27. </w:t>
      </w:r>
    </w:p>
    <w:p w:rsidR="00DF0509" w:rsidRPr="00DF0509" w:rsidRDefault="00DF0509" w:rsidP="00BC153A">
      <w:pPr>
        <w:ind w:firstLine="708"/>
      </w:pPr>
      <w:r w:rsidRPr="00DF0509">
        <w:t xml:space="preserve">Odredbe ovoga Statuta koje se odnose na postupak imenovanja i razrješenja, uvjete za </w:t>
      </w:r>
      <w:r w:rsidR="00D557B2">
        <w:t>imenovanje te trajanje mandata Z</w:t>
      </w:r>
      <w:r w:rsidRPr="00DF0509">
        <w:t>apovjednika, na odgovara</w:t>
      </w:r>
      <w:r w:rsidR="00D557B2">
        <w:t>jući se način primjenjuju i na Z</w:t>
      </w:r>
      <w:r w:rsidRPr="00DF0509">
        <w:t xml:space="preserve">amjenika zapovjednika. </w:t>
      </w:r>
    </w:p>
    <w:p w:rsidR="00DF0509" w:rsidRPr="00DF0509" w:rsidRDefault="00DF0509" w:rsidP="00BC153A">
      <w:pPr>
        <w:pStyle w:val="Naslov1"/>
        <w:rPr>
          <w:rFonts w:ascii="Times New Roman" w:hAnsi="Times New Roman" w:cs="Times New Roman"/>
        </w:rPr>
      </w:pPr>
      <w:r w:rsidRPr="00DF0509">
        <w:t xml:space="preserve">VIII. PROGRAM RADA I PLAN RAZVOJA VATROGASNE POSTROJBE </w:t>
      </w:r>
    </w:p>
    <w:p w:rsidR="00BC153A" w:rsidRDefault="00BC153A" w:rsidP="00DF0509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b/>
          <w:bCs/>
          <w:sz w:val="23"/>
          <w:szCs w:val="23"/>
        </w:rPr>
      </w:pPr>
    </w:p>
    <w:p w:rsidR="00DF0509" w:rsidRPr="00DF0509" w:rsidRDefault="00DF0509" w:rsidP="000A663B">
      <w:pPr>
        <w:pStyle w:val="Naslov2"/>
      </w:pPr>
      <w:r w:rsidRPr="00DF0509">
        <w:t xml:space="preserve">Članak 28. </w:t>
      </w:r>
    </w:p>
    <w:p w:rsidR="00DF0509" w:rsidRPr="00DF0509" w:rsidRDefault="00DF0509" w:rsidP="00BC153A">
      <w:pPr>
        <w:ind w:firstLine="708"/>
      </w:pPr>
      <w:r w:rsidRPr="00DF0509">
        <w:t>Godišnji program rada Vatrogasne postrojbe donos</w:t>
      </w:r>
      <w:r w:rsidR="00D557B2">
        <w:t>i Upravno vijeće, na prijedlog Z</w:t>
      </w:r>
      <w:r w:rsidRPr="00DF0509">
        <w:t xml:space="preserve">apovjednika. </w:t>
      </w:r>
    </w:p>
    <w:p w:rsidR="00DF0509" w:rsidRPr="00DF0509" w:rsidRDefault="00DF0509" w:rsidP="00BC153A">
      <w:pPr>
        <w:ind w:firstLine="708"/>
      </w:pPr>
      <w:r w:rsidRPr="00DF0509">
        <w:t xml:space="preserve">Godišnji program rada donosi se do 30. rujna tekuće godine za sljedeću godinu. </w:t>
      </w:r>
    </w:p>
    <w:p w:rsidR="00BC153A" w:rsidRDefault="00BC153A" w:rsidP="00DF0509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b/>
          <w:bCs/>
          <w:sz w:val="23"/>
          <w:szCs w:val="23"/>
        </w:rPr>
      </w:pPr>
    </w:p>
    <w:p w:rsidR="00DF0509" w:rsidRPr="00DF0509" w:rsidRDefault="00DF0509" w:rsidP="000A663B">
      <w:pPr>
        <w:pStyle w:val="Naslov2"/>
      </w:pPr>
      <w:r w:rsidRPr="00DF0509">
        <w:t xml:space="preserve">Članak 29. </w:t>
      </w:r>
    </w:p>
    <w:p w:rsidR="00DF0509" w:rsidRPr="00DF0509" w:rsidRDefault="00DF0509" w:rsidP="00BC153A">
      <w:pPr>
        <w:ind w:firstLine="708"/>
      </w:pPr>
      <w:r w:rsidRPr="00DF0509">
        <w:t>Plan razvoja</w:t>
      </w:r>
      <w:r w:rsidR="00D557B2">
        <w:t xml:space="preserve"> Vatrogasne postrojbe priprema Z</w:t>
      </w:r>
      <w:r w:rsidRPr="00DF0509">
        <w:t xml:space="preserve">apovjednik, a donosi ga Upravno vijeće. </w:t>
      </w:r>
    </w:p>
    <w:p w:rsidR="00DF0509" w:rsidRPr="00DF0509" w:rsidRDefault="00DF0509" w:rsidP="00BC153A">
      <w:pPr>
        <w:pStyle w:val="Naslov1"/>
        <w:rPr>
          <w:rFonts w:ascii="Times New Roman" w:hAnsi="Times New Roman" w:cs="Times New Roman"/>
        </w:rPr>
      </w:pPr>
      <w:r w:rsidRPr="00DF0509">
        <w:lastRenderedPageBreak/>
        <w:t xml:space="preserve">IX. IMOVINA I FINANCIJSKO POSLOVANJE VATROGASNE POSTROJBE </w:t>
      </w:r>
    </w:p>
    <w:p w:rsidR="00BC153A" w:rsidRDefault="00BC153A" w:rsidP="00DF0509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b/>
          <w:bCs/>
          <w:sz w:val="23"/>
          <w:szCs w:val="23"/>
        </w:rPr>
      </w:pPr>
    </w:p>
    <w:p w:rsidR="00DF0509" w:rsidRPr="00DF0509" w:rsidRDefault="00DF0509" w:rsidP="000A663B">
      <w:pPr>
        <w:pStyle w:val="Naslov2"/>
      </w:pPr>
      <w:r w:rsidRPr="00DF0509">
        <w:t xml:space="preserve">Članak 30. </w:t>
      </w:r>
    </w:p>
    <w:p w:rsidR="00DF0509" w:rsidRPr="00DF0509" w:rsidRDefault="00DF0509" w:rsidP="00BC153A">
      <w:pPr>
        <w:ind w:firstLine="708"/>
      </w:pPr>
      <w:r w:rsidRPr="00DF0509">
        <w:t xml:space="preserve">Financijsko poslovanje Vatrogasne postrojbe obavlja se u skladu sa zakonom i drugim propisima. </w:t>
      </w:r>
    </w:p>
    <w:p w:rsidR="001F571A" w:rsidRDefault="001F571A" w:rsidP="00BC153A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b/>
          <w:bCs/>
          <w:sz w:val="23"/>
          <w:szCs w:val="23"/>
        </w:rPr>
      </w:pPr>
    </w:p>
    <w:p w:rsidR="00DF0509" w:rsidRPr="001F571A" w:rsidRDefault="001F571A" w:rsidP="000A663B">
      <w:pPr>
        <w:pStyle w:val="Naslov2"/>
      </w:pPr>
      <w:r>
        <w:t>Č</w:t>
      </w:r>
      <w:r w:rsidR="00DF0509" w:rsidRPr="00DF0509">
        <w:t xml:space="preserve">lanak 31. </w:t>
      </w:r>
    </w:p>
    <w:p w:rsidR="00DF0509" w:rsidRPr="00DF0509" w:rsidRDefault="00DF0509" w:rsidP="001F571A">
      <w:pPr>
        <w:ind w:firstLine="708"/>
        <w:rPr>
          <w:sz w:val="23"/>
          <w:szCs w:val="23"/>
        </w:rPr>
      </w:pPr>
      <w:r w:rsidRPr="00DF0509">
        <w:rPr>
          <w:sz w:val="23"/>
          <w:szCs w:val="23"/>
        </w:rPr>
        <w:t xml:space="preserve">Sredstva za rad Vatrogasne postrojbe osiguravaju se iz proračuna osnivača te iz drugih izvora sukladno zakonu. </w:t>
      </w:r>
    </w:p>
    <w:p w:rsidR="00DF0509" w:rsidRPr="00DF0509" w:rsidRDefault="00DF0509" w:rsidP="001F571A">
      <w:pPr>
        <w:ind w:firstLine="708"/>
        <w:rPr>
          <w:sz w:val="23"/>
          <w:szCs w:val="23"/>
        </w:rPr>
      </w:pPr>
      <w:r w:rsidRPr="00DF0509">
        <w:rPr>
          <w:sz w:val="23"/>
          <w:szCs w:val="23"/>
        </w:rPr>
        <w:t xml:space="preserve">Sredstva koja Vatrogasna postrojba ostvari vlastitom djelatnošću, mogu se koristiti samo za materijalne troškove, investicijsku gradnju i nabavku opreme i sredstava za vatrogasne intervencije. </w:t>
      </w:r>
    </w:p>
    <w:p w:rsidR="00DF0509" w:rsidRPr="00DF0509" w:rsidRDefault="00DF0509" w:rsidP="001F571A">
      <w:pPr>
        <w:ind w:firstLine="708"/>
        <w:rPr>
          <w:sz w:val="23"/>
          <w:szCs w:val="23"/>
        </w:rPr>
      </w:pPr>
      <w:r w:rsidRPr="00DF0509">
        <w:rPr>
          <w:sz w:val="23"/>
          <w:szCs w:val="23"/>
        </w:rPr>
        <w:t xml:space="preserve">Osnivač Vatrogasne postrojbe oslobođen je plaćanja pristojbi na kupljena ili darovana vatrogasna vozila, vatrogasnu opremu i sredstva za gašenje požara te zamjenska vozila. </w:t>
      </w:r>
    </w:p>
    <w:p w:rsidR="00DF0509" w:rsidRPr="00DF0509" w:rsidRDefault="00DF0509" w:rsidP="001F571A">
      <w:pPr>
        <w:ind w:firstLine="708"/>
        <w:rPr>
          <w:sz w:val="23"/>
          <w:szCs w:val="23"/>
        </w:rPr>
      </w:pPr>
      <w:r w:rsidRPr="00DF0509">
        <w:rPr>
          <w:sz w:val="23"/>
          <w:szCs w:val="23"/>
        </w:rPr>
        <w:t xml:space="preserve">Sredstva za školovanje, usavršavanje i osposobljavanje vatrogasaca, te specifične potrebe školovanja vatrogasaca osiguravaju se na temelju planiranih programa. </w:t>
      </w:r>
    </w:p>
    <w:p w:rsidR="00DF0509" w:rsidRPr="00DF0509" w:rsidRDefault="00DF0509" w:rsidP="001F571A">
      <w:pPr>
        <w:ind w:firstLine="708"/>
        <w:rPr>
          <w:sz w:val="23"/>
          <w:szCs w:val="23"/>
        </w:rPr>
      </w:pPr>
      <w:r w:rsidRPr="00DF0509">
        <w:rPr>
          <w:sz w:val="23"/>
          <w:szCs w:val="23"/>
        </w:rPr>
        <w:t xml:space="preserve">Vatrogasna postrojba može sukladno odluci Upravnog vijeća Vatrogasne postrojbe financirati školovanje, usavršavanje i osposobljavanje svojih djelatnika i iz vlastitih sredstava. </w:t>
      </w:r>
    </w:p>
    <w:p w:rsidR="001F571A" w:rsidRDefault="001F571A" w:rsidP="00DF0509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b/>
          <w:bCs/>
          <w:sz w:val="23"/>
          <w:szCs w:val="23"/>
        </w:rPr>
      </w:pPr>
    </w:p>
    <w:p w:rsidR="00DF0509" w:rsidRPr="00DF0509" w:rsidRDefault="00DF0509" w:rsidP="000A663B">
      <w:pPr>
        <w:pStyle w:val="Naslov2"/>
      </w:pPr>
      <w:r w:rsidRPr="00DF0509">
        <w:t xml:space="preserve">Članak 32. </w:t>
      </w:r>
    </w:p>
    <w:p w:rsidR="00DF0509" w:rsidRPr="00DF0509" w:rsidRDefault="00DF0509" w:rsidP="001F571A">
      <w:pPr>
        <w:ind w:firstLine="708"/>
      </w:pPr>
      <w:r w:rsidRPr="00DF0509">
        <w:t xml:space="preserve">Sredstva za rad i poslovanje Vatrogasne postrojbe koriste se samo za namjene utvrđene zakonom te financijskim planom i godišnjim planom i programom rada Vatrogasne postrojbe. </w:t>
      </w:r>
    </w:p>
    <w:p w:rsidR="001F571A" w:rsidRDefault="00DF0509" w:rsidP="001F571A">
      <w:pPr>
        <w:ind w:firstLine="708"/>
      </w:pPr>
      <w:r w:rsidRPr="00DF0509">
        <w:t xml:space="preserve">Ako u obavljanju svoje djelatnosti Vatrogasna postrojba ostvari na kraju kalendarske godine dobit, ta se dobit upotrebljava isključivo za obavljanje i razvoj djelatnosti Vatrogasne postrojbe, sukladno planu i programu razvoja. </w:t>
      </w:r>
    </w:p>
    <w:p w:rsidR="00BE1270" w:rsidRDefault="00BE1270" w:rsidP="001F571A">
      <w:pPr>
        <w:ind w:firstLine="708"/>
      </w:pPr>
    </w:p>
    <w:p w:rsidR="00BE1270" w:rsidRPr="00BE1270" w:rsidRDefault="000A663B" w:rsidP="000A663B">
      <w:pPr>
        <w:pStyle w:val="Naslov2"/>
      </w:pPr>
      <w:r>
        <w:t>Članak 32</w:t>
      </w:r>
      <w:r w:rsidR="00BE1270" w:rsidRPr="00BE1270">
        <w:t>.</w:t>
      </w:r>
      <w:r>
        <w:t xml:space="preserve"> a</w:t>
      </w:r>
      <w:r w:rsidR="00BE1270" w:rsidRPr="00BE1270">
        <w:t xml:space="preserve"> </w:t>
      </w:r>
    </w:p>
    <w:p w:rsidR="00BE1270" w:rsidRPr="00BE1270" w:rsidRDefault="00BE1270" w:rsidP="00BE1270">
      <w:pPr>
        <w:ind w:firstLine="708"/>
        <w:rPr>
          <w:rFonts w:cs="Arial"/>
          <w:color w:val="FF0000"/>
        </w:rPr>
      </w:pPr>
      <w:r w:rsidRPr="00BE1270">
        <w:rPr>
          <w:rFonts w:cs="Arial"/>
          <w:color w:val="FF0000"/>
        </w:rPr>
        <w:t>O stjecanju, opterećivanju ili otuđivanju nekretnina i druge imovine Vatrogasne postrojbe, čija je pojedinačna vrijednost manja od 50.000,00 kuna bez poreza na dodanu vrijednost, odlučuje Zapovjednik samostalno.</w:t>
      </w:r>
    </w:p>
    <w:p w:rsidR="00BE1270" w:rsidRPr="00BE1270" w:rsidRDefault="00BE1270" w:rsidP="00BE1270">
      <w:pPr>
        <w:ind w:firstLine="708"/>
        <w:rPr>
          <w:rFonts w:cs="Arial"/>
          <w:color w:val="FF0000"/>
        </w:rPr>
      </w:pPr>
      <w:r w:rsidRPr="00BE1270">
        <w:rPr>
          <w:rFonts w:cs="Arial"/>
          <w:color w:val="FF0000"/>
        </w:rPr>
        <w:t>O stjecanju, opterećivanju ili otuđivanju nekretnina i druge imovine Vatrogasne postrojbe te investicijskim radovima čija je pojedinačna vrijednost od 50.000,00 do 300.000,00 kuna bez poreza na dodatnu vrijednost, odlučuje Upravno vijeće.</w:t>
      </w:r>
    </w:p>
    <w:p w:rsidR="00BE1270" w:rsidRPr="00BE1270" w:rsidRDefault="00BE1270" w:rsidP="00BE1270">
      <w:pPr>
        <w:rPr>
          <w:rFonts w:cs="Arial"/>
          <w:color w:val="FF0000"/>
        </w:rPr>
      </w:pPr>
      <w:r w:rsidRPr="00BE1270">
        <w:rPr>
          <w:rFonts w:cs="Arial"/>
          <w:color w:val="FF0000"/>
        </w:rPr>
        <w:lastRenderedPageBreak/>
        <w:t>O stjecanju, opterećivanju ili otuđivanju nekretnina i druge imovine Vatrogasne postrojbe te investicijskim radovima čija je pojedinačna vrijednost veća od 300.000,00 kuna bez poreza na dodatnu vrijednost, odlučuje Upravno vijeće uz suglasnost osnivača.</w:t>
      </w:r>
    </w:p>
    <w:p w:rsidR="001F571A" w:rsidRDefault="001F571A" w:rsidP="000A663B">
      <w:pPr>
        <w:pStyle w:val="Naslov2"/>
      </w:pPr>
    </w:p>
    <w:p w:rsidR="00DF0509" w:rsidRPr="000A663B" w:rsidRDefault="00BE1270" w:rsidP="000A663B">
      <w:pPr>
        <w:pStyle w:val="Naslov2"/>
      </w:pPr>
      <w:r w:rsidRPr="000A663B">
        <w:t xml:space="preserve">Članak </w:t>
      </w:r>
      <w:r w:rsidR="000A663B" w:rsidRPr="000A663B">
        <w:t>33</w:t>
      </w:r>
      <w:r w:rsidR="00DF0509" w:rsidRPr="000A663B">
        <w:t xml:space="preserve">. </w:t>
      </w:r>
    </w:p>
    <w:p w:rsidR="00DF0509" w:rsidRPr="00DF0509" w:rsidRDefault="00DF0509" w:rsidP="001F571A">
      <w:pPr>
        <w:ind w:firstLine="708"/>
      </w:pPr>
      <w:r w:rsidRPr="00DF0509">
        <w:t xml:space="preserve">Vatrogasna postrojba za obveze prema trećima odgovara cijelom svojom imovinom. </w:t>
      </w:r>
    </w:p>
    <w:p w:rsidR="001F571A" w:rsidRDefault="001F571A" w:rsidP="00DF0509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b/>
          <w:bCs/>
          <w:sz w:val="23"/>
          <w:szCs w:val="23"/>
        </w:rPr>
      </w:pPr>
    </w:p>
    <w:p w:rsidR="00DF0509" w:rsidRPr="000A663B" w:rsidRDefault="00BE1270" w:rsidP="000A663B">
      <w:pPr>
        <w:pStyle w:val="Naslov2"/>
      </w:pPr>
      <w:r w:rsidRPr="000A663B">
        <w:t xml:space="preserve">Članak </w:t>
      </w:r>
      <w:r w:rsidR="000A663B" w:rsidRPr="000A663B">
        <w:t>34</w:t>
      </w:r>
      <w:r w:rsidR="00DF0509" w:rsidRPr="000A663B">
        <w:t xml:space="preserve">. </w:t>
      </w:r>
    </w:p>
    <w:p w:rsidR="00DF0509" w:rsidRPr="00DF0509" w:rsidRDefault="00DF0509" w:rsidP="001F571A">
      <w:pPr>
        <w:ind w:firstLine="708"/>
      </w:pPr>
      <w:r w:rsidRPr="00DF0509">
        <w:t xml:space="preserve">Vatrogasna postrojba donosi financijski plan prije početka godine na koju se plan odnosi. </w:t>
      </w:r>
    </w:p>
    <w:p w:rsidR="00DF0509" w:rsidRPr="00DF0509" w:rsidRDefault="00DF0509" w:rsidP="001F571A">
      <w:pPr>
        <w:ind w:firstLine="708"/>
      </w:pPr>
      <w:r w:rsidRPr="00DF0509">
        <w:t xml:space="preserve">Ako se financijski plan ne donese u propisanom roku, donosi se privremeni financijski plan za razdoblje najdulje za 3 (tri) mjeseca. </w:t>
      </w:r>
    </w:p>
    <w:p w:rsidR="00DF0509" w:rsidRPr="00DF0509" w:rsidRDefault="00DF0509" w:rsidP="001F571A">
      <w:pPr>
        <w:ind w:firstLine="708"/>
      </w:pPr>
      <w:r w:rsidRPr="00DF0509">
        <w:t xml:space="preserve">Odluku o financijskom planu i privremenom financijskom planu donosi Upravno vijeće. </w:t>
      </w:r>
    </w:p>
    <w:p w:rsidR="001F571A" w:rsidRDefault="001F571A" w:rsidP="001F571A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b/>
          <w:bCs/>
          <w:sz w:val="23"/>
          <w:szCs w:val="23"/>
        </w:rPr>
      </w:pPr>
    </w:p>
    <w:p w:rsidR="00DF0509" w:rsidRPr="000A663B" w:rsidRDefault="00BE1270" w:rsidP="000A663B">
      <w:pPr>
        <w:pStyle w:val="Naslov2"/>
      </w:pPr>
      <w:r w:rsidRPr="000A663B">
        <w:t xml:space="preserve">Članak </w:t>
      </w:r>
      <w:r w:rsidR="000A663B" w:rsidRPr="000A663B">
        <w:t>35</w:t>
      </w:r>
      <w:r w:rsidR="00DF0509" w:rsidRPr="000A663B">
        <w:t xml:space="preserve">. </w:t>
      </w:r>
    </w:p>
    <w:p w:rsidR="00DF0509" w:rsidRPr="00DF0509" w:rsidRDefault="00DF0509" w:rsidP="001F571A">
      <w:pPr>
        <w:ind w:firstLine="708"/>
      </w:pPr>
      <w:r w:rsidRPr="00DF0509">
        <w:t>Nalogodavac i odgovorna osoba za pravilno planiranje i izv</w:t>
      </w:r>
      <w:r w:rsidR="00D557B2">
        <w:t>ršavanje financijskog plana je Z</w:t>
      </w:r>
      <w:r w:rsidRPr="00DF0509">
        <w:t xml:space="preserve">apovjednik Vatrogasne postrojbe. </w:t>
      </w:r>
    </w:p>
    <w:p w:rsidR="001F571A" w:rsidRDefault="001F571A" w:rsidP="00DF0509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b/>
          <w:bCs/>
          <w:sz w:val="23"/>
          <w:szCs w:val="23"/>
        </w:rPr>
      </w:pPr>
    </w:p>
    <w:p w:rsidR="00DF0509" w:rsidRPr="000A663B" w:rsidRDefault="00BE1270" w:rsidP="000A663B">
      <w:pPr>
        <w:pStyle w:val="Naslov2"/>
      </w:pPr>
      <w:r w:rsidRPr="000A663B">
        <w:t xml:space="preserve">Članak </w:t>
      </w:r>
      <w:r w:rsidR="000A663B" w:rsidRPr="000A663B">
        <w:t>36</w:t>
      </w:r>
      <w:r w:rsidR="00DF0509" w:rsidRPr="000A663B">
        <w:t xml:space="preserve">. </w:t>
      </w:r>
    </w:p>
    <w:p w:rsidR="00DF0509" w:rsidRPr="00DF0509" w:rsidRDefault="00DF0509" w:rsidP="001F571A">
      <w:pPr>
        <w:ind w:firstLine="708"/>
      </w:pPr>
      <w:r w:rsidRPr="00DF0509">
        <w:t xml:space="preserve">Vatrogasna postrojba po isteku kalendarske godine donosi godišnji izvještaj o izvršenju financijskog plana. </w:t>
      </w:r>
    </w:p>
    <w:p w:rsidR="00DF0509" w:rsidRPr="00DF0509" w:rsidRDefault="00DF0509" w:rsidP="001F571A">
      <w:pPr>
        <w:pStyle w:val="Naslov1"/>
      </w:pPr>
      <w:r w:rsidRPr="00DF0509">
        <w:t xml:space="preserve">X. SURADNJA SA SINDIKATOM </w:t>
      </w:r>
    </w:p>
    <w:p w:rsidR="001F571A" w:rsidRDefault="001F571A" w:rsidP="00DF0509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b/>
          <w:bCs/>
          <w:sz w:val="23"/>
          <w:szCs w:val="23"/>
        </w:rPr>
      </w:pPr>
    </w:p>
    <w:p w:rsidR="00DF0509" w:rsidRPr="000A663B" w:rsidRDefault="00DF0509" w:rsidP="000A663B">
      <w:pPr>
        <w:pStyle w:val="Naslov2"/>
      </w:pPr>
      <w:r w:rsidRPr="000A663B">
        <w:t>Članak</w:t>
      </w:r>
      <w:r w:rsidR="00BE1270" w:rsidRPr="000A663B">
        <w:t xml:space="preserve"> </w:t>
      </w:r>
      <w:r w:rsidR="000A663B" w:rsidRPr="000A663B">
        <w:t>37</w:t>
      </w:r>
      <w:r w:rsidRPr="000A663B">
        <w:t xml:space="preserve">. </w:t>
      </w:r>
    </w:p>
    <w:p w:rsidR="00DF0509" w:rsidRPr="00DF0509" w:rsidRDefault="00DF0509" w:rsidP="001F571A">
      <w:pPr>
        <w:ind w:firstLine="708"/>
      </w:pPr>
      <w:r w:rsidRPr="00DF0509">
        <w:t xml:space="preserve">Sindikalno organiziranje u Vatrogasnoj postrojbi je slobodno. </w:t>
      </w:r>
    </w:p>
    <w:p w:rsidR="00DF0509" w:rsidRPr="00DF0509" w:rsidRDefault="00DF0509" w:rsidP="001F571A">
      <w:pPr>
        <w:ind w:firstLine="708"/>
      </w:pPr>
      <w:r w:rsidRPr="00DF0509">
        <w:t xml:space="preserve">Vatrogasna postrojba je dužna osigurati uvjete za rad sindikalnog povjerenika, staviti na raspolaganje obavijesti koje su mu potrebne za obavljanje njegove dužnosti te omogućiti uvid u akte i dokumente u vezi s ostvarivanjem i zaštitom prava radnika iz radnog odnosa. </w:t>
      </w:r>
    </w:p>
    <w:p w:rsidR="00DF0509" w:rsidRPr="00DF0509" w:rsidRDefault="00DF0509" w:rsidP="001F571A">
      <w:pPr>
        <w:pStyle w:val="Naslov1"/>
      </w:pPr>
      <w:r w:rsidRPr="00DF0509">
        <w:t xml:space="preserve">XI. JAVNOST RADA </w:t>
      </w:r>
    </w:p>
    <w:p w:rsidR="001F571A" w:rsidRDefault="001F571A" w:rsidP="00DF0509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b/>
          <w:bCs/>
          <w:sz w:val="23"/>
          <w:szCs w:val="23"/>
        </w:rPr>
      </w:pPr>
    </w:p>
    <w:p w:rsidR="00DF0509" w:rsidRPr="000A663B" w:rsidRDefault="00BE1270" w:rsidP="000A663B">
      <w:pPr>
        <w:pStyle w:val="Naslov2"/>
      </w:pPr>
      <w:r w:rsidRPr="000A663B">
        <w:t xml:space="preserve">Članak </w:t>
      </w:r>
      <w:r w:rsidR="000A663B" w:rsidRPr="000A663B">
        <w:t>38</w:t>
      </w:r>
      <w:r w:rsidR="00DF0509" w:rsidRPr="000A663B">
        <w:t xml:space="preserve">. </w:t>
      </w:r>
    </w:p>
    <w:p w:rsidR="00DF0509" w:rsidRPr="00DF0509" w:rsidRDefault="00DF0509" w:rsidP="001F571A">
      <w:pPr>
        <w:ind w:firstLine="708"/>
      </w:pPr>
      <w:r w:rsidRPr="00DF0509">
        <w:t xml:space="preserve">Rad Vatrogasne postrojbe je javan. </w:t>
      </w:r>
    </w:p>
    <w:p w:rsidR="00DF0509" w:rsidRPr="00DF0509" w:rsidRDefault="00DF0509" w:rsidP="001F571A">
      <w:pPr>
        <w:ind w:firstLine="708"/>
      </w:pPr>
      <w:r w:rsidRPr="00DF0509">
        <w:lastRenderedPageBreak/>
        <w:t xml:space="preserve">Objavljivanjem Statuta i općih akata o uvjetima i načinu rada Vatrogasne postrojbe kao javne ustanove na oglasnoj ploči Vatrogasne postrojbe i davanjem informacija u sredstvima javnog priopćavanja, upoznaje se javnost odnosno građani i druge pravne osobe s organizacijom rada, uvjetima i načinom ostvarivanja programa rada Vatrogasne postrojbe, cijenama usluga Vatrogasne postrojbe te radom Vatrogasne postrojbe kao javne ustanove. </w:t>
      </w:r>
    </w:p>
    <w:p w:rsidR="00DF0509" w:rsidRPr="00DF0509" w:rsidRDefault="00DF0509" w:rsidP="001F571A">
      <w:pPr>
        <w:ind w:firstLine="708"/>
        <w:rPr>
          <w:rFonts w:ascii="Calibri" w:hAnsi="Calibri" w:cs="Calibri"/>
        </w:rPr>
      </w:pPr>
      <w:r w:rsidRPr="00DF0509">
        <w:t>Uvidom u dokumentaciju Vatrogasne postrojbe te druge materijale u svezi s radom Vatrogasne postrojbe omogućit će se svakoj pravnoj ili fizičkoj osobi sukladno zakonu i općim aktima Vatrogasne postrojbe kojima se uređuje pravo na pristup informacijama</w:t>
      </w:r>
      <w:r w:rsidR="001F571A">
        <w:t>.</w:t>
      </w:r>
      <w:r w:rsidRPr="00DF0509">
        <w:rPr>
          <w:rFonts w:ascii="Times New Roman" w:hAnsi="Times New Roman" w:cs="Times New Roman"/>
          <w:b/>
          <w:bCs/>
        </w:rPr>
        <w:t xml:space="preserve"> </w:t>
      </w:r>
    </w:p>
    <w:p w:rsidR="00DF0509" w:rsidRPr="00DF0509" w:rsidRDefault="00DF0509" w:rsidP="001F571A">
      <w:pPr>
        <w:ind w:firstLine="708"/>
      </w:pPr>
      <w:r w:rsidRPr="00DF0509">
        <w:t xml:space="preserve">Odredba stavka 3. ovoga članka ne odnosi se na materijale i dokumente koji sadrže informaciju koja je izuzeta od prava na uvid. </w:t>
      </w:r>
    </w:p>
    <w:p w:rsidR="00DF0509" w:rsidRPr="00DF0509" w:rsidRDefault="00DF0509" w:rsidP="001F571A">
      <w:pPr>
        <w:pStyle w:val="Naslov1"/>
      </w:pPr>
      <w:r w:rsidRPr="00DF0509">
        <w:t xml:space="preserve">XII. ZAŠTITA TAJNOSTI PODATAKA </w:t>
      </w:r>
    </w:p>
    <w:p w:rsidR="001F571A" w:rsidRDefault="001F571A" w:rsidP="00DF0509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b/>
          <w:bCs/>
          <w:sz w:val="23"/>
          <w:szCs w:val="23"/>
        </w:rPr>
      </w:pPr>
    </w:p>
    <w:p w:rsidR="00DF0509" w:rsidRPr="000A663B" w:rsidRDefault="00BE1270" w:rsidP="000A663B">
      <w:pPr>
        <w:pStyle w:val="Naslov2"/>
      </w:pPr>
      <w:r w:rsidRPr="000A663B">
        <w:t xml:space="preserve">Članak </w:t>
      </w:r>
      <w:r w:rsidR="000A663B" w:rsidRPr="000A663B">
        <w:t>39</w:t>
      </w:r>
      <w:r w:rsidR="00DF0509" w:rsidRPr="000A663B">
        <w:t xml:space="preserve">. </w:t>
      </w:r>
    </w:p>
    <w:p w:rsidR="00460BFF" w:rsidRPr="00460BFF" w:rsidRDefault="00460BFF" w:rsidP="001F571A">
      <w:pPr>
        <w:ind w:firstLine="708"/>
        <w:rPr>
          <w:color w:val="FF0000"/>
        </w:rPr>
      </w:pPr>
      <w:r w:rsidRPr="00460BFF">
        <w:rPr>
          <w:color w:val="FF0000"/>
        </w:rPr>
        <w:t xml:space="preserve">Poslovnom </w:t>
      </w:r>
      <w:r w:rsidR="002A0E62">
        <w:rPr>
          <w:color w:val="FF0000"/>
        </w:rPr>
        <w:t xml:space="preserve">i profesionalnom </w:t>
      </w:r>
      <w:r w:rsidRPr="00460BFF">
        <w:rPr>
          <w:color w:val="FF0000"/>
        </w:rPr>
        <w:t>tajnom smatraju se: dokumenti koje voditelj ustanove proglasi poslovnom tajnom, podaci koje nadležno tijelo kao povjerljive priopći Vatrogasnoj postrojbi, mjere i način postupanja u slučaju nastanka izvanrednih okolnosti, dokumenti koji se odnose na obranu, plan tjelesne i tehničke zaštite zaposlenika i imovine Vatrogasne postrojbe i druge isprave i podaci čije bi priopćavanje neovlaštenoj osobi bilo protivno interesima Vatrogasne postrojbe i njenog Osnivača.</w:t>
      </w:r>
    </w:p>
    <w:p w:rsidR="00DF0509" w:rsidRPr="00DF0509" w:rsidRDefault="00460BFF" w:rsidP="001F571A">
      <w:pPr>
        <w:ind w:firstLine="708"/>
      </w:pPr>
      <w:r w:rsidRPr="00460BFF">
        <w:rPr>
          <w:color w:val="FF0000"/>
        </w:rPr>
        <w:t>Zaposlenici</w:t>
      </w:r>
      <w:r w:rsidR="00DF0509" w:rsidRPr="00460BFF">
        <w:rPr>
          <w:color w:val="FF0000"/>
        </w:rPr>
        <w:t xml:space="preserve"> </w:t>
      </w:r>
      <w:r w:rsidR="00DF0509" w:rsidRPr="00DF0509">
        <w:t xml:space="preserve">Vatrogasne postrojbe dužni su čuvati sve podatke koji se smatraju tajnima bez obzira na način saznanja o tim podacima ili pribavljanja odnosno stjecanja mogućnosti uvida u takve podatke. </w:t>
      </w:r>
    </w:p>
    <w:p w:rsidR="00DF0509" w:rsidRPr="00DF0509" w:rsidRDefault="00DF0509" w:rsidP="001F571A">
      <w:pPr>
        <w:ind w:firstLine="708"/>
      </w:pPr>
      <w:r w:rsidRPr="00DF0509">
        <w:t xml:space="preserve">Obveza čuvanja tajnih podataka traje i nakon prestanka radnog odnosa u Vatrogasnoj postrojbi, sukladno pozitivnim propisima. </w:t>
      </w:r>
    </w:p>
    <w:p w:rsidR="00DF0509" w:rsidRDefault="00DF0509" w:rsidP="001F571A">
      <w:pPr>
        <w:ind w:firstLine="708"/>
      </w:pPr>
      <w:r w:rsidRPr="00DF0509">
        <w:t xml:space="preserve">Obveza čuvanja tajnih podataka ne odnosi se na davanje podataka pravosudnim i upravnim tijelima. </w:t>
      </w:r>
    </w:p>
    <w:p w:rsidR="00D557B2" w:rsidRPr="00B446CD" w:rsidRDefault="00D557B2" w:rsidP="00D557B2">
      <w:pPr>
        <w:spacing w:line="276" w:lineRule="auto"/>
        <w:ind w:firstLine="708"/>
        <w:rPr>
          <w:color w:val="FF0000"/>
        </w:rPr>
      </w:pPr>
      <w:r w:rsidRPr="00B446CD">
        <w:rPr>
          <w:color w:val="FF0000"/>
        </w:rPr>
        <w:t>O čuvanju poslovne i profesionalne tajne neposredno skrbi voditelj ustanove i druga ovlaštena osoba.</w:t>
      </w:r>
    </w:p>
    <w:p w:rsidR="001F571A" w:rsidRPr="002A0E62" w:rsidRDefault="00D557B2" w:rsidP="002A0E62">
      <w:pPr>
        <w:spacing w:line="276" w:lineRule="auto"/>
        <w:rPr>
          <w:color w:val="FF0000"/>
        </w:rPr>
      </w:pPr>
      <w:r w:rsidRPr="00B446CD">
        <w:rPr>
          <w:color w:val="FF0000"/>
        </w:rPr>
        <w:tab/>
        <w:t>Povreda čuvanja poslovne i profesionalne tajne  predstavlja težu povredu radne obveze.</w:t>
      </w:r>
    </w:p>
    <w:p w:rsidR="00DF0509" w:rsidRPr="000A663B" w:rsidRDefault="00BE1270" w:rsidP="000A663B">
      <w:pPr>
        <w:pStyle w:val="Naslov2"/>
      </w:pPr>
      <w:r w:rsidRPr="000A663B">
        <w:t xml:space="preserve">Članak </w:t>
      </w:r>
      <w:r w:rsidR="000A663B" w:rsidRPr="000A663B">
        <w:t>40</w:t>
      </w:r>
      <w:r w:rsidR="00DF0509" w:rsidRPr="000A663B">
        <w:t xml:space="preserve">. </w:t>
      </w:r>
    </w:p>
    <w:p w:rsidR="002A0E62" w:rsidRPr="00DF0509" w:rsidRDefault="00DF0509" w:rsidP="002A0E62">
      <w:pPr>
        <w:ind w:firstLine="708"/>
      </w:pPr>
      <w:r w:rsidRPr="00DF0509">
        <w:t>Podatke koji su označeni kao tajni m</w:t>
      </w:r>
      <w:r w:rsidR="00D557B2">
        <w:t xml:space="preserve">ože nadležnom tijelu priopćiti </w:t>
      </w:r>
      <w:r w:rsidR="00460BFF">
        <w:t xml:space="preserve">isključivo </w:t>
      </w:r>
      <w:r w:rsidR="00D557B2">
        <w:t>Z</w:t>
      </w:r>
      <w:r w:rsidRPr="00DF0509">
        <w:t xml:space="preserve">apovjednik ili osoba koju on za to ovlasti. </w:t>
      </w:r>
    </w:p>
    <w:p w:rsidR="00DF0509" w:rsidRPr="00DF0509" w:rsidRDefault="00DF0509" w:rsidP="001F571A">
      <w:pPr>
        <w:pStyle w:val="Naslov1"/>
      </w:pPr>
      <w:r w:rsidRPr="00DF0509">
        <w:t xml:space="preserve">XIII. OPĆI AKTI </w:t>
      </w:r>
    </w:p>
    <w:p w:rsidR="001F571A" w:rsidRDefault="001F571A" w:rsidP="00DF0509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b/>
          <w:bCs/>
          <w:sz w:val="23"/>
          <w:szCs w:val="23"/>
        </w:rPr>
      </w:pPr>
    </w:p>
    <w:p w:rsidR="00DF0509" w:rsidRPr="000A663B" w:rsidRDefault="00BE1270" w:rsidP="000A663B">
      <w:pPr>
        <w:pStyle w:val="Naslov2"/>
      </w:pPr>
      <w:r w:rsidRPr="000A663B">
        <w:lastRenderedPageBreak/>
        <w:t xml:space="preserve">Članak </w:t>
      </w:r>
      <w:r w:rsidR="000A663B" w:rsidRPr="000A663B">
        <w:t>41</w:t>
      </w:r>
      <w:r w:rsidR="00DF0509" w:rsidRPr="000A663B">
        <w:t xml:space="preserve">. </w:t>
      </w:r>
    </w:p>
    <w:p w:rsidR="00DF0509" w:rsidRPr="00DF0509" w:rsidRDefault="00DF0509" w:rsidP="001F571A">
      <w:pPr>
        <w:ind w:firstLine="708"/>
      </w:pPr>
      <w:r w:rsidRPr="00DF0509">
        <w:t xml:space="preserve">Opći akti Vatrogasne postrojbe su Statut, pravilnici, poslovnici i odluke kojima se uređuju pojedina pitanja iz djelokruga djelatnosti Vatrogasne postrojbe. </w:t>
      </w:r>
    </w:p>
    <w:p w:rsidR="00DF0509" w:rsidRPr="00DF0509" w:rsidRDefault="00DF0509" w:rsidP="001F571A">
      <w:pPr>
        <w:ind w:firstLine="708"/>
      </w:pPr>
      <w:r w:rsidRPr="00DF0509">
        <w:t xml:space="preserve">Statut donosi Upravno vijeće, uz suglasnost osnivača. </w:t>
      </w:r>
    </w:p>
    <w:p w:rsidR="00DF0509" w:rsidRPr="00DF0509" w:rsidRDefault="00DF0509" w:rsidP="001F571A">
      <w:pPr>
        <w:ind w:firstLine="708"/>
        <w:rPr>
          <w:rFonts w:ascii="Calibri" w:hAnsi="Calibri" w:cs="Calibri"/>
        </w:rPr>
      </w:pPr>
      <w:r w:rsidRPr="00DF0509">
        <w:t>Pravilnik o unutarnjem ustrojstvu i načinu rada donos</w:t>
      </w:r>
      <w:r w:rsidR="00D557B2">
        <w:t>i Upravno vijeće, na prijedlog Z</w:t>
      </w:r>
      <w:r w:rsidRPr="00DF0509">
        <w:t xml:space="preserve">apovjednika. </w:t>
      </w:r>
    </w:p>
    <w:p w:rsidR="00DF0509" w:rsidRPr="00DF0509" w:rsidRDefault="00DF0509" w:rsidP="001F571A">
      <w:pPr>
        <w:ind w:firstLine="708"/>
      </w:pPr>
      <w:r w:rsidRPr="00DF0509">
        <w:t xml:space="preserve">Poslovnik o radu Upravnog vijeća donosi Upravno vijeće, na prijedlog predsjednika Upravnog vijeća. </w:t>
      </w:r>
    </w:p>
    <w:p w:rsidR="00DF0509" w:rsidRPr="00DF0509" w:rsidRDefault="00D557B2" w:rsidP="001F571A">
      <w:pPr>
        <w:ind w:firstLine="708"/>
      </w:pPr>
      <w:r>
        <w:t>Ostale opće akte donosi Z</w:t>
      </w:r>
      <w:r w:rsidR="00DF0509" w:rsidRPr="00DF0509">
        <w:t xml:space="preserve">apovjednik. </w:t>
      </w:r>
    </w:p>
    <w:p w:rsidR="001F571A" w:rsidRDefault="001F571A" w:rsidP="00DF0509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b/>
          <w:bCs/>
          <w:sz w:val="23"/>
          <w:szCs w:val="23"/>
        </w:rPr>
      </w:pPr>
    </w:p>
    <w:p w:rsidR="00DF0509" w:rsidRPr="000A663B" w:rsidRDefault="00BE1270" w:rsidP="000A663B">
      <w:pPr>
        <w:pStyle w:val="Naslov2"/>
      </w:pPr>
      <w:r w:rsidRPr="000A663B">
        <w:t xml:space="preserve">Članak </w:t>
      </w:r>
      <w:r w:rsidR="000A663B" w:rsidRPr="000A663B">
        <w:t>42</w:t>
      </w:r>
      <w:r w:rsidR="00DF0509" w:rsidRPr="000A663B">
        <w:t xml:space="preserve">. </w:t>
      </w:r>
    </w:p>
    <w:p w:rsidR="00DF0509" w:rsidRPr="00DF0509" w:rsidRDefault="00DF0509" w:rsidP="001F571A">
      <w:pPr>
        <w:ind w:firstLine="708"/>
      </w:pPr>
      <w:r w:rsidRPr="00DF0509">
        <w:t xml:space="preserve">Opći akti stupaju na snagu osmoga dana od dana objave na oglasnoj ploči Vatrogasne postrojbe. </w:t>
      </w:r>
    </w:p>
    <w:p w:rsidR="00DF0509" w:rsidRPr="00DF0509" w:rsidRDefault="00DF0509" w:rsidP="001F571A">
      <w:pPr>
        <w:ind w:firstLine="708"/>
      </w:pPr>
      <w:r w:rsidRPr="00DF0509">
        <w:t xml:space="preserve">Opći akti ne mogu imati povratno djelovanje. </w:t>
      </w:r>
    </w:p>
    <w:p w:rsidR="00DF0509" w:rsidRPr="00DF0509" w:rsidRDefault="00DF0509" w:rsidP="001F571A">
      <w:pPr>
        <w:pStyle w:val="Naslov1"/>
      </w:pPr>
      <w:r w:rsidRPr="00DF0509">
        <w:t xml:space="preserve">XIV. PRIJELAZNE I ZAVRŠNE ODREDBE </w:t>
      </w:r>
    </w:p>
    <w:p w:rsidR="001F571A" w:rsidRDefault="001F571A" w:rsidP="00DF0509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b/>
          <w:bCs/>
          <w:sz w:val="23"/>
          <w:szCs w:val="23"/>
        </w:rPr>
      </w:pPr>
    </w:p>
    <w:p w:rsidR="00DF0509" w:rsidRPr="000A663B" w:rsidRDefault="00BE1270" w:rsidP="000A663B">
      <w:pPr>
        <w:pStyle w:val="Naslov2"/>
      </w:pPr>
      <w:r w:rsidRPr="000A663B">
        <w:t xml:space="preserve">Članak </w:t>
      </w:r>
      <w:r w:rsidR="000A663B" w:rsidRPr="000A663B">
        <w:t>43</w:t>
      </w:r>
      <w:r w:rsidR="00DF0509" w:rsidRPr="000A663B">
        <w:t xml:space="preserve">. </w:t>
      </w:r>
    </w:p>
    <w:p w:rsidR="00DF0509" w:rsidRPr="0042078E" w:rsidRDefault="00D26E59" w:rsidP="001F571A">
      <w:pPr>
        <w:ind w:firstLine="708"/>
        <w:rPr>
          <w:color w:val="FF0000"/>
        </w:rPr>
      </w:pPr>
      <w:r w:rsidRPr="0042078E">
        <w:rPr>
          <w:color w:val="FF0000"/>
        </w:rPr>
        <w:t xml:space="preserve">Danom stupanja na snagu </w:t>
      </w:r>
      <w:r w:rsidR="0042078E">
        <w:rPr>
          <w:color w:val="FF0000"/>
        </w:rPr>
        <w:t xml:space="preserve">ovog </w:t>
      </w:r>
      <w:r w:rsidR="00DF0509" w:rsidRPr="0042078E">
        <w:rPr>
          <w:color w:val="FF0000"/>
        </w:rPr>
        <w:t>Statuta prestaje važiti Statut Vatrogasne postrojbe</w:t>
      </w:r>
      <w:r w:rsidRPr="0042078E">
        <w:rPr>
          <w:color w:val="FF0000"/>
        </w:rPr>
        <w:t xml:space="preserve"> </w:t>
      </w:r>
      <w:r w:rsidR="0042078E" w:rsidRPr="0042078E">
        <w:rPr>
          <w:color w:val="FF0000"/>
        </w:rPr>
        <w:t>od dana 4</w:t>
      </w:r>
      <w:r w:rsidR="005159B2" w:rsidRPr="0042078E">
        <w:rPr>
          <w:color w:val="FF0000"/>
        </w:rPr>
        <w:t xml:space="preserve">. </w:t>
      </w:r>
      <w:r w:rsidR="0042078E" w:rsidRPr="0042078E">
        <w:rPr>
          <w:color w:val="FF0000"/>
        </w:rPr>
        <w:t>srpnja</w:t>
      </w:r>
      <w:r w:rsidR="00C40CFF" w:rsidRPr="0042078E">
        <w:rPr>
          <w:color w:val="FF0000"/>
        </w:rPr>
        <w:t xml:space="preserve"> 2014</w:t>
      </w:r>
      <w:r w:rsidR="005159B2" w:rsidRPr="0042078E">
        <w:rPr>
          <w:color w:val="FF0000"/>
        </w:rPr>
        <w:t>. godi</w:t>
      </w:r>
      <w:r w:rsidR="00C40CFF" w:rsidRPr="0042078E">
        <w:rPr>
          <w:color w:val="FF0000"/>
        </w:rPr>
        <w:t>ne te izmjene Statuta od dana 1</w:t>
      </w:r>
      <w:r w:rsidR="005159B2" w:rsidRPr="0042078E">
        <w:rPr>
          <w:color w:val="FF0000"/>
        </w:rPr>
        <w:t xml:space="preserve">. </w:t>
      </w:r>
      <w:r w:rsidR="00C40CFF" w:rsidRPr="0042078E">
        <w:rPr>
          <w:color w:val="FF0000"/>
        </w:rPr>
        <w:t>ožujka 2016</w:t>
      </w:r>
      <w:r w:rsidR="005159B2" w:rsidRPr="0042078E">
        <w:rPr>
          <w:color w:val="FF0000"/>
        </w:rPr>
        <w:t>. godine</w:t>
      </w:r>
      <w:r w:rsidR="00DF0509" w:rsidRPr="0042078E">
        <w:rPr>
          <w:color w:val="FF0000"/>
        </w:rPr>
        <w:t xml:space="preserve">. </w:t>
      </w:r>
    </w:p>
    <w:p w:rsidR="001F571A" w:rsidRDefault="00C40CFF" w:rsidP="00C40CFF">
      <w:pPr>
        <w:tabs>
          <w:tab w:val="left" w:pos="5545"/>
        </w:tabs>
        <w:autoSpaceDE w:val="0"/>
        <w:autoSpaceDN w:val="0"/>
        <w:adjustRightInd w:val="0"/>
        <w:spacing w:after="0" w:line="276" w:lineRule="auto"/>
        <w:rPr>
          <w:rFonts w:ascii="Calibri" w:hAnsi="Calibri" w:cs="Calibri"/>
          <w:b/>
          <w:bCs/>
          <w:sz w:val="23"/>
          <w:szCs w:val="23"/>
        </w:rPr>
      </w:pPr>
      <w:r>
        <w:rPr>
          <w:rFonts w:ascii="Calibri" w:hAnsi="Calibri" w:cs="Calibri"/>
          <w:b/>
          <w:bCs/>
          <w:sz w:val="23"/>
          <w:szCs w:val="23"/>
        </w:rPr>
        <w:tab/>
      </w:r>
    </w:p>
    <w:p w:rsidR="00DF0509" w:rsidRPr="000A663B" w:rsidRDefault="00BE1270" w:rsidP="000A663B">
      <w:pPr>
        <w:pStyle w:val="Naslov2"/>
      </w:pPr>
      <w:r w:rsidRPr="000A663B">
        <w:t xml:space="preserve">Članak </w:t>
      </w:r>
      <w:r w:rsidR="000A663B" w:rsidRPr="000A663B">
        <w:t>44</w:t>
      </w:r>
      <w:r w:rsidR="00DF0509" w:rsidRPr="000A663B">
        <w:t xml:space="preserve">. </w:t>
      </w:r>
    </w:p>
    <w:p w:rsidR="00DF0509" w:rsidRPr="0042078E" w:rsidRDefault="00DF0509" w:rsidP="001F571A">
      <w:pPr>
        <w:ind w:firstLine="708"/>
        <w:rPr>
          <w:color w:val="FF0000"/>
        </w:rPr>
      </w:pPr>
      <w:r w:rsidRPr="0042078E">
        <w:rPr>
          <w:color w:val="FF0000"/>
        </w:rPr>
        <w:t>Opći akt</w:t>
      </w:r>
      <w:r w:rsidR="005159B2" w:rsidRPr="0042078E">
        <w:rPr>
          <w:color w:val="FF0000"/>
        </w:rPr>
        <w:t xml:space="preserve">i Vatrogasne postrojbe uskladit će se sa odredbama ovog </w:t>
      </w:r>
      <w:r w:rsidRPr="0042078E">
        <w:rPr>
          <w:color w:val="FF0000"/>
        </w:rPr>
        <w:t xml:space="preserve">Statuta u roku od 90 dana od dana njegova stupanja na snagu. </w:t>
      </w:r>
    </w:p>
    <w:p w:rsidR="00DF0509" w:rsidRPr="0042078E" w:rsidRDefault="00DF0509" w:rsidP="001F571A">
      <w:pPr>
        <w:ind w:firstLine="708"/>
        <w:rPr>
          <w:color w:val="FF0000"/>
        </w:rPr>
      </w:pPr>
      <w:r w:rsidRPr="0042078E">
        <w:rPr>
          <w:color w:val="FF0000"/>
        </w:rPr>
        <w:t xml:space="preserve">Do donošenja akata u smislu stavka 1. ovoga članka, ostaju na snazi postojeći opći akti Vatrogasne postrojbe, ako nisu u suprotnosti sa zakonom i ovim </w:t>
      </w:r>
      <w:r w:rsidR="0042078E" w:rsidRPr="0042078E">
        <w:rPr>
          <w:color w:val="FF0000"/>
        </w:rPr>
        <w:t>Statutom</w:t>
      </w:r>
      <w:r w:rsidRPr="0042078E">
        <w:rPr>
          <w:color w:val="FF0000"/>
        </w:rPr>
        <w:t xml:space="preserve">. </w:t>
      </w:r>
    </w:p>
    <w:p w:rsidR="001F571A" w:rsidRDefault="001F571A" w:rsidP="00DF0509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b/>
          <w:bCs/>
          <w:sz w:val="23"/>
          <w:szCs w:val="23"/>
        </w:rPr>
      </w:pPr>
    </w:p>
    <w:p w:rsidR="00DF0509" w:rsidRPr="000A663B" w:rsidRDefault="00BE1270" w:rsidP="000A663B">
      <w:pPr>
        <w:pStyle w:val="Naslov2"/>
      </w:pPr>
      <w:r w:rsidRPr="000A663B">
        <w:t xml:space="preserve">Članak </w:t>
      </w:r>
      <w:r w:rsidR="000A663B" w:rsidRPr="000A663B">
        <w:t>45</w:t>
      </w:r>
      <w:r w:rsidR="00DF0509" w:rsidRPr="000A663B">
        <w:t xml:space="preserve">. </w:t>
      </w:r>
    </w:p>
    <w:p w:rsidR="001F571A" w:rsidRDefault="00DF0509" w:rsidP="001F571A">
      <w:pPr>
        <w:rPr>
          <w:color w:val="FF0000"/>
        </w:rPr>
      </w:pPr>
      <w:r w:rsidRPr="0042078E">
        <w:rPr>
          <w:color w:val="FF0000"/>
        </w:rPr>
        <w:t>Ovaj</w:t>
      </w:r>
      <w:r w:rsidR="005159B2" w:rsidRPr="0042078E">
        <w:rPr>
          <w:color w:val="FF0000"/>
        </w:rPr>
        <w:t xml:space="preserve"> </w:t>
      </w:r>
      <w:r w:rsidRPr="0042078E">
        <w:rPr>
          <w:color w:val="FF0000"/>
        </w:rPr>
        <w:t xml:space="preserve">Statut stupa na snagu osmoga dana od dana objave na oglasnoj ploči Vatrogasne postrojbe. </w:t>
      </w:r>
    </w:p>
    <w:p w:rsidR="0042078E" w:rsidRPr="0042078E" w:rsidRDefault="0042078E" w:rsidP="001F571A">
      <w:pPr>
        <w:rPr>
          <w:color w:val="FF0000"/>
        </w:rPr>
      </w:pPr>
    </w:p>
    <w:p w:rsidR="001F571A" w:rsidRDefault="001F571A" w:rsidP="001F571A">
      <w:pPr>
        <w:ind w:left="4248" w:firstLine="708"/>
        <w:rPr>
          <w:sz w:val="23"/>
          <w:szCs w:val="23"/>
        </w:rPr>
      </w:pPr>
      <w:r>
        <w:rPr>
          <w:sz w:val="23"/>
          <w:szCs w:val="23"/>
        </w:rPr>
        <w:t xml:space="preserve">       Predsjednik Upravnog vijeća </w:t>
      </w:r>
    </w:p>
    <w:p w:rsidR="00DF0509" w:rsidRPr="00DF0509" w:rsidRDefault="00DF0509" w:rsidP="001F571A">
      <w:pPr>
        <w:ind w:left="4956"/>
      </w:pPr>
      <w:r w:rsidRPr="00DF0509">
        <w:t xml:space="preserve">Vatrogasne postrojbe Grada Ivanić-Grada </w:t>
      </w:r>
    </w:p>
    <w:p w:rsidR="00EB413C" w:rsidRPr="00DF0509" w:rsidRDefault="001F571A" w:rsidP="001F571A">
      <w:pPr>
        <w:ind w:left="5664"/>
      </w:pPr>
      <w:r>
        <w:t xml:space="preserve">         </w:t>
      </w:r>
      <w:r w:rsidR="00DF0509" w:rsidRPr="00DF0509">
        <w:t>Ivan Žarko</w:t>
      </w:r>
    </w:p>
    <w:sectPr w:rsidR="00EB413C" w:rsidRPr="00DF050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090A" w:rsidRDefault="00F3090A" w:rsidP="00DF0509">
      <w:pPr>
        <w:spacing w:after="0" w:line="240" w:lineRule="auto"/>
      </w:pPr>
      <w:r>
        <w:separator/>
      </w:r>
    </w:p>
  </w:endnote>
  <w:endnote w:type="continuationSeparator" w:id="0">
    <w:p w:rsidR="00F3090A" w:rsidRDefault="00F3090A" w:rsidP="00DF0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51755564"/>
      <w:docPartObj>
        <w:docPartGallery w:val="Page Numbers (Bottom of Page)"/>
        <w:docPartUnique/>
      </w:docPartObj>
    </w:sdtPr>
    <w:sdtEndPr/>
    <w:sdtContent>
      <w:p w:rsidR="00601572" w:rsidRDefault="00601572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2DCB">
          <w:rPr>
            <w:noProof/>
          </w:rPr>
          <w:t>1</w:t>
        </w:r>
        <w:r>
          <w:fldChar w:fldCharType="end"/>
        </w:r>
      </w:p>
    </w:sdtContent>
  </w:sdt>
  <w:p w:rsidR="00601572" w:rsidRDefault="009D5A4A" w:rsidP="005F1B48">
    <w:pPr>
      <w:pStyle w:val="Podnoje"/>
      <w:jc w:val="center"/>
    </w:pPr>
    <w:r>
      <w:t>Statut – Javne v</w:t>
    </w:r>
    <w:r w:rsidR="005F1B48">
      <w:t>atrogasne postrojbe Grada Ivanić-Grada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090A" w:rsidRDefault="00F3090A" w:rsidP="00DF0509">
      <w:pPr>
        <w:spacing w:after="0" w:line="240" w:lineRule="auto"/>
      </w:pPr>
      <w:r>
        <w:separator/>
      </w:r>
    </w:p>
  </w:footnote>
  <w:footnote w:type="continuationSeparator" w:id="0">
    <w:p w:rsidR="00F3090A" w:rsidRDefault="00F3090A" w:rsidP="00DF05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68" w:type="dxa"/>
      <w:tblLook w:val="0000" w:firstRow="0" w:lastRow="0" w:firstColumn="0" w:lastColumn="0" w:noHBand="0" w:noVBand="0"/>
    </w:tblPr>
    <w:tblGrid>
      <w:gridCol w:w="10280"/>
      <w:gridCol w:w="9684"/>
    </w:tblGrid>
    <w:tr w:rsidR="00DF0509" w:rsidTr="0044312D">
      <w:trPr>
        <w:trHeight w:val="1980"/>
      </w:trPr>
      <w:tc>
        <w:tcPr>
          <w:tcW w:w="5760" w:type="dxa"/>
        </w:tcPr>
        <w:tbl>
          <w:tblPr>
            <w:tblW w:w="9468" w:type="dxa"/>
            <w:tblLook w:val="0000" w:firstRow="0" w:lastRow="0" w:firstColumn="0" w:lastColumn="0" w:noHBand="0" w:noVBand="0"/>
          </w:tblPr>
          <w:tblGrid>
            <w:gridCol w:w="9842"/>
            <w:gridCol w:w="222"/>
          </w:tblGrid>
          <w:tr w:rsidR="00DF0509" w:rsidRPr="00A23CAF" w:rsidTr="0044312D">
            <w:trPr>
              <w:trHeight w:val="1980"/>
            </w:trPr>
            <w:tc>
              <w:tcPr>
                <w:tcW w:w="5760" w:type="dxa"/>
              </w:tcPr>
              <w:tbl>
                <w:tblPr>
                  <w:tblW w:w="9626" w:type="dxa"/>
                  <w:tblLook w:val="0000" w:firstRow="0" w:lastRow="0" w:firstColumn="0" w:lastColumn="0" w:noHBand="0" w:noVBand="0"/>
                </w:tblPr>
                <w:tblGrid>
                  <w:gridCol w:w="5054"/>
                  <w:gridCol w:w="2976"/>
                  <w:gridCol w:w="1596"/>
                </w:tblGrid>
                <w:tr w:rsidR="00DF0509" w:rsidRPr="00A23CAF" w:rsidTr="0044312D">
                  <w:trPr>
                    <w:trHeight w:val="2142"/>
                  </w:trPr>
                  <w:tc>
                    <w:tcPr>
                      <w:tcW w:w="5070" w:type="dxa"/>
                    </w:tcPr>
                    <w:p w:rsidR="00DF0509" w:rsidRPr="00A23CAF" w:rsidRDefault="00DF0509" w:rsidP="00DF0509">
                      <w:pPr>
                        <w:pStyle w:val="Zaglavlje"/>
                        <w:rPr>
                          <w:b/>
                          <w:bCs/>
                        </w:rPr>
                      </w:pPr>
                    </w:p>
                    <w:p w:rsidR="00DF0509" w:rsidRPr="00A23CAF" w:rsidRDefault="00DF0509" w:rsidP="00DF0509">
                      <w:pPr>
                        <w:pStyle w:val="Zaglavlje"/>
                        <w:rPr>
                          <w:b/>
                          <w:bCs/>
                        </w:rPr>
                      </w:pPr>
                      <w:r>
                        <w:rPr>
                          <w:noProof/>
                          <w:lang w:eastAsia="hr-HR"/>
                        </w:rPr>
                        <w:drawing>
                          <wp:anchor distT="0" distB="0" distL="114300" distR="114300" simplePos="0" relativeHeight="251659264" behindDoc="0" locked="0" layoutInCell="1" allowOverlap="1">
                            <wp:simplePos x="0" y="0"/>
                            <wp:positionH relativeFrom="margin">
                              <wp:posOffset>-33655</wp:posOffset>
                            </wp:positionH>
                            <wp:positionV relativeFrom="margin">
                              <wp:posOffset>108585</wp:posOffset>
                            </wp:positionV>
                            <wp:extent cx="934720" cy="1007110"/>
                            <wp:effectExtent l="0" t="0" r="0" b="2540"/>
                            <wp:wrapSquare wrapText="bothSides"/>
                            <wp:docPr id="4" name="Slika 4" descr="Description: LOGO ORIGINAL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Description: LOGO ORIGINAL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34720" cy="10071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w:r>
                      <w:r w:rsidR="009D5A4A">
                        <w:rPr>
                          <w:b/>
                          <w:bCs/>
                        </w:rPr>
                        <w:t xml:space="preserve">JAVNA </w:t>
                      </w:r>
                      <w:r w:rsidRPr="00A23CAF">
                        <w:rPr>
                          <w:b/>
                          <w:bCs/>
                        </w:rPr>
                        <w:t>VATROGASNA POSTROJBA</w:t>
                      </w:r>
                    </w:p>
                    <w:p w:rsidR="00DF0509" w:rsidRPr="00A23CAF" w:rsidRDefault="00DF0509" w:rsidP="00DF0509">
                      <w:pPr>
                        <w:pStyle w:val="Zaglavlje"/>
                      </w:pPr>
                      <w:r w:rsidRPr="00A23CAF">
                        <w:rPr>
                          <w:b/>
                          <w:bCs/>
                        </w:rPr>
                        <w:t>GRADA IVANIĆ-GRADA</w:t>
                      </w:r>
                    </w:p>
                    <w:p w:rsidR="00DF0509" w:rsidRPr="00A23CAF" w:rsidRDefault="00DF0509" w:rsidP="00DF0509">
                      <w:pPr>
                        <w:pStyle w:val="Zaglavlje"/>
                        <w:tabs>
                          <w:tab w:val="clear" w:pos="4536"/>
                          <w:tab w:val="clear" w:pos="9072"/>
                          <w:tab w:val="right" w:pos="3257"/>
                        </w:tabs>
                      </w:pPr>
                      <w:r w:rsidRPr="00A23CAF">
                        <w:t>10310 Ivanić-Grad</w:t>
                      </w:r>
                      <w:r w:rsidRPr="00A23CAF">
                        <w:tab/>
                      </w:r>
                    </w:p>
                    <w:p w:rsidR="00DF0509" w:rsidRPr="00A23CAF" w:rsidRDefault="00DF0509" w:rsidP="00DF0509">
                      <w:pPr>
                        <w:pStyle w:val="Zaglavlje"/>
                      </w:pPr>
                      <w:r w:rsidRPr="00A23CAF">
                        <w:t>Omladinska ulica 30</w:t>
                      </w:r>
                    </w:p>
                    <w:p w:rsidR="00DF0509" w:rsidRPr="00A23CAF" w:rsidRDefault="00DF0509" w:rsidP="00DF0509">
                      <w:pPr>
                        <w:pStyle w:val="Zaglavlje"/>
                      </w:pPr>
                      <w:r w:rsidRPr="00A23CAF">
                        <w:t xml:space="preserve"> tel/fax: 01/ 2881-424</w:t>
                      </w:r>
                    </w:p>
                    <w:p w:rsidR="00DF0509" w:rsidRPr="00A23CAF" w:rsidRDefault="00DF0509" w:rsidP="00DF0509">
                      <w:pPr>
                        <w:pStyle w:val="Zaglavlje"/>
                      </w:pPr>
                      <w:r w:rsidRPr="00A23CAF">
                        <w:t xml:space="preserve"> e-mail: vpivanic@inet.hr</w:t>
                      </w:r>
                    </w:p>
                  </w:tc>
                  <w:tc>
                    <w:tcPr>
                      <w:tcW w:w="2976" w:type="dxa"/>
                    </w:tcPr>
                    <w:p w:rsidR="00DF0509" w:rsidRPr="00A23CAF" w:rsidRDefault="00DF0509" w:rsidP="00DF0509"/>
                    <w:p w:rsidR="00DF0509" w:rsidRPr="00A23CAF" w:rsidRDefault="00DF0509" w:rsidP="00DF0509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A23CAF">
                        <w:rPr>
                          <w:b/>
                          <w:bCs/>
                        </w:rPr>
                        <w:t>OVLAŠTENI SERVISER:</w:t>
                      </w:r>
                    </w:p>
                    <w:p w:rsidR="00DF0509" w:rsidRPr="00A23CAF" w:rsidRDefault="00DF0509" w:rsidP="00DF0509"/>
                    <w:p w:rsidR="00DF0509" w:rsidRPr="00A23CAF" w:rsidRDefault="00DF0509" w:rsidP="00DF0509">
                      <w:r w:rsidRPr="00182E6A">
                        <w:rPr>
                          <w:noProof/>
                          <w:lang w:eastAsia="hr-HR"/>
                        </w:rPr>
                        <w:drawing>
                          <wp:inline distT="0" distB="0" distL="0" distR="0">
                            <wp:extent cx="1749425" cy="334010"/>
                            <wp:effectExtent l="0" t="0" r="3175" b="8890"/>
                            <wp:docPr id="5" name="Slika 5" descr="MSA_AUER_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MSA_AUER_log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49425" cy="3340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  <w:tc>
                    <w:tcPr>
                      <w:tcW w:w="1580" w:type="dxa"/>
                    </w:tcPr>
                    <w:p w:rsidR="00DF0509" w:rsidRPr="00A23CAF" w:rsidRDefault="00DF0509" w:rsidP="00DF0509"/>
                    <w:p w:rsidR="00DF0509" w:rsidRPr="00A23CAF" w:rsidRDefault="00DF0509" w:rsidP="00DF0509">
                      <w:r w:rsidRPr="00182E6A">
                        <w:rPr>
                          <w:noProof/>
                          <w:lang w:eastAsia="hr-HR"/>
                        </w:rPr>
                        <w:drawing>
                          <wp:inline distT="0" distB="0" distL="0" distR="0">
                            <wp:extent cx="866775" cy="755650"/>
                            <wp:effectExtent l="0" t="0" r="9525" b="6350"/>
                            <wp:docPr id="6" name="Slika 6" descr="ISO_9001_COL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ISO_9001_COL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66775" cy="755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</w:tr>
              </w:tbl>
              <w:p w:rsidR="00DF0509" w:rsidRPr="00A23CAF" w:rsidRDefault="00DF0509" w:rsidP="00DF0509"/>
            </w:tc>
            <w:tc>
              <w:tcPr>
                <w:tcW w:w="3708" w:type="dxa"/>
              </w:tcPr>
              <w:p w:rsidR="00DF0509" w:rsidRPr="00A23CAF" w:rsidRDefault="00DF0509" w:rsidP="00DF0509"/>
            </w:tc>
          </w:tr>
        </w:tbl>
        <w:p w:rsidR="00DF0509" w:rsidRDefault="00DF0509" w:rsidP="00DF0509"/>
      </w:tc>
      <w:tc>
        <w:tcPr>
          <w:tcW w:w="3708" w:type="dxa"/>
        </w:tcPr>
        <w:tbl>
          <w:tblPr>
            <w:tblW w:w="9468" w:type="dxa"/>
            <w:tblLook w:val="0000" w:firstRow="0" w:lastRow="0" w:firstColumn="0" w:lastColumn="0" w:noHBand="0" w:noVBand="0"/>
          </w:tblPr>
          <w:tblGrid>
            <w:gridCol w:w="5760"/>
            <w:gridCol w:w="3708"/>
          </w:tblGrid>
          <w:tr w:rsidR="00DF0509" w:rsidRPr="00A23CAF" w:rsidTr="0044312D">
            <w:trPr>
              <w:trHeight w:val="1980"/>
            </w:trPr>
            <w:tc>
              <w:tcPr>
                <w:tcW w:w="5760" w:type="dxa"/>
              </w:tcPr>
              <w:p w:rsidR="00DF0509" w:rsidRPr="00A23CAF" w:rsidRDefault="00DF0509" w:rsidP="00DF0509"/>
            </w:tc>
            <w:tc>
              <w:tcPr>
                <w:tcW w:w="3708" w:type="dxa"/>
              </w:tcPr>
              <w:p w:rsidR="00DF0509" w:rsidRPr="00A23CAF" w:rsidRDefault="00DF0509" w:rsidP="00DF0509"/>
            </w:tc>
          </w:tr>
        </w:tbl>
        <w:p w:rsidR="00DF0509" w:rsidRDefault="00DF0509" w:rsidP="00DF0509"/>
      </w:tc>
    </w:tr>
  </w:tbl>
  <w:p w:rsidR="00DF0509" w:rsidRDefault="00DF0509" w:rsidP="00DF0509">
    <w:pPr>
      <w:pStyle w:val="Zaglavlje"/>
    </w:pPr>
  </w:p>
  <w:p w:rsidR="00DF0509" w:rsidRDefault="00DF0509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535AA6"/>
    <w:multiLevelType w:val="hybridMultilevel"/>
    <w:tmpl w:val="CC906CE0"/>
    <w:lvl w:ilvl="0" w:tplc="37729F9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4401E1"/>
    <w:multiLevelType w:val="hybridMultilevel"/>
    <w:tmpl w:val="9942E89C"/>
    <w:lvl w:ilvl="0" w:tplc="3D08EBCA"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DD61E2"/>
    <w:multiLevelType w:val="hybridMultilevel"/>
    <w:tmpl w:val="DEA8754A"/>
    <w:lvl w:ilvl="0" w:tplc="3D08EBCA"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D5553"/>
    <w:multiLevelType w:val="hybridMultilevel"/>
    <w:tmpl w:val="673A9032"/>
    <w:lvl w:ilvl="0" w:tplc="3D08EBCA"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947C13"/>
    <w:multiLevelType w:val="hybridMultilevel"/>
    <w:tmpl w:val="B77EE3E2"/>
    <w:lvl w:ilvl="0" w:tplc="3D08EBCA"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F04360"/>
    <w:multiLevelType w:val="hybridMultilevel"/>
    <w:tmpl w:val="D4B84A44"/>
    <w:lvl w:ilvl="0" w:tplc="3D08EBCA"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F0372F"/>
    <w:multiLevelType w:val="hybridMultilevel"/>
    <w:tmpl w:val="9D10EF4E"/>
    <w:lvl w:ilvl="0" w:tplc="37729F9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281907"/>
    <w:multiLevelType w:val="hybridMultilevel"/>
    <w:tmpl w:val="9C38AEE6"/>
    <w:lvl w:ilvl="0" w:tplc="37729F9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223986"/>
    <w:multiLevelType w:val="hybridMultilevel"/>
    <w:tmpl w:val="1646E38E"/>
    <w:lvl w:ilvl="0" w:tplc="37729F9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6"/>
  </w:num>
  <w:num w:numId="5">
    <w:abstractNumId w:val="8"/>
  </w:num>
  <w:num w:numId="6">
    <w:abstractNumId w:val="5"/>
  </w:num>
  <w:num w:numId="7">
    <w:abstractNumId w:val="2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0509"/>
    <w:rsid w:val="00032DCB"/>
    <w:rsid w:val="000A663B"/>
    <w:rsid w:val="001F571A"/>
    <w:rsid w:val="00270FF1"/>
    <w:rsid w:val="002A0E62"/>
    <w:rsid w:val="002B2B29"/>
    <w:rsid w:val="00352AB9"/>
    <w:rsid w:val="003D3E22"/>
    <w:rsid w:val="0042078E"/>
    <w:rsid w:val="004541E4"/>
    <w:rsid w:val="00460BFF"/>
    <w:rsid w:val="005159B2"/>
    <w:rsid w:val="005E6BFB"/>
    <w:rsid w:val="005F1B48"/>
    <w:rsid w:val="005F7A7C"/>
    <w:rsid w:val="00601572"/>
    <w:rsid w:val="009755B9"/>
    <w:rsid w:val="009D5A4A"/>
    <w:rsid w:val="00A74E55"/>
    <w:rsid w:val="00A94F89"/>
    <w:rsid w:val="00B446CD"/>
    <w:rsid w:val="00BC153A"/>
    <w:rsid w:val="00BE1270"/>
    <w:rsid w:val="00BF69E2"/>
    <w:rsid w:val="00C40CFF"/>
    <w:rsid w:val="00C5730D"/>
    <w:rsid w:val="00D26E59"/>
    <w:rsid w:val="00D557B2"/>
    <w:rsid w:val="00DD2216"/>
    <w:rsid w:val="00DF0509"/>
    <w:rsid w:val="00EB413C"/>
    <w:rsid w:val="00F3090A"/>
    <w:rsid w:val="00F8009D"/>
    <w:rsid w:val="00F94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48F395F-54AD-4EDA-A170-045729FB2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F0509"/>
    <w:rPr>
      <w:rFonts w:asciiTheme="majorHAnsi" w:hAnsiTheme="majorHAnsi"/>
    </w:rPr>
  </w:style>
  <w:style w:type="paragraph" w:styleId="Naslov1">
    <w:name w:val="heading 1"/>
    <w:basedOn w:val="Normal"/>
    <w:next w:val="Normal"/>
    <w:link w:val="Naslov1Char"/>
    <w:autoRedefine/>
    <w:uiPriority w:val="9"/>
    <w:qFormat/>
    <w:rsid w:val="00DF0509"/>
    <w:pPr>
      <w:keepNext/>
      <w:keepLines/>
      <w:spacing w:before="320" w:after="40"/>
      <w:jc w:val="left"/>
      <w:outlineLvl w:val="0"/>
    </w:pPr>
    <w:rPr>
      <w:rFonts w:eastAsiaTheme="majorEastAsia" w:cstheme="majorBidi"/>
      <w:b/>
      <w:bCs/>
      <w:caps/>
      <w:spacing w:val="4"/>
      <w:sz w:val="28"/>
      <w:szCs w:val="28"/>
    </w:rPr>
  </w:style>
  <w:style w:type="paragraph" w:styleId="Naslov2">
    <w:name w:val="heading 2"/>
    <w:basedOn w:val="Normal"/>
    <w:next w:val="Normal"/>
    <w:link w:val="Naslov2Char"/>
    <w:autoRedefine/>
    <w:uiPriority w:val="9"/>
    <w:unhideWhenUsed/>
    <w:qFormat/>
    <w:rsid w:val="000A663B"/>
    <w:pPr>
      <w:keepNext/>
      <w:keepLines/>
      <w:spacing w:before="120" w:after="0"/>
      <w:jc w:val="center"/>
      <w:outlineLvl w:val="1"/>
    </w:pPr>
    <w:rPr>
      <w:rFonts w:eastAsiaTheme="majorEastAsia" w:cstheme="majorBidi"/>
      <w:b/>
      <w:bCs/>
      <w:sz w:val="24"/>
      <w:szCs w:val="28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DF0509"/>
    <w:pPr>
      <w:keepNext/>
      <w:keepLines/>
      <w:spacing w:before="120" w:after="0"/>
      <w:outlineLvl w:val="2"/>
    </w:pPr>
    <w:rPr>
      <w:rFonts w:eastAsiaTheme="majorEastAsia" w:cstheme="majorBidi"/>
      <w:spacing w:val="4"/>
      <w:sz w:val="24"/>
      <w:szCs w:val="24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DF0509"/>
    <w:pPr>
      <w:keepNext/>
      <w:keepLines/>
      <w:spacing w:before="120" w:after="0"/>
      <w:outlineLvl w:val="3"/>
    </w:pPr>
    <w:rPr>
      <w:rFonts w:eastAsiaTheme="majorEastAsia" w:cstheme="majorBidi"/>
      <w:i/>
      <w:iCs/>
      <w:sz w:val="24"/>
      <w:szCs w:val="24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DF0509"/>
    <w:pPr>
      <w:keepNext/>
      <w:keepLines/>
      <w:spacing w:before="120" w:after="0"/>
      <w:outlineLvl w:val="4"/>
    </w:pPr>
    <w:rPr>
      <w:rFonts w:eastAsiaTheme="majorEastAsia" w:cstheme="majorBidi"/>
      <w:b/>
      <w:bCs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DF0509"/>
    <w:pPr>
      <w:keepNext/>
      <w:keepLines/>
      <w:spacing w:before="120" w:after="0"/>
      <w:outlineLvl w:val="5"/>
    </w:pPr>
    <w:rPr>
      <w:rFonts w:eastAsiaTheme="majorEastAsia" w:cstheme="majorBidi"/>
      <w:b/>
      <w:bCs/>
      <w:i/>
      <w:iCs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DF0509"/>
    <w:pPr>
      <w:keepNext/>
      <w:keepLines/>
      <w:spacing w:before="120" w:after="0"/>
      <w:outlineLvl w:val="6"/>
    </w:pPr>
    <w:rPr>
      <w:i/>
      <w:iCs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DF0509"/>
    <w:pPr>
      <w:keepNext/>
      <w:keepLines/>
      <w:spacing w:before="120" w:after="0"/>
      <w:outlineLvl w:val="7"/>
    </w:pPr>
    <w:rPr>
      <w:b/>
      <w:bCs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DF0509"/>
    <w:pPr>
      <w:keepNext/>
      <w:keepLines/>
      <w:spacing w:before="120" w:after="0"/>
      <w:outlineLvl w:val="8"/>
    </w:pPr>
    <w:rPr>
      <w:i/>
      <w:i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nhideWhenUsed/>
    <w:rsid w:val="00DF0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rsid w:val="00DF0509"/>
  </w:style>
  <w:style w:type="paragraph" w:styleId="Podnoje">
    <w:name w:val="footer"/>
    <w:basedOn w:val="Normal"/>
    <w:link w:val="PodnojeChar"/>
    <w:uiPriority w:val="99"/>
    <w:unhideWhenUsed/>
    <w:rsid w:val="00DF0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F0509"/>
  </w:style>
  <w:style w:type="paragraph" w:customStyle="1" w:styleId="Default">
    <w:name w:val="Default"/>
    <w:rsid w:val="00DF05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slov1Char">
    <w:name w:val="Naslov 1 Char"/>
    <w:basedOn w:val="Zadanifontodlomka"/>
    <w:link w:val="Naslov1"/>
    <w:uiPriority w:val="9"/>
    <w:rsid w:val="00DF0509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slov2Char">
    <w:name w:val="Naslov 2 Char"/>
    <w:basedOn w:val="Zadanifontodlomka"/>
    <w:link w:val="Naslov2"/>
    <w:uiPriority w:val="9"/>
    <w:rsid w:val="000A663B"/>
    <w:rPr>
      <w:rFonts w:asciiTheme="majorHAnsi" w:eastAsiaTheme="majorEastAsia" w:hAnsiTheme="majorHAnsi" w:cstheme="majorBidi"/>
      <w:b/>
      <w:bCs/>
      <w:sz w:val="24"/>
      <w:szCs w:val="28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DF0509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DF0509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DF0509"/>
    <w:rPr>
      <w:rFonts w:asciiTheme="majorHAnsi" w:eastAsiaTheme="majorEastAsia" w:hAnsiTheme="majorHAnsi" w:cstheme="majorBidi"/>
      <w:b/>
      <w:bCs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DF0509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DF0509"/>
    <w:rPr>
      <w:i/>
      <w:iCs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DF0509"/>
    <w:rPr>
      <w:b/>
      <w:bCs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DF0509"/>
    <w:rPr>
      <w:i/>
      <w:iCs/>
    </w:rPr>
  </w:style>
  <w:style w:type="paragraph" w:styleId="Opisslike">
    <w:name w:val="caption"/>
    <w:basedOn w:val="Normal"/>
    <w:next w:val="Normal"/>
    <w:uiPriority w:val="35"/>
    <w:semiHidden/>
    <w:unhideWhenUsed/>
    <w:qFormat/>
    <w:rsid w:val="00DF0509"/>
    <w:rPr>
      <w:b/>
      <w:bCs/>
      <w:sz w:val="18"/>
      <w:szCs w:val="18"/>
    </w:rPr>
  </w:style>
  <w:style w:type="paragraph" w:styleId="Naslov">
    <w:name w:val="Title"/>
    <w:basedOn w:val="Normal"/>
    <w:next w:val="Normal"/>
    <w:link w:val="NaslovChar"/>
    <w:uiPriority w:val="10"/>
    <w:qFormat/>
    <w:rsid w:val="00DF0509"/>
    <w:pPr>
      <w:spacing w:after="0" w:line="240" w:lineRule="auto"/>
      <w:contextualSpacing/>
      <w:jc w:val="center"/>
    </w:pPr>
    <w:rPr>
      <w:rFonts w:eastAsiaTheme="majorEastAsia" w:cstheme="majorBidi"/>
      <w:b/>
      <w:bCs/>
      <w:spacing w:val="-7"/>
      <w:sz w:val="48"/>
      <w:szCs w:val="48"/>
    </w:rPr>
  </w:style>
  <w:style w:type="character" w:customStyle="1" w:styleId="NaslovChar">
    <w:name w:val="Naslov Char"/>
    <w:basedOn w:val="Zadanifontodlomka"/>
    <w:link w:val="Naslov"/>
    <w:uiPriority w:val="10"/>
    <w:rsid w:val="00DF0509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DF0509"/>
    <w:pPr>
      <w:numPr>
        <w:ilvl w:val="1"/>
      </w:numPr>
      <w:spacing w:after="240"/>
      <w:jc w:val="center"/>
    </w:pPr>
    <w:rPr>
      <w:rFonts w:eastAsiaTheme="majorEastAsia" w:cstheme="majorBidi"/>
      <w:sz w:val="24"/>
      <w:szCs w:val="24"/>
    </w:rPr>
  </w:style>
  <w:style w:type="character" w:customStyle="1" w:styleId="PodnaslovChar">
    <w:name w:val="Podnaslov Char"/>
    <w:basedOn w:val="Zadanifontodlomka"/>
    <w:link w:val="Podnaslov"/>
    <w:uiPriority w:val="11"/>
    <w:rsid w:val="00DF0509"/>
    <w:rPr>
      <w:rFonts w:asciiTheme="majorHAnsi" w:eastAsiaTheme="majorEastAsia" w:hAnsiTheme="majorHAnsi" w:cstheme="majorBidi"/>
      <w:sz w:val="24"/>
      <w:szCs w:val="24"/>
    </w:rPr>
  </w:style>
  <w:style w:type="character" w:styleId="Naglaeno">
    <w:name w:val="Strong"/>
    <w:basedOn w:val="Zadanifontodlomka"/>
    <w:uiPriority w:val="22"/>
    <w:qFormat/>
    <w:rsid w:val="00DF0509"/>
    <w:rPr>
      <w:b/>
      <w:bCs/>
      <w:color w:val="auto"/>
    </w:rPr>
  </w:style>
  <w:style w:type="character" w:styleId="Istaknuto">
    <w:name w:val="Emphasis"/>
    <w:basedOn w:val="Zadanifontodlomka"/>
    <w:uiPriority w:val="20"/>
    <w:qFormat/>
    <w:rsid w:val="00DF0509"/>
    <w:rPr>
      <w:i/>
      <w:iCs/>
      <w:color w:val="auto"/>
    </w:rPr>
  </w:style>
  <w:style w:type="paragraph" w:styleId="Bezproreda">
    <w:name w:val="No Spacing"/>
    <w:uiPriority w:val="1"/>
    <w:qFormat/>
    <w:rsid w:val="00DF0509"/>
    <w:pPr>
      <w:spacing w:after="0" w:line="240" w:lineRule="auto"/>
    </w:pPr>
  </w:style>
  <w:style w:type="paragraph" w:styleId="Citat">
    <w:name w:val="Quote"/>
    <w:basedOn w:val="Normal"/>
    <w:next w:val="Normal"/>
    <w:link w:val="CitatChar"/>
    <w:uiPriority w:val="29"/>
    <w:qFormat/>
    <w:rsid w:val="00DF0509"/>
    <w:pPr>
      <w:spacing w:before="200" w:line="264" w:lineRule="auto"/>
      <w:ind w:left="864" w:right="864"/>
      <w:jc w:val="center"/>
    </w:pPr>
    <w:rPr>
      <w:rFonts w:eastAsiaTheme="majorEastAsia" w:cstheme="majorBidi"/>
      <w:i/>
      <w:iCs/>
      <w:sz w:val="24"/>
      <w:szCs w:val="24"/>
    </w:rPr>
  </w:style>
  <w:style w:type="character" w:customStyle="1" w:styleId="CitatChar">
    <w:name w:val="Citat Char"/>
    <w:basedOn w:val="Zadanifontodlomka"/>
    <w:link w:val="Citat"/>
    <w:uiPriority w:val="29"/>
    <w:rsid w:val="00DF0509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DF0509"/>
    <w:pPr>
      <w:spacing w:before="100" w:beforeAutospacing="1" w:after="240"/>
      <w:ind w:left="936" w:right="936"/>
      <w:jc w:val="center"/>
    </w:pPr>
    <w:rPr>
      <w:rFonts w:eastAsiaTheme="majorEastAsia" w:cstheme="majorBidi"/>
      <w:sz w:val="26"/>
      <w:szCs w:val="26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DF0509"/>
    <w:rPr>
      <w:rFonts w:asciiTheme="majorHAnsi" w:eastAsiaTheme="majorEastAsia" w:hAnsiTheme="majorHAnsi" w:cstheme="majorBidi"/>
      <w:sz w:val="26"/>
      <w:szCs w:val="26"/>
    </w:rPr>
  </w:style>
  <w:style w:type="character" w:styleId="Neupadljivoisticanje">
    <w:name w:val="Subtle Emphasis"/>
    <w:basedOn w:val="Zadanifontodlomka"/>
    <w:uiPriority w:val="19"/>
    <w:qFormat/>
    <w:rsid w:val="00DF0509"/>
    <w:rPr>
      <w:i/>
      <w:iCs/>
      <w:color w:val="auto"/>
    </w:rPr>
  </w:style>
  <w:style w:type="character" w:styleId="Jakoisticanje">
    <w:name w:val="Intense Emphasis"/>
    <w:basedOn w:val="Zadanifontodlomka"/>
    <w:uiPriority w:val="21"/>
    <w:qFormat/>
    <w:rsid w:val="00DF0509"/>
    <w:rPr>
      <w:b/>
      <w:bCs/>
      <w:i/>
      <w:iCs/>
      <w:color w:val="auto"/>
    </w:rPr>
  </w:style>
  <w:style w:type="character" w:styleId="Neupadljivareferenca">
    <w:name w:val="Subtle Reference"/>
    <w:basedOn w:val="Zadanifontodlomka"/>
    <w:uiPriority w:val="31"/>
    <w:qFormat/>
    <w:rsid w:val="00DF0509"/>
    <w:rPr>
      <w:smallCaps/>
      <w:color w:val="auto"/>
      <w:u w:val="single" w:color="7F7F7F" w:themeColor="text1" w:themeTint="80"/>
    </w:rPr>
  </w:style>
  <w:style w:type="character" w:styleId="Istaknutareferenca">
    <w:name w:val="Intense Reference"/>
    <w:basedOn w:val="Zadanifontodlomka"/>
    <w:uiPriority w:val="32"/>
    <w:qFormat/>
    <w:rsid w:val="00DF0509"/>
    <w:rPr>
      <w:b/>
      <w:bCs/>
      <w:smallCaps/>
      <w:color w:val="auto"/>
      <w:u w:val="single"/>
    </w:rPr>
  </w:style>
  <w:style w:type="character" w:styleId="Naslovknjige">
    <w:name w:val="Book Title"/>
    <w:basedOn w:val="Zadanifontodlomka"/>
    <w:uiPriority w:val="33"/>
    <w:qFormat/>
    <w:rsid w:val="00DF0509"/>
    <w:rPr>
      <w:b/>
      <w:bCs/>
      <w:smallCaps/>
      <w:color w:val="auto"/>
    </w:rPr>
  </w:style>
  <w:style w:type="paragraph" w:styleId="TOCNaslov">
    <w:name w:val="TOC Heading"/>
    <w:basedOn w:val="Naslov1"/>
    <w:next w:val="Normal"/>
    <w:uiPriority w:val="39"/>
    <w:unhideWhenUsed/>
    <w:qFormat/>
    <w:rsid w:val="00DF0509"/>
    <w:pPr>
      <w:outlineLvl w:val="9"/>
    </w:pPr>
  </w:style>
  <w:style w:type="paragraph" w:styleId="Odlomakpopisa">
    <w:name w:val="List Paragraph"/>
    <w:basedOn w:val="Normal"/>
    <w:uiPriority w:val="34"/>
    <w:qFormat/>
    <w:rsid w:val="00BC153A"/>
    <w:pPr>
      <w:ind w:left="720"/>
      <w:contextualSpacing/>
    </w:pPr>
  </w:style>
  <w:style w:type="paragraph" w:styleId="Sadraj1">
    <w:name w:val="toc 1"/>
    <w:basedOn w:val="Normal"/>
    <w:next w:val="Normal"/>
    <w:autoRedefine/>
    <w:uiPriority w:val="39"/>
    <w:unhideWhenUsed/>
    <w:rsid w:val="001F571A"/>
    <w:pPr>
      <w:spacing w:after="100"/>
    </w:pPr>
  </w:style>
  <w:style w:type="paragraph" w:styleId="Sadraj2">
    <w:name w:val="toc 2"/>
    <w:basedOn w:val="Normal"/>
    <w:next w:val="Normal"/>
    <w:autoRedefine/>
    <w:uiPriority w:val="39"/>
    <w:unhideWhenUsed/>
    <w:rsid w:val="001F571A"/>
    <w:pPr>
      <w:spacing w:after="100"/>
      <w:ind w:left="220"/>
    </w:pPr>
  </w:style>
  <w:style w:type="character" w:styleId="Hiperveza">
    <w:name w:val="Hyperlink"/>
    <w:basedOn w:val="Zadanifontodlomka"/>
    <w:uiPriority w:val="99"/>
    <w:unhideWhenUsed/>
    <w:rsid w:val="001F571A"/>
    <w:rPr>
      <w:color w:val="0563C1" w:themeColor="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94F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94F89"/>
    <w:rPr>
      <w:rFonts w:ascii="Tahoma" w:hAnsi="Tahoma" w:cs="Tahoma"/>
      <w:sz w:val="16"/>
      <w:szCs w:val="16"/>
    </w:rPr>
  </w:style>
  <w:style w:type="paragraph" w:styleId="Tijeloteksta2">
    <w:name w:val="Body Text 2"/>
    <w:basedOn w:val="Normal"/>
    <w:link w:val="Tijeloteksta2Char"/>
    <w:semiHidden/>
    <w:rsid w:val="00A74E55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customStyle="1" w:styleId="Tijeloteksta2Char">
    <w:name w:val="Tijelo teksta 2 Char"/>
    <w:basedOn w:val="Zadanifontodlomka"/>
    <w:link w:val="Tijeloteksta2"/>
    <w:semiHidden/>
    <w:rsid w:val="00A74E55"/>
    <w:rPr>
      <w:rFonts w:ascii="Times New Roman" w:eastAsia="Times New Roman" w:hAnsi="Times New Roman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455B98-E9CC-41B6-A4BA-D57828422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3197</Words>
  <Characters>18227</Characters>
  <Application>Microsoft Office Word</Application>
  <DocSecurity>0</DocSecurity>
  <Lines>151</Lines>
  <Paragraphs>42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Zarko</dc:creator>
  <cp:keywords/>
  <dc:description/>
  <cp:lastModifiedBy>Martina Kovac Crncec</cp:lastModifiedBy>
  <cp:revision>2</cp:revision>
  <dcterms:created xsi:type="dcterms:W3CDTF">2017-11-24T11:31:00Z</dcterms:created>
  <dcterms:modified xsi:type="dcterms:W3CDTF">2017-11-24T11:31:00Z</dcterms:modified>
</cp:coreProperties>
</file>