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AF" w:rsidRPr="00473797" w:rsidRDefault="009256AF" w:rsidP="00C15756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9256AF" w:rsidRDefault="00D75016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603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6</w:t>
      </w:r>
      <w:r w:rsidR="009256AF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9256AF">
        <w:rPr>
          <w:rFonts w:ascii="Arial" w:hAnsi="Arial" w:cs="Arial"/>
          <w:sz w:val="24"/>
          <w:szCs w:val="24"/>
        </w:rPr>
        <w:t xml:space="preserve">ada Ivanić-Grada održane dana </w:t>
      </w:r>
      <w:r w:rsidR="00F85EE3">
        <w:rPr>
          <w:rFonts w:ascii="Arial" w:eastAsia="Calibri" w:hAnsi="Arial" w:cs="Arial"/>
          <w:b/>
          <w:color w:val="000000" w:themeColor="text1"/>
          <w:sz w:val="24"/>
          <w:szCs w:val="24"/>
        </w:rPr>
        <w:t>24. siječnja</w:t>
      </w:r>
      <w:r w:rsidR="00F85EE3">
        <w:rPr>
          <w:rFonts w:ascii="Arial" w:eastAsia="Calibri" w:hAnsi="Arial" w:cs="Arial"/>
          <w:b/>
          <w:sz w:val="24"/>
          <w:szCs w:val="24"/>
        </w:rPr>
        <w:t xml:space="preserve"> 2018.</w:t>
      </w:r>
      <w:r w:rsidR="009256AF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godine s početkom u 1</w:t>
      </w:r>
      <w:r w:rsidR="00F85EE3">
        <w:rPr>
          <w:rFonts w:ascii="Arial" w:hAnsi="Arial" w:cs="Arial"/>
          <w:sz w:val="24"/>
          <w:szCs w:val="24"/>
        </w:rPr>
        <w:t>8.15</w:t>
      </w:r>
      <w:r w:rsidR="009256AF" w:rsidRPr="0014782A">
        <w:rPr>
          <w:rFonts w:ascii="Arial" w:hAnsi="Arial" w:cs="Arial"/>
          <w:sz w:val="24"/>
          <w:szCs w:val="24"/>
        </w:rPr>
        <w:t xml:space="preserve"> sati</w:t>
      </w:r>
      <w:r w:rsidR="009256AF" w:rsidRPr="0041391B">
        <w:rPr>
          <w:rFonts w:ascii="Arial" w:hAnsi="Arial" w:cs="Arial"/>
          <w:sz w:val="24"/>
          <w:szCs w:val="24"/>
        </w:rPr>
        <w:t xml:space="preserve"> u </w:t>
      </w:r>
      <w:r w:rsidR="009256AF">
        <w:rPr>
          <w:rFonts w:ascii="Arial" w:hAnsi="Arial" w:cs="Arial"/>
          <w:sz w:val="24"/>
          <w:szCs w:val="24"/>
        </w:rPr>
        <w:t>Gradskoj upravi Grada Ivanić-Grada, Park hrvatskih branitelja 1.</w:t>
      </w:r>
    </w:p>
    <w:p w:rsidR="000169B7" w:rsidRDefault="00F85EE3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Tihana Vuković Počuč, voditeljica Odsjeka za poslove Gradskog vijeća i Gradonačelnika</w:t>
      </w:r>
    </w:p>
    <w:p w:rsidR="009256AF" w:rsidRPr="0041391B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9256AF" w:rsidRPr="0041391B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="00C15756">
        <w:rPr>
          <w:rFonts w:ascii="Arial" w:hAnsi="Arial" w:cs="Arial"/>
          <w:sz w:val="24"/>
          <w:szCs w:val="24"/>
        </w:rPr>
        <w:t xml:space="preserve"> -</w:t>
      </w:r>
      <w:r w:rsidRPr="0041391B">
        <w:rPr>
          <w:rFonts w:ascii="Arial" w:hAnsi="Arial" w:cs="Arial"/>
          <w:sz w:val="24"/>
          <w:szCs w:val="24"/>
        </w:rPr>
        <w:t xml:space="preserve"> predsjednica Odbora</w:t>
      </w:r>
    </w:p>
    <w:p w:rsidR="009256AF" w:rsidRPr="0041391B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="00C15756">
        <w:rPr>
          <w:rFonts w:ascii="Arial" w:hAnsi="Arial" w:cs="Arial"/>
          <w:sz w:val="24"/>
          <w:szCs w:val="24"/>
        </w:rPr>
        <w:t>rištić</w:t>
      </w:r>
      <w:proofErr w:type="spellEnd"/>
      <w:r w:rsidR="00C15756">
        <w:rPr>
          <w:rFonts w:ascii="Arial" w:hAnsi="Arial" w:cs="Arial"/>
          <w:sz w:val="24"/>
          <w:szCs w:val="24"/>
        </w:rPr>
        <w:t xml:space="preserve"> -</w:t>
      </w:r>
      <w:r w:rsidRPr="0041391B">
        <w:rPr>
          <w:rFonts w:ascii="Arial" w:hAnsi="Arial" w:cs="Arial"/>
          <w:sz w:val="24"/>
          <w:szCs w:val="24"/>
        </w:rPr>
        <w:t xml:space="preserve"> član</w:t>
      </w:r>
    </w:p>
    <w:p w:rsidR="009256AF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Ceranić</w:t>
      </w:r>
      <w:r w:rsidR="00C15756">
        <w:rPr>
          <w:rFonts w:ascii="Arial" w:hAnsi="Arial" w:cs="Arial"/>
          <w:sz w:val="24"/>
          <w:szCs w:val="24"/>
        </w:rPr>
        <w:t xml:space="preserve"> - </w:t>
      </w:r>
      <w:r w:rsidRPr="0041391B">
        <w:rPr>
          <w:rFonts w:ascii="Arial" w:hAnsi="Arial" w:cs="Arial"/>
          <w:sz w:val="24"/>
          <w:szCs w:val="24"/>
        </w:rPr>
        <w:t>član</w:t>
      </w:r>
    </w:p>
    <w:p w:rsidR="009256AF" w:rsidRDefault="00C15756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Gordana Kanić - </w:t>
      </w:r>
      <w:r w:rsidR="009256AF">
        <w:rPr>
          <w:rFonts w:ascii="Arial" w:hAnsi="Arial" w:cs="Arial"/>
          <w:sz w:val="24"/>
          <w:szCs w:val="24"/>
        </w:rPr>
        <w:t>članica</w:t>
      </w:r>
    </w:p>
    <w:p w:rsidR="00907452" w:rsidRDefault="0090745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</w:t>
      </w:r>
      <w:r w:rsidR="00C15756">
        <w:rPr>
          <w:rFonts w:ascii="Arial" w:hAnsi="Arial" w:cs="Arial"/>
          <w:sz w:val="24"/>
          <w:szCs w:val="24"/>
        </w:rPr>
        <w:t xml:space="preserve"> - član</w:t>
      </w:r>
    </w:p>
    <w:p w:rsidR="009256AF" w:rsidRDefault="009256AF" w:rsidP="00116CAF">
      <w:pPr>
        <w:jc w:val="both"/>
        <w:rPr>
          <w:rFonts w:ascii="Arial" w:hAnsi="Arial" w:cs="Arial"/>
          <w:sz w:val="24"/>
          <w:szCs w:val="24"/>
        </w:rPr>
      </w:pPr>
      <w:r w:rsidRPr="00907452">
        <w:rPr>
          <w:rFonts w:ascii="Arial" w:hAnsi="Arial" w:cs="Arial"/>
          <w:sz w:val="24"/>
          <w:szCs w:val="24"/>
        </w:rPr>
        <w:t>Gđa. Milica Piličić – otvorila je</w:t>
      </w:r>
      <w:r w:rsidR="00A75A46">
        <w:rPr>
          <w:rFonts w:ascii="Arial" w:hAnsi="Arial" w:cs="Arial"/>
          <w:sz w:val="24"/>
          <w:szCs w:val="24"/>
        </w:rPr>
        <w:t xml:space="preserve"> 6</w:t>
      </w:r>
      <w:r w:rsidRPr="00907452">
        <w:rPr>
          <w:rFonts w:ascii="Arial" w:hAnsi="Arial" w:cs="Arial"/>
          <w:sz w:val="24"/>
          <w:szCs w:val="24"/>
        </w:rPr>
        <w:t xml:space="preserve">. sjednicu Odbora za financije i proračun, konstatirala da su na sjednici prisutni svi članovi te se mogu donositi pravovaljane odluke. </w:t>
      </w:r>
    </w:p>
    <w:p w:rsidR="00867726" w:rsidRPr="00907452" w:rsidRDefault="00867726" w:rsidP="009074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financije i proračun jedn</w:t>
      </w:r>
      <w:r w:rsidR="00A75A46">
        <w:rPr>
          <w:rFonts w:ascii="Arial" w:hAnsi="Arial" w:cs="Arial"/>
          <w:sz w:val="24"/>
          <w:szCs w:val="24"/>
        </w:rPr>
        <w:t>oglasno je usvojio Zapisnik s 5</w:t>
      </w:r>
      <w:r>
        <w:rPr>
          <w:rFonts w:ascii="Arial" w:hAnsi="Arial" w:cs="Arial"/>
          <w:sz w:val="24"/>
          <w:szCs w:val="24"/>
        </w:rPr>
        <w:t>. sjednice Odbora.</w:t>
      </w:r>
    </w:p>
    <w:p w:rsidR="00A75A46" w:rsidRDefault="009256AF" w:rsidP="009256A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</w:t>
      </w:r>
      <w:r w:rsidR="00C24CF4">
        <w:rPr>
          <w:rFonts w:ascii="Arial" w:hAnsi="Arial" w:cs="Arial"/>
          <w:sz w:val="24"/>
          <w:szCs w:val="24"/>
        </w:rPr>
        <w:t>ed koji</w:t>
      </w:r>
      <w:r w:rsidR="00867726">
        <w:rPr>
          <w:rFonts w:ascii="Arial" w:hAnsi="Arial" w:cs="Arial"/>
          <w:sz w:val="24"/>
          <w:szCs w:val="24"/>
        </w:rPr>
        <w:t xml:space="preserve"> je jednoglasno usvojen </w:t>
      </w:r>
    </w:p>
    <w:p w:rsidR="00A75A46" w:rsidRPr="00C24CF4" w:rsidRDefault="00A75A46" w:rsidP="00A75A4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C24CF4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D  N  E  V  N  I    R  E  D</w:t>
      </w:r>
    </w:p>
    <w:p w:rsidR="00A75A46" w:rsidRPr="00A75A46" w:rsidRDefault="00A75A46" w:rsidP="00A75A46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A75A46" w:rsidRPr="00C24CF4" w:rsidRDefault="00A75A46" w:rsidP="00C24CF4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A75A46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Razmatranje</w:t>
      </w:r>
      <w:proofErr w:type="spellEnd"/>
      <w:r w:rsidRPr="00A75A46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A75A46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prijedloga</w:t>
      </w:r>
      <w:proofErr w:type="spellEnd"/>
      <w:r w:rsidRPr="00A75A46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r w:rsidR="00C521D9">
        <w:rPr>
          <w:rFonts w:ascii="Arial" w:eastAsia="Calibri" w:hAnsi="Arial" w:cs="Arial"/>
          <w:sz w:val="24"/>
          <w:szCs w:val="24"/>
        </w:rPr>
        <w:t>o</w:t>
      </w:r>
      <w:bookmarkStart w:id="0" w:name="_GoBack"/>
      <w:bookmarkEnd w:id="0"/>
      <w:r w:rsidRPr="00A75A46">
        <w:rPr>
          <w:rFonts w:ascii="Arial" w:eastAsia="Calibri" w:hAnsi="Arial" w:cs="Arial"/>
          <w:sz w:val="24"/>
          <w:szCs w:val="24"/>
        </w:rPr>
        <w:t xml:space="preserve"> raspoređivanju sredstava iz Proračuna Grada Ivanić-Grada za 2018. godinu za redovito financiranje političkih stranaka i člana izabranog s liste grupe birača, zastupljenih u Gradskom vijeću Grada Ivanić-Grada</w:t>
      </w:r>
    </w:p>
    <w:p w:rsidR="00A75A46" w:rsidRPr="00A75A46" w:rsidRDefault="00A75A46" w:rsidP="00A75A4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75A46">
        <w:rPr>
          <w:rFonts w:ascii="Arial" w:eastAsia="Calibri" w:hAnsi="Arial" w:cs="Arial"/>
          <w:sz w:val="24"/>
          <w:szCs w:val="24"/>
        </w:rPr>
        <w:t>Razno</w:t>
      </w:r>
    </w:p>
    <w:p w:rsidR="00856D15" w:rsidRDefault="00856D15" w:rsidP="00925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:rsidR="00867726" w:rsidRPr="00E21D40" w:rsidRDefault="00867726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9256AF" w:rsidRDefault="00907452" w:rsidP="009256AF">
      <w:p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A75A46">
        <w:rPr>
          <w:rFonts w:ascii="Arial" w:hAnsi="Arial" w:cs="Arial"/>
          <w:sz w:val="24"/>
          <w:szCs w:val="24"/>
        </w:rPr>
        <w:t xml:space="preserve">đa. Milica </w:t>
      </w:r>
      <w:proofErr w:type="spellStart"/>
      <w:r w:rsidR="00A75A46">
        <w:rPr>
          <w:rFonts w:ascii="Arial" w:hAnsi="Arial" w:cs="Arial"/>
          <w:sz w:val="24"/>
          <w:szCs w:val="24"/>
        </w:rPr>
        <w:t>Pilčić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7A67B7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A75A46">
        <w:rPr>
          <w:rFonts w:ascii="Arial" w:hAnsi="Arial" w:cs="Arial"/>
          <w:sz w:val="24"/>
          <w:szCs w:val="24"/>
        </w:rPr>
        <w:t>ukratko je obrazložila prijedlog</w:t>
      </w:r>
      <w:r w:rsidR="004D38B0">
        <w:rPr>
          <w:rFonts w:ascii="Arial" w:hAnsi="Arial" w:cs="Arial"/>
          <w:sz w:val="24"/>
          <w:szCs w:val="24"/>
        </w:rPr>
        <w:t xml:space="preserve"> akta dostavljenog</w:t>
      </w:r>
      <w:r w:rsidR="007A67B7">
        <w:rPr>
          <w:rFonts w:ascii="Arial" w:hAnsi="Arial" w:cs="Arial"/>
          <w:sz w:val="24"/>
          <w:szCs w:val="24"/>
        </w:rPr>
        <w:t xml:space="preserve"> uz saziv predmetne sjednice.</w:t>
      </w:r>
    </w:p>
    <w:p w:rsidR="004D38B0" w:rsidRDefault="004D38B0" w:rsidP="009256AF">
      <w:pPr>
        <w:suppressAutoHyphens/>
        <w:contextualSpacing/>
        <w:jc w:val="both"/>
        <w:rPr>
          <w:rFonts w:ascii="Arial" w:hAnsi="Arial" w:cs="Arial"/>
          <w:sz w:val="24"/>
          <w:szCs w:val="24"/>
        </w:rPr>
      </w:pPr>
    </w:p>
    <w:p w:rsidR="004D38B0" w:rsidRDefault="004D38B0" w:rsidP="009256AF">
      <w:p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Krešimir Malec ističe ka</w:t>
      </w:r>
      <w:r w:rsidR="001C67A1">
        <w:rPr>
          <w:rFonts w:ascii="Arial" w:hAnsi="Arial" w:cs="Arial"/>
          <w:sz w:val="24"/>
          <w:szCs w:val="24"/>
        </w:rPr>
        <w:t xml:space="preserve">ko će podržati predmetnu Odluku, </w:t>
      </w:r>
      <w:r>
        <w:rPr>
          <w:rFonts w:ascii="Arial" w:hAnsi="Arial" w:cs="Arial"/>
          <w:sz w:val="24"/>
          <w:szCs w:val="24"/>
        </w:rPr>
        <w:t>ali predlaže da se izradi komparativna analiza kojom će se utvrditi prosječni iznos sredstava za redovito godišnje financiranje poli</w:t>
      </w:r>
      <w:r w:rsidR="001C67A1">
        <w:rPr>
          <w:rFonts w:ascii="Arial" w:hAnsi="Arial" w:cs="Arial"/>
          <w:sz w:val="24"/>
          <w:szCs w:val="24"/>
        </w:rPr>
        <w:t>tičkih stranaka i člana Gradskih</w:t>
      </w:r>
      <w:r>
        <w:rPr>
          <w:rFonts w:ascii="Arial" w:hAnsi="Arial" w:cs="Arial"/>
          <w:sz w:val="24"/>
          <w:szCs w:val="24"/>
        </w:rPr>
        <w:t xml:space="preserve"> vijeća </w:t>
      </w:r>
      <w:r w:rsidR="001C67A1">
        <w:rPr>
          <w:rFonts w:ascii="Arial" w:hAnsi="Arial" w:cs="Arial"/>
          <w:sz w:val="24"/>
          <w:szCs w:val="24"/>
        </w:rPr>
        <w:t>izabranih</w:t>
      </w:r>
      <w:r>
        <w:rPr>
          <w:rFonts w:ascii="Arial" w:hAnsi="Arial" w:cs="Arial"/>
          <w:sz w:val="24"/>
          <w:szCs w:val="24"/>
        </w:rPr>
        <w:t xml:space="preserve"> s liste grupe birača koji se osiguravaju u proračunima drugih </w:t>
      </w:r>
      <w:r w:rsidR="001C67A1">
        <w:rPr>
          <w:rFonts w:ascii="Arial" w:hAnsi="Arial" w:cs="Arial"/>
          <w:sz w:val="24"/>
          <w:szCs w:val="24"/>
        </w:rPr>
        <w:t xml:space="preserve">gradova. Također predlaže da se vijećnicima na klupe uz navedenu analizu dostavi i iznos koji se po vijećniku isplaćuje u Općini Kloštar Ivanić i u Općini Križ. </w:t>
      </w:r>
    </w:p>
    <w:p w:rsidR="001C67A1" w:rsidRDefault="001C67A1" w:rsidP="009256AF">
      <w:pPr>
        <w:suppressAutoHyphens/>
        <w:contextualSpacing/>
        <w:jc w:val="both"/>
        <w:rPr>
          <w:rFonts w:ascii="Arial" w:hAnsi="Arial" w:cs="Arial"/>
          <w:sz w:val="24"/>
          <w:szCs w:val="24"/>
        </w:rPr>
      </w:pPr>
    </w:p>
    <w:p w:rsidR="001C67A1" w:rsidRDefault="001C67A1" w:rsidP="009256AF">
      <w:p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Tihana Vuković Počuč ističe kako će se prije početka sjednice Gradskog vijeća za vijećnike izraditi i na klupe im se dostaviti predmetna analiza radi utvrđivanja </w:t>
      </w:r>
      <w:r>
        <w:rPr>
          <w:rFonts w:ascii="Arial" w:hAnsi="Arial" w:cs="Arial"/>
          <w:sz w:val="24"/>
          <w:szCs w:val="24"/>
        </w:rPr>
        <w:lastRenderedPageBreak/>
        <w:t>mjesečnog iznosa financiranja političkih stranaka i vijećnika u  drugim općinama i gradovima.</w:t>
      </w:r>
    </w:p>
    <w:p w:rsidR="007A67B7" w:rsidRDefault="007A67B7" w:rsidP="009256AF">
      <w:pPr>
        <w:suppressAutoHyphens/>
        <w:contextualSpacing/>
        <w:jc w:val="both"/>
        <w:rPr>
          <w:rFonts w:ascii="Arial" w:hAnsi="Arial" w:cs="Arial"/>
          <w:sz w:val="24"/>
          <w:szCs w:val="24"/>
        </w:rPr>
      </w:pPr>
    </w:p>
    <w:p w:rsidR="007A67B7" w:rsidRPr="009256AF" w:rsidRDefault="007A67B7" w:rsidP="009256AF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 xml:space="preserve">g.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navodi da nema što dodati osim </w:t>
      </w:r>
      <w:r w:rsidR="001C67A1">
        <w:rPr>
          <w:rFonts w:ascii="Arial" w:hAnsi="Arial" w:cs="Arial"/>
          <w:sz w:val="24"/>
          <w:szCs w:val="24"/>
        </w:rPr>
        <w:t>što smatra da se treba provjeriti u kojoj je kategoriji po financiranju političkih stranaka Grad Ivanić-Grad, odnosno je li iznos koji se isplaćuje iz proračuna Grada Ivanić-Grada znatno niži u odnosu na druge gradove ili ćemo s prijedlogom ove Odluke biti u prosjeku po propisanom iznosu financiranja.</w:t>
      </w:r>
    </w:p>
    <w:p w:rsidR="009256AF" w:rsidRDefault="009256AF" w:rsidP="009256AF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15756" w:rsidRPr="00C24CF4" w:rsidRDefault="009256AF" w:rsidP="00C24C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9256AF" w:rsidRPr="00C24CF4" w:rsidRDefault="009256AF" w:rsidP="00C1575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4CF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9256AF" w:rsidRPr="0070143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24CF4" w:rsidRDefault="00856D15" w:rsidP="00C24CF4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24CF4" w:rsidRPr="00C24CF4">
        <w:rPr>
          <w:rFonts w:ascii="Arial" w:eastAsia="Calibri" w:hAnsi="Arial" w:cs="Times New Roman"/>
          <w:sz w:val="24"/>
          <w:szCs w:val="24"/>
        </w:rPr>
        <w:t>Odluke o raspoređivanju sredstava iz Proračuna Grada Ivanić-Grada za 2018. godinu za redovito financiranje političkih stranaka i člana izabranog s liste  grupe birača,  zastupljenih u Gradskom vijeću Grada Ivanić-Grada</w:t>
      </w:r>
    </w:p>
    <w:p w:rsidR="001C67A1" w:rsidRPr="000169B7" w:rsidRDefault="001C67A1" w:rsidP="000169B7">
      <w:pPr>
        <w:suppressAutoHyphens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</w:p>
    <w:p w:rsidR="00856D15" w:rsidRDefault="00856D15" w:rsidP="00856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24CF4" w:rsidRPr="00D724B4" w:rsidRDefault="00C24CF4" w:rsidP="00856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56D15" w:rsidRDefault="00856D15" w:rsidP="00856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D724B4">
        <w:rPr>
          <w:rFonts w:ascii="Arial" w:eastAsia="Times New Roman" w:hAnsi="Arial" w:cs="Arial"/>
          <w:sz w:val="24"/>
          <w:szCs w:val="24"/>
          <w:lang w:eastAsia="hr-HR"/>
        </w:rPr>
        <w:t>ta iz točke I. ovog Zaključka.</w:t>
      </w:r>
    </w:p>
    <w:p w:rsidR="00C24CF4" w:rsidRPr="00D724B4" w:rsidRDefault="00C24CF4" w:rsidP="00856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56D15" w:rsidRDefault="00856D15" w:rsidP="00856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24CF4" w:rsidRPr="00D724B4" w:rsidRDefault="00C24CF4" w:rsidP="00856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56D15" w:rsidRDefault="00856D15" w:rsidP="00856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C24CF4" w:rsidRPr="00D724B4" w:rsidRDefault="00C24CF4" w:rsidP="00856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56D15" w:rsidRDefault="00856D15" w:rsidP="00856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24CF4" w:rsidRPr="00D724B4" w:rsidRDefault="00C24CF4" w:rsidP="00856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56D15" w:rsidRPr="00D724B4" w:rsidRDefault="00856D15" w:rsidP="00856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9256AF" w:rsidRPr="00701435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9256AF" w:rsidRDefault="009256AF" w:rsidP="000169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TOČKA 2. </w:t>
      </w:r>
    </w:p>
    <w:p w:rsidR="00867726" w:rsidRDefault="00867726" w:rsidP="000169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56AF" w:rsidRDefault="009256AF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>18.45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  <w:r w:rsidR="000D4DD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0D5BF1" w:rsidRDefault="00C24CF4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</w:t>
      </w:r>
      <w:r w:rsidR="007706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>Milica Piličić</w:t>
      </w:r>
    </w:p>
    <w:p w:rsidR="009256AF" w:rsidRPr="00422E8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41391B" w:rsidRDefault="009256AF" w:rsidP="00925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9256AF" w:rsidRDefault="009256AF" w:rsidP="009256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021-05/17-02/5</w:t>
      </w:r>
    </w:p>
    <w:p w:rsidR="009256AF" w:rsidRPr="0041391B" w:rsidRDefault="00C24CF4" w:rsidP="009256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238/10-01-18-29</w:t>
      </w:r>
    </w:p>
    <w:p w:rsidR="00836D6C" w:rsidRDefault="00836D6C"/>
    <w:sectPr w:rsidR="00836D6C" w:rsidSect="00A75A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D9" w:rsidRDefault="00C521D9">
      <w:pPr>
        <w:spacing w:after="0" w:line="240" w:lineRule="auto"/>
      </w:pPr>
      <w:r>
        <w:separator/>
      </w:r>
    </w:p>
  </w:endnote>
  <w:endnote w:type="continuationSeparator" w:id="0">
    <w:p w:rsidR="00C521D9" w:rsidRDefault="00C52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429168"/>
      <w:docPartObj>
        <w:docPartGallery w:val="Page Numbers (Bottom of Page)"/>
        <w:docPartUnique/>
      </w:docPartObj>
    </w:sdtPr>
    <w:sdtContent>
      <w:p w:rsidR="00C521D9" w:rsidRDefault="00C521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4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21D9" w:rsidRDefault="00C521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D9" w:rsidRDefault="00C521D9">
      <w:pPr>
        <w:spacing w:after="0" w:line="240" w:lineRule="auto"/>
      </w:pPr>
      <w:r>
        <w:separator/>
      </w:r>
    </w:p>
  </w:footnote>
  <w:footnote w:type="continuationSeparator" w:id="0">
    <w:p w:rsidR="00C521D9" w:rsidRDefault="00C52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21F89602"/>
    <w:lvl w:ilvl="0" w:tplc="3C26F8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1212B"/>
    <w:multiLevelType w:val="multilevel"/>
    <w:tmpl w:val="76668772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175EF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F1A32"/>
    <w:multiLevelType w:val="multilevel"/>
    <w:tmpl w:val="A634C2A4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BB"/>
    <w:rsid w:val="000169B7"/>
    <w:rsid w:val="000D4DDB"/>
    <w:rsid w:val="00116CAF"/>
    <w:rsid w:val="00142E17"/>
    <w:rsid w:val="001C67A1"/>
    <w:rsid w:val="0028151B"/>
    <w:rsid w:val="00335FB8"/>
    <w:rsid w:val="003770CA"/>
    <w:rsid w:val="00394C4E"/>
    <w:rsid w:val="00495316"/>
    <w:rsid w:val="004D38B0"/>
    <w:rsid w:val="005015A7"/>
    <w:rsid w:val="00503705"/>
    <w:rsid w:val="005546C9"/>
    <w:rsid w:val="00560A0F"/>
    <w:rsid w:val="005E29F7"/>
    <w:rsid w:val="00634D40"/>
    <w:rsid w:val="00770685"/>
    <w:rsid w:val="007A67B7"/>
    <w:rsid w:val="007E5241"/>
    <w:rsid w:val="00816E4E"/>
    <w:rsid w:val="00836D6C"/>
    <w:rsid w:val="00856D15"/>
    <w:rsid w:val="00867726"/>
    <w:rsid w:val="008805BB"/>
    <w:rsid w:val="00896902"/>
    <w:rsid w:val="008C5B94"/>
    <w:rsid w:val="00907452"/>
    <w:rsid w:val="009256AF"/>
    <w:rsid w:val="009652B6"/>
    <w:rsid w:val="00A75A46"/>
    <w:rsid w:val="00B23FE4"/>
    <w:rsid w:val="00BA6033"/>
    <w:rsid w:val="00C15756"/>
    <w:rsid w:val="00C24CF4"/>
    <w:rsid w:val="00C521D9"/>
    <w:rsid w:val="00CF5208"/>
    <w:rsid w:val="00D714D8"/>
    <w:rsid w:val="00D75016"/>
    <w:rsid w:val="00D94C7B"/>
    <w:rsid w:val="00F10154"/>
    <w:rsid w:val="00F32719"/>
    <w:rsid w:val="00F8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Tihana Vukovic Pocuc</cp:lastModifiedBy>
  <cp:revision>6</cp:revision>
  <cp:lastPrinted>2017-11-29T11:33:00Z</cp:lastPrinted>
  <dcterms:created xsi:type="dcterms:W3CDTF">2018-01-25T07:42:00Z</dcterms:created>
  <dcterms:modified xsi:type="dcterms:W3CDTF">2018-01-25T08:34:00Z</dcterms:modified>
</cp:coreProperties>
</file>