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387DD" w14:textId="77777777" w:rsidR="004B1AA8" w:rsidRPr="004B1AA8" w:rsidRDefault="004B1AA8" w:rsidP="004B1AA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bookmarkStart w:id="0" w:name="_Hlk98855117"/>
      <w:r w:rsidRPr="004B1AA8">
        <w:rPr>
          <w:rFonts w:ascii="Arial" w:eastAsia="Calibri" w:hAnsi="Arial" w:cs="Arial"/>
          <w:bCs/>
          <w:noProof/>
          <w:sz w:val="24"/>
          <w:szCs w:val="24"/>
        </w:rPr>
        <w:drawing>
          <wp:inline distT="0" distB="0" distL="0" distR="0" wp14:anchorId="6E751597" wp14:editId="1CCA382B">
            <wp:extent cx="640080" cy="719455"/>
            <wp:effectExtent l="0" t="0" r="762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7FC9BA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>REPUBLIKA HRVATSKA</w:t>
      </w:r>
    </w:p>
    <w:p w14:paraId="2D6AD75D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>ZAGREBAČKA ŽUPANIJA</w:t>
      </w:r>
    </w:p>
    <w:p w14:paraId="76D4DFC0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>GRAD IVANIĆ-GRAD</w:t>
      </w:r>
    </w:p>
    <w:p w14:paraId="5F98C834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>GRADONAČELNIK</w:t>
      </w:r>
    </w:p>
    <w:p w14:paraId="03454BAF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475356B" w14:textId="684F9D80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B1AA8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7B21E2">
        <w:rPr>
          <w:rFonts w:ascii="Arial" w:eastAsia="Times New Roman" w:hAnsi="Arial" w:cs="Arial"/>
          <w:sz w:val="24"/>
          <w:szCs w:val="24"/>
          <w:lang w:val="en-US"/>
        </w:rPr>
        <w:t>024-05/22-10/5</w:t>
      </w:r>
    </w:p>
    <w:p w14:paraId="6F8F103B" w14:textId="76A8698F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B1AA8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7B21E2">
        <w:rPr>
          <w:rFonts w:ascii="Arial" w:eastAsia="Times New Roman" w:hAnsi="Arial" w:cs="Arial"/>
          <w:sz w:val="24"/>
          <w:szCs w:val="24"/>
          <w:lang w:val="en-US"/>
        </w:rPr>
        <w:t xml:space="preserve"> 238-10-02/22-1</w:t>
      </w:r>
      <w:r w:rsidR="00B01A51">
        <w:rPr>
          <w:rFonts w:ascii="Arial" w:eastAsia="Times New Roman" w:hAnsi="Arial" w:cs="Arial"/>
          <w:sz w:val="24"/>
          <w:szCs w:val="24"/>
          <w:lang w:val="en-US"/>
        </w:rPr>
        <w:t>7</w:t>
      </w:r>
    </w:p>
    <w:p w14:paraId="5E6E876A" w14:textId="79282CB8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B1AA8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7B21E2">
        <w:rPr>
          <w:rFonts w:ascii="Arial" w:eastAsia="Times New Roman" w:hAnsi="Arial" w:cs="Arial"/>
          <w:sz w:val="24"/>
          <w:szCs w:val="24"/>
          <w:lang w:val="en-US"/>
        </w:rPr>
        <w:t>23. ožujka 2022.</w:t>
      </w:r>
    </w:p>
    <w:p w14:paraId="514DE192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3D385BE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4BE8C7C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204F4F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4B1AA8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B8F5082" w14:textId="77777777" w:rsidR="004B1AA8" w:rsidRPr="004B1AA8" w:rsidRDefault="004B1AA8" w:rsidP="004B1AA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4B1AA8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41057A7" w14:textId="77777777" w:rsidR="004B1AA8" w:rsidRPr="004B1AA8" w:rsidRDefault="004B1AA8" w:rsidP="004B1A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1FF8600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2C469CC" w14:textId="244BD578" w:rsidR="004B1AA8" w:rsidRDefault="004B1AA8" w:rsidP="004B1AA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B1AA8">
        <w:rPr>
          <w:rFonts w:ascii="Arial" w:eastAsia="Times New Roman" w:hAnsi="Arial" w:cs="Arial"/>
          <w:b/>
          <w:sz w:val="24"/>
          <w:szCs w:val="24"/>
        </w:rPr>
        <w:t>PREDMET: Prijedlog Odluke o</w:t>
      </w:r>
      <w:r w:rsidRPr="004B1AA8">
        <w:rPr>
          <w:rFonts w:ascii="Arial" w:eastAsia="Times New Roman" w:hAnsi="Arial" w:cs="Arial"/>
          <w:b/>
          <w:bCs/>
          <w:sz w:val="24"/>
          <w:szCs w:val="24"/>
        </w:rPr>
        <w:t xml:space="preserve"> produljenju roka  za podnošenje prijedloga za isticanje kandidatura za izbor članova Savjeta mladih Grada Ivanić-Grada i njihovih zamjenika</w:t>
      </w:r>
    </w:p>
    <w:p w14:paraId="0C4919E3" w14:textId="77777777" w:rsidR="002E7CE7" w:rsidRPr="004B1AA8" w:rsidRDefault="002E7CE7" w:rsidP="004B1AA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41B68A4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7A8A1186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DCF397E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31DD5B56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405AD70" w14:textId="77777777" w:rsidR="004B1AA8" w:rsidRPr="004B1AA8" w:rsidRDefault="004B1AA8" w:rsidP="004B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DB6832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54391D14" w14:textId="77777777" w:rsidR="004B1AA8" w:rsidRPr="004B1AA8" w:rsidRDefault="004B1AA8" w:rsidP="004B1AA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4B1AA8">
        <w:rPr>
          <w:rFonts w:ascii="Arial" w:eastAsia="Times New Roman" w:hAnsi="Arial" w:cs="Arial"/>
          <w:b/>
          <w:bCs/>
          <w:sz w:val="24"/>
          <w:szCs w:val="24"/>
        </w:rPr>
        <w:t>o produljenju roka  za podnošenje prijedloga za isticanje kandidatura za izbor članova Savjeta mladih Grada Ivanić-Grada i njihovih zamjenika</w:t>
      </w:r>
    </w:p>
    <w:p w14:paraId="2E1D7D15" w14:textId="77777777" w:rsidR="004B1AA8" w:rsidRPr="004B1AA8" w:rsidRDefault="004B1AA8" w:rsidP="004B1AA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5448EC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4B1AA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4B1AA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87E6BB7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4F7071F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43D92094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BC3B264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9FA45C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07124FB" w14:textId="77777777" w:rsidR="004B1AA8" w:rsidRPr="004B1AA8" w:rsidRDefault="004B1AA8" w:rsidP="004B1AA8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FA47691" w14:textId="77777777" w:rsidR="004B1AA8" w:rsidRPr="004B1AA8" w:rsidRDefault="004B1AA8" w:rsidP="004B1AA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3657A28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bookmarkEnd w:id="0"/>
    <w:p w14:paraId="270C3670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A911B5D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8D867FF" w14:textId="77777777" w:rsidR="004B1AA8" w:rsidRDefault="004B1AA8" w:rsidP="004B1A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  <w:sectPr w:rsidR="004B1A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Hlk96439361"/>
      <w:bookmarkStart w:id="2" w:name="_Hlk98854945"/>
    </w:p>
    <w:p w14:paraId="4BD38CDC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35. Zakona o lokalnoj i područnoj (regionalnoj) samoupravi (Narodne novine, broj 33/01, 60/01 – vjerodostojno tumačenje, 129/05, 109/07, 125/08, 36/09, 150/11, 144/12, 19/13 – pročišćeni tekst, 137/15, 123/17, 98/19 i 144/20), </w:t>
      </w:r>
      <w:bookmarkEnd w:id="1"/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članka 9. Zakona o savjetima mladih (Narodne novine, broj 41/14), članka 4. i 5. Odluke o osnivanju Savjeta mladih Grada Ivanić-Grada (Službeni glasnik Grada Ivanić-Grada, broj 10/14) te članka 35. Statuta Grada Ivanić-Grada (Službeni glasnik Grada Ivanić-Grada, broj 01/21), Gradsko vijeće Grada Ivanić-Grada na svojoj __. sjednici održanoj dana ___________ 2022. godine donijelo je sljedeću </w:t>
      </w:r>
    </w:p>
    <w:p w14:paraId="0DCFB81B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D691A9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69F06E4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 L U K U </w:t>
      </w:r>
    </w:p>
    <w:p w14:paraId="7DD83476" w14:textId="09B8DB51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3" w:name="_Hlk98855001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bookmarkStart w:id="4" w:name="_Hlk98930232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produljenju roka</w:t>
      </w:r>
      <w:r w:rsidR="00F479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podnošenje prijedloga </w:t>
      </w:r>
      <w:bookmarkStart w:id="5" w:name="_Hlk96438720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isticanje kandidatura za izbor članova Savjeta mladih Grada Ivanić-Grada i njihovih zamjenika</w:t>
      </w:r>
      <w:bookmarkEnd w:id="3"/>
    </w:p>
    <w:p w14:paraId="6A6198B0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5"/>
    <w:bookmarkEnd w:id="4"/>
    <w:p w14:paraId="3D2B81A9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491A158C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B97DF2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7. sjednici održanoj dana 01. ožujka 2022. godine donijelo je Odluku o raspisivanju javnog poziva </w:t>
      </w:r>
      <w:bookmarkStart w:id="6" w:name="_Hlk98853750"/>
      <w:r w:rsidRPr="004B1AA8">
        <w:rPr>
          <w:rFonts w:ascii="Arial" w:eastAsia="Times New Roman" w:hAnsi="Arial" w:cs="Arial"/>
          <w:sz w:val="24"/>
          <w:szCs w:val="24"/>
          <w:lang w:eastAsia="hr-HR"/>
        </w:rPr>
        <w:t>za isticanje kandidatura za izbor članova Savjeta mladih Grada Ivanić-Grada i njihovih zamjenika</w:t>
      </w:r>
      <w:bookmarkEnd w:id="6"/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(Klasa: 024-05/22-04/2, Urbroj: 238-10-01/22-1) te je utvrdilo tekst javnog poziva kao sastavnog dijela navedene Odluke.  </w:t>
      </w:r>
    </w:p>
    <w:p w14:paraId="4F215779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259D64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0F14F56D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181F6E" w14:textId="09CC807E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Javni poziv za isticanje kandidatura za izbor članova Savjeta mladih Grada Ivanić-Grada i njihovih zamjenika (Klasa: 024-05/22-16/1, Urbroj: 238-10-01/22-1) objavljen je</w:t>
      </w:r>
      <w:r w:rsidR="003C0382"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Grada Ivanić-Grada dana 07. ožujka 2022. godine.</w:t>
      </w:r>
    </w:p>
    <w:p w14:paraId="627A87B7" w14:textId="5430B188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B55FA2" w14:textId="795A5FBB" w:rsidR="004B1AA8" w:rsidRPr="004B1AA8" w:rsidRDefault="009E552E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Javnim pozivom</w:t>
      </w:r>
      <w:r w:rsidR="004B1AA8"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za isticanje kandidatura za izbor članova Savjeta mladih Grada Ivanić-Grada i njihovih zamjenika </w:t>
      </w:r>
      <w:r>
        <w:rPr>
          <w:rFonts w:ascii="Arial" w:eastAsia="Times New Roman" w:hAnsi="Arial" w:cs="Arial"/>
          <w:sz w:val="24"/>
          <w:szCs w:val="24"/>
          <w:lang w:eastAsia="hr-HR"/>
        </w:rPr>
        <w:t>određen</w:t>
      </w:r>
      <w:r w:rsidR="004B1AA8"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je rok od 15 dana od dana objave javnog poziva na mrežnim stranicama Grada Ivanić-Grada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 za podnošenje </w:t>
      </w:r>
      <w:r w:rsidR="004B1AA8" w:rsidRPr="004B1AA8"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4B1AA8" w:rsidRPr="004B1AA8">
        <w:rPr>
          <w:rFonts w:ascii="Arial" w:eastAsia="Times New Roman" w:hAnsi="Arial" w:cs="Arial"/>
          <w:sz w:val="24"/>
          <w:szCs w:val="24"/>
          <w:lang w:eastAsia="hr-HR"/>
        </w:rPr>
        <w:t>kandidat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za izbor </w:t>
      </w:r>
      <w:r w:rsidR="004B1AA8"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članova i zamjenika članova Savjeta mladih Grada Ivanić-Grada. </w:t>
      </w:r>
    </w:p>
    <w:p w14:paraId="76228FC2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1F160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2AC5B8EF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54601E" w14:textId="6F246446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Ovom Odlukom produljuje se rok za podnošenje prijedloga za </w:t>
      </w:r>
      <w:r w:rsidR="00B47F0D">
        <w:rPr>
          <w:rFonts w:ascii="Arial" w:eastAsia="Times New Roman" w:hAnsi="Arial" w:cs="Arial"/>
          <w:sz w:val="24"/>
          <w:szCs w:val="24"/>
          <w:lang w:eastAsia="hr-HR"/>
        </w:rPr>
        <w:t>isticanje kandidatura za izbo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r </w:t>
      </w:r>
      <w:r w:rsidR="00B47F0D">
        <w:rPr>
          <w:rFonts w:ascii="Arial" w:eastAsia="Times New Roman" w:hAnsi="Arial" w:cs="Arial"/>
          <w:sz w:val="24"/>
          <w:szCs w:val="24"/>
          <w:lang w:eastAsia="hr-HR"/>
        </w:rPr>
        <w:t xml:space="preserve">članova </w:t>
      </w:r>
      <w:r w:rsidR="00B47F0D" w:rsidRPr="00B47F0D">
        <w:rPr>
          <w:rFonts w:ascii="Arial" w:eastAsia="Times New Roman" w:hAnsi="Arial" w:cs="Arial"/>
          <w:sz w:val="24"/>
          <w:szCs w:val="24"/>
          <w:lang w:eastAsia="hr-HR"/>
        </w:rPr>
        <w:t xml:space="preserve">Savjeta mladih Grada Ivanić-Grada i njihovih zamjenika </w:t>
      </w:r>
      <w:r w:rsidR="00C53219">
        <w:rPr>
          <w:rFonts w:ascii="Arial" w:eastAsia="Times New Roman" w:hAnsi="Arial" w:cs="Arial"/>
          <w:sz w:val="24"/>
          <w:szCs w:val="24"/>
          <w:lang w:eastAsia="hr-HR"/>
        </w:rPr>
        <w:t>za 15 dana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7" w:name="_Hlk98936394"/>
      <w:r w:rsidR="00302F79">
        <w:rPr>
          <w:rFonts w:ascii="Arial" w:eastAsia="Times New Roman" w:hAnsi="Arial" w:cs="Arial"/>
          <w:sz w:val="24"/>
          <w:szCs w:val="24"/>
          <w:lang w:eastAsia="hr-HR"/>
        </w:rPr>
        <w:t xml:space="preserve">od 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dana 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>isteka roka za podnošenje prijedloga kandidat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izbor 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>članov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>i zamjenik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članova Savjeta mladih Grada Ivanić-Grada 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>utvrđenog javnim pozivom</w:t>
      </w:r>
      <w:bookmarkEnd w:id="7"/>
      <w:r w:rsidR="00C53219">
        <w:rPr>
          <w:rFonts w:ascii="Arial" w:eastAsia="Times New Roman" w:hAnsi="Arial" w:cs="Arial"/>
          <w:sz w:val="24"/>
          <w:szCs w:val="24"/>
          <w:lang w:eastAsia="hr-HR"/>
        </w:rPr>
        <w:t xml:space="preserve">, odnosno do 06. travnja 2022. godine. </w:t>
      </w:r>
    </w:p>
    <w:p w14:paraId="5CC7F645" w14:textId="13FD120E" w:rsid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AA589F" w14:textId="77777777" w:rsidR="00C53219" w:rsidRPr="004B1AA8" w:rsidRDefault="00C53219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3F98B8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Članak 4. </w:t>
      </w:r>
    </w:p>
    <w:p w14:paraId="68D2BB02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38428F" w14:textId="6820F666" w:rsidR="00116BFF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Ova Odluka stupa na snagu prvog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7361B948" w14:textId="77777777" w:rsidR="00116BFF" w:rsidRPr="004B1AA8" w:rsidRDefault="00116BFF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583090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84BF156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4762EBD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4EBA881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FAC3E46" w14:textId="77777777" w:rsidR="004B1AA8" w:rsidRPr="004B1AA8" w:rsidRDefault="004B1AA8" w:rsidP="004B1AA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7C45A3" w14:textId="77777777" w:rsidR="00F47953" w:rsidRDefault="00F47953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DDBC01" w14:textId="539991D4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 xml:space="preserve">KLASA: </w:t>
      </w:r>
      <w:r w:rsidRPr="004B1AA8">
        <w:rPr>
          <w:rFonts w:ascii="Arial" w:eastAsia="Times New Roman" w:hAnsi="Arial" w:cs="Arial"/>
          <w:sz w:val="24"/>
          <w:szCs w:val="24"/>
        </w:rPr>
        <w:tab/>
      </w:r>
      <w:r w:rsidRPr="004B1AA8">
        <w:rPr>
          <w:rFonts w:ascii="Arial" w:eastAsia="Times New Roman" w:hAnsi="Arial" w:cs="Arial"/>
          <w:sz w:val="24"/>
          <w:szCs w:val="24"/>
        </w:rPr>
        <w:tab/>
      </w:r>
      <w:r w:rsidRPr="004B1AA8"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4B1AA8">
        <w:rPr>
          <w:rFonts w:ascii="Arial" w:eastAsia="Times New Roman" w:hAnsi="Arial" w:cs="Arial"/>
          <w:sz w:val="24"/>
          <w:szCs w:val="24"/>
        </w:rPr>
        <w:tab/>
      </w:r>
      <w:r w:rsidRPr="004B1AA8">
        <w:rPr>
          <w:rFonts w:ascii="Arial" w:eastAsia="Times New Roman" w:hAnsi="Arial" w:cs="Arial"/>
          <w:sz w:val="24"/>
          <w:szCs w:val="24"/>
        </w:rPr>
        <w:tab/>
      </w:r>
      <w:r w:rsidRPr="004B1AA8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116BFF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4B1AA8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14:paraId="2E822B29" w14:textId="77777777" w:rsidR="004B1AA8" w:rsidRPr="004B1AA8" w:rsidRDefault="004B1AA8" w:rsidP="004B1A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AA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11A8119" w14:textId="46FD75E6" w:rsid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4B1AA8" w:rsidSect="004B1AA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4B1AA8">
        <w:rPr>
          <w:rFonts w:ascii="Arial" w:eastAsia="Times New Roman" w:hAnsi="Arial" w:cs="Arial"/>
          <w:sz w:val="24"/>
          <w:szCs w:val="24"/>
        </w:rPr>
        <w:t>Ivanić-Grad, ______________ 2022.</w:t>
      </w:r>
      <w:r w:rsidRPr="004B1AA8">
        <w:rPr>
          <w:rFonts w:ascii="Arial" w:eastAsia="Times New Roman" w:hAnsi="Arial" w:cs="Arial"/>
          <w:sz w:val="24"/>
          <w:szCs w:val="24"/>
        </w:rPr>
        <w:tab/>
      </w:r>
      <w:r w:rsidRPr="004B1AA8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116BFF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B1AA8">
        <w:rPr>
          <w:rFonts w:ascii="Arial" w:eastAsia="Times New Roman" w:hAnsi="Arial" w:cs="Arial"/>
          <w:sz w:val="24"/>
          <w:szCs w:val="24"/>
        </w:rPr>
        <w:t xml:space="preserve"> Željko Pongrac, pravnik kriminali</w:t>
      </w:r>
      <w:bookmarkEnd w:id="2"/>
      <w:r w:rsidR="003C0382">
        <w:rPr>
          <w:rFonts w:ascii="Arial" w:eastAsia="Times New Roman" w:hAnsi="Arial" w:cs="Arial"/>
          <w:sz w:val="24"/>
          <w:szCs w:val="24"/>
        </w:rPr>
        <w:t>s</w:t>
      </w:r>
      <w:r w:rsidR="00F47953">
        <w:rPr>
          <w:rFonts w:ascii="Arial" w:eastAsia="Times New Roman" w:hAnsi="Arial" w:cs="Arial"/>
          <w:sz w:val="24"/>
          <w:szCs w:val="24"/>
        </w:rPr>
        <w:t>t</w:t>
      </w:r>
    </w:p>
    <w:p w14:paraId="1ACA6F80" w14:textId="77777777" w:rsidR="004B1AA8" w:rsidRPr="004B1AA8" w:rsidRDefault="004B1AA8" w:rsidP="004B1A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4B1AA8" w:rsidRPr="004B1AA8" w14:paraId="7566C5FD" w14:textId="77777777" w:rsidTr="000B4EE9">
        <w:tc>
          <w:tcPr>
            <w:tcW w:w="4535" w:type="dxa"/>
          </w:tcPr>
          <w:p w14:paraId="63244F46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3021F1A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36FE6CA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  <w:hideMark/>
          </w:tcPr>
          <w:p w14:paraId="76F58BA7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4FB864F" w14:textId="37F66453" w:rsidR="004B1AA8" w:rsidRDefault="004B1AA8" w:rsidP="004B1AA8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B1AA8">
              <w:rPr>
                <w:rFonts w:ascii="Arial" w:eastAsia="Calibri" w:hAnsi="Arial" w:cs="Arial"/>
                <w:sz w:val="24"/>
                <w:szCs w:val="24"/>
              </w:rPr>
              <w:t>Prijedlog Odluke o produljenju roka  za podnošenje prijedloga za isticanje kandidatura za izbor članova Savjeta mladih Grada Ivanić-Grada i njihovih zamjenika</w:t>
            </w:r>
          </w:p>
          <w:p w14:paraId="02739B99" w14:textId="77777777" w:rsidR="003C0382" w:rsidRPr="004B1AA8" w:rsidRDefault="003C0382" w:rsidP="004B1AA8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05C70FA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B1AA8" w:rsidRPr="004B1AA8" w14:paraId="1D45F927" w14:textId="77777777" w:rsidTr="000B4EE9">
        <w:tc>
          <w:tcPr>
            <w:tcW w:w="4535" w:type="dxa"/>
          </w:tcPr>
          <w:p w14:paraId="02C66A56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0EA04A4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CC0BF2D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</w:tcPr>
          <w:p w14:paraId="097309A7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35. Zakona o lokalnoj i područnoj (regionalnoj) samoupravi (Narodne novine, broj 33/01, 60/01 – vjerodostojno tumačenje, 129/05, 109/07, 125/08, 36/09, 150/11, 144/12, 19/13 – pročišćeni tekst, 137/15, 123/17, 98/19 i 144/20), </w:t>
            </w:r>
            <w:r w:rsidRPr="004B1AA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9. Zakona o savjetima mladih (Narodne novine, broj 41/14), članka 4. i 5. Odluke o osnivanju Savjeta mladih Grada Ivanić-Grada (Službeni glasnik Grada Ivanić-Grada, broj 10/14) te članka 35. Statuta Grada Ivanić-Grada (Službeni glasnik Grada Ivanić-Grada, broj 01/21)</w:t>
            </w:r>
          </w:p>
        </w:tc>
      </w:tr>
      <w:tr w:rsidR="004B1AA8" w:rsidRPr="004B1AA8" w14:paraId="782CA2DD" w14:textId="77777777" w:rsidTr="000B4EE9">
        <w:tc>
          <w:tcPr>
            <w:tcW w:w="4535" w:type="dxa"/>
          </w:tcPr>
          <w:p w14:paraId="20740A76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EC21AAD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7860F1B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CFE3163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  <w:hideMark/>
          </w:tcPr>
          <w:p w14:paraId="0EB96DBF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AB3F680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65047C97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4B1AA8" w:rsidRPr="004B1AA8" w14:paraId="3D33273D" w14:textId="77777777" w:rsidTr="000B4EE9">
        <w:tc>
          <w:tcPr>
            <w:tcW w:w="4535" w:type="dxa"/>
          </w:tcPr>
          <w:p w14:paraId="6370FBB5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0753FAD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EE90A8C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</w:tcPr>
          <w:p w14:paraId="6D465085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8BF497" w14:textId="77777777" w:rsidR="004B1AA8" w:rsidRPr="004B1AA8" w:rsidRDefault="004B1AA8" w:rsidP="004B1AA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B1AA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823D764" w14:textId="6B72E344" w:rsidR="00162FDF" w:rsidRDefault="00162FDF"/>
    <w:p w14:paraId="5FAAA6C7" w14:textId="77777777" w:rsidR="002E7CE7" w:rsidRPr="002E7CE7" w:rsidRDefault="002E7CE7" w:rsidP="002E7CE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CE7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0CCFD94" w14:textId="77777777" w:rsidR="002E7CE7" w:rsidRPr="002E7CE7" w:rsidRDefault="002E7CE7" w:rsidP="002E7CE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574D01" w14:textId="55A701C4" w:rsidR="00A90EE6" w:rsidRDefault="00DD7D15" w:rsidP="0081683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je sukladno odredbi članka 9. stavka 2. Zakona o savjetima mladih (Narodne novine, broj 41/14) na svojoj 7. sjednici održanoj dana 01. ožujka 2022. godine doni</w:t>
      </w:r>
      <w:r w:rsidR="003C0382">
        <w:rPr>
          <w:rFonts w:ascii="Arial" w:eastAsia="Times New Roman" w:hAnsi="Arial" w:cs="Arial"/>
          <w:sz w:val="24"/>
          <w:szCs w:val="24"/>
          <w:lang w:eastAsia="hr-HR"/>
        </w:rPr>
        <w:t xml:space="preserve">jelo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Odluku o raspisivanju javnog poziva </w:t>
      </w:r>
      <w:bookmarkStart w:id="8" w:name="_Hlk98928810"/>
      <w:r>
        <w:rPr>
          <w:rFonts w:ascii="Arial" w:eastAsia="Times New Roman" w:hAnsi="Arial" w:cs="Arial"/>
          <w:sz w:val="24"/>
          <w:szCs w:val="24"/>
          <w:lang w:eastAsia="hr-HR"/>
        </w:rPr>
        <w:t xml:space="preserve">za isticanje kandidatura za izbor članova Savjeta mladih Grada Ivanić-Grada  i njihovih zamjenika </w:t>
      </w:r>
      <w:bookmarkEnd w:id="8"/>
      <w:r>
        <w:rPr>
          <w:rFonts w:ascii="Arial" w:eastAsia="Times New Roman" w:hAnsi="Arial" w:cs="Arial"/>
          <w:sz w:val="24"/>
          <w:szCs w:val="24"/>
          <w:lang w:eastAsia="hr-HR"/>
        </w:rPr>
        <w:t>(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Klasa: 024-05/22-04/2, Urbroj: 238-10-01/22-1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). </w:t>
      </w:r>
    </w:p>
    <w:p w14:paraId="504C6E60" w14:textId="7479E2F0" w:rsidR="00442291" w:rsidRDefault="00DD7D15" w:rsidP="0081683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Javni poziv </w:t>
      </w:r>
      <w:r w:rsidRPr="00DD7D15">
        <w:rPr>
          <w:rFonts w:ascii="Arial" w:eastAsia="Times New Roman" w:hAnsi="Arial" w:cs="Arial"/>
          <w:sz w:val="24"/>
          <w:szCs w:val="24"/>
          <w:lang w:eastAsia="hr-HR"/>
        </w:rPr>
        <w:t>za isticanje kandidatura za izbor članova Savjeta mladih Grada Ivanić-Grada i njihovih zamjenika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 xml:space="preserve"> (</w:t>
      </w:r>
      <w:r w:rsidR="005853DB" w:rsidRPr="004B1AA8">
        <w:rPr>
          <w:rFonts w:ascii="Arial" w:eastAsia="Times New Roman" w:hAnsi="Arial" w:cs="Arial"/>
          <w:sz w:val="24"/>
          <w:szCs w:val="24"/>
          <w:lang w:eastAsia="hr-HR"/>
        </w:rPr>
        <w:t>Klasa: 024-05/22-16/1, Urbroj: 238-10-01/22-1)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objavljen je na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 mrežnim stranicama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 xml:space="preserve"> dana 07. ožujka 2022. godine te je u roku od 15 dana od dana objave javnog poziva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 xml:space="preserve">, odnosno 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>do 22. ožujka 2022.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 xml:space="preserve"> bilo potrebno dostaviti prijedloge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>kandidat</w:t>
      </w:r>
      <w:r w:rsidR="00F47953">
        <w:rPr>
          <w:rFonts w:ascii="Arial" w:eastAsia="Times New Roman" w:hAnsi="Arial" w:cs="Arial"/>
          <w:sz w:val="24"/>
          <w:szCs w:val="24"/>
          <w:lang w:eastAsia="hr-HR"/>
        </w:rPr>
        <w:t xml:space="preserve">a za izbor </w:t>
      </w:r>
      <w:r w:rsidR="005853DB">
        <w:rPr>
          <w:rFonts w:ascii="Arial" w:eastAsia="Times New Roman" w:hAnsi="Arial" w:cs="Arial"/>
          <w:sz w:val="24"/>
          <w:szCs w:val="24"/>
          <w:lang w:eastAsia="hr-HR"/>
        </w:rPr>
        <w:t>članova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 xml:space="preserve"> i zamjenika članova</w:t>
      </w:r>
      <w:r w:rsidR="00A90EE6">
        <w:rPr>
          <w:rFonts w:ascii="Arial" w:eastAsia="Times New Roman" w:hAnsi="Arial" w:cs="Arial"/>
          <w:sz w:val="24"/>
          <w:szCs w:val="24"/>
          <w:lang w:eastAsia="hr-HR"/>
        </w:rPr>
        <w:t xml:space="preserve"> Savjeta mladih Grada Ivanić-Grada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DC1E29B" w14:textId="530D48A8" w:rsidR="00442291" w:rsidRPr="00442291" w:rsidRDefault="00442291" w:rsidP="006D700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Obzirom da je Odlukom o osnivanju Savjeta mladih Grada Ivanić-Grada propisano da Savjet mladih čini 9 članova, uključujući predsjednika i zamjenika predsjednika, a u utvrđenom roku od 15 dana od objave javnog poziva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nij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e dostavljen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dovoljan broj prijedloga 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 xml:space="preserve">kandidata za 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izbor </w:t>
      </w:r>
      <w:r>
        <w:rPr>
          <w:rFonts w:ascii="Arial" w:eastAsia="Times New Roman" w:hAnsi="Arial" w:cs="Arial"/>
          <w:sz w:val="24"/>
          <w:szCs w:val="24"/>
          <w:lang w:eastAsia="hr-HR"/>
        </w:rPr>
        <w:t>članov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zamjenik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članova Savjeta mladih Grada Ivanić-Grada,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B29DC">
        <w:rPr>
          <w:rFonts w:ascii="Arial" w:eastAsia="Times New Roman" w:hAnsi="Arial" w:cs="Arial"/>
          <w:sz w:val="24"/>
          <w:szCs w:val="24"/>
          <w:lang w:eastAsia="hr-HR"/>
        </w:rPr>
        <w:t xml:space="preserve">predlaže se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="008B29DC">
        <w:rPr>
          <w:rFonts w:ascii="Arial" w:eastAsia="Times New Roman" w:hAnsi="Arial" w:cs="Arial"/>
          <w:sz w:val="24"/>
          <w:szCs w:val="24"/>
          <w:lang w:eastAsia="hr-HR"/>
        </w:rPr>
        <w:t>m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vijeć</w:t>
      </w:r>
      <w:r w:rsidR="008B29DC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</w:t>
      </w:r>
      <w:r w:rsidR="008B29DC">
        <w:rPr>
          <w:rFonts w:ascii="Arial" w:eastAsia="Times New Roman" w:hAnsi="Arial" w:cs="Arial"/>
          <w:sz w:val="24"/>
          <w:szCs w:val="24"/>
          <w:lang w:eastAsia="hr-HR"/>
        </w:rPr>
        <w:t xml:space="preserve">donošenje </w:t>
      </w:r>
      <w:r>
        <w:rPr>
          <w:rFonts w:ascii="Arial" w:eastAsia="Times New Roman" w:hAnsi="Arial" w:cs="Arial"/>
          <w:sz w:val="24"/>
          <w:szCs w:val="24"/>
          <w:lang w:eastAsia="hr-HR"/>
        </w:rPr>
        <w:t>Odluk</w:t>
      </w:r>
      <w:r w:rsidR="008B29DC">
        <w:rPr>
          <w:rFonts w:ascii="Arial" w:eastAsia="Times New Roman" w:hAnsi="Arial" w:cs="Arial"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</w:t>
      </w:r>
      <w:r w:rsidRPr="00442291">
        <w:rPr>
          <w:rFonts w:ascii="Arial" w:eastAsia="Times New Roman" w:hAnsi="Arial" w:cs="Arial"/>
          <w:sz w:val="24"/>
          <w:szCs w:val="24"/>
          <w:lang w:eastAsia="hr-HR"/>
        </w:rPr>
        <w:t xml:space="preserve">produljenju roka za podnošenje prijedloga za </w:t>
      </w:r>
      <w:r w:rsidRPr="0044229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isticanje kandidatura za izbor članova Savjeta mladih Grada Ivanić-Grada i njihovih zamjenika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15D31"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>15 dana</w:t>
      </w:r>
      <w:r w:rsidR="00302F7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 xml:space="preserve">od 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dana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>isteka roka za podnošenje prijedloga kandidat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izbor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>članov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>i zamjenik</w:t>
      </w:r>
      <w:r w:rsidR="000B432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302F79" w:rsidRPr="00302F79">
        <w:rPr>
          <w:rFonts w:ascii="Arial" w:eastAsia="Times New Roman" w:hAnsi="Arial" w:cs="Arial"/>
          <w:sz w:val="24"/>
          <w:szCs w:val="24"/>
          <w:lang w:eastAsia="hr-HR"/>
        </w:rPr>
        <w:t>članova utvrđenog javnim pozivom</w:t>
      </w:r>
      <w:r w:rsidR="006D7004">
        <w:rPr>
          <w:rFonts w:ascii="Arial" w:eastAsia="Times New Roman" w:hAnsi="Arial" w:cs="Arial"/>
          <w:sz w:val="24"/>
          <w:szCs w:val="24"/>
          <w:lang w:eastAsia="hr-HR"/>
        </w:rPr>
        <w:t xml:space="preserve">, odnosno do 06. travnja 2022. godine. </w:t>
      </w:r>
    </w:p>
    <w:p w14:paraId="706C14BC" w14:textId="021F1F9E" w:rsidR="00442291" w:rsidRDefault="00442291" w:rsidP="0081683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85A4AF" w14:textId="77777777" w:rsidR="002E7CE7" w:rsidRDefault="002E7CE7"/>
    <w:sectPr w:rsidR="002E7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7766"/>
    <w:multiLevelType w:val="hybridMultilevel"/>
    <w:tmpl w:val="65A00ABA"/>
    <w:lvl w:ilvl="0" w:tplc="613A48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A49"/>
    <w:multiLevelType w:val="hybridMultilevel"/>
    <w:tmpl w:val="5FD008EE"/>
    <w:lvl w:ilvl="0" w:tplc="AEDA6C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A8"/>
    <w:rsid w:val="000B4323"/>
    <w:rsid w:val="00116BFF"/>
    <w:rsid w:val="00162FDF"/>
    <w:rsid w:val="002E7CE7"/>
    <w:rsid w:val="00302F79"/>
    <w:rsid w:val="003C0382"/>
    <w:rsid w:val="00442291"/>
    <w:rsid w:val="004B1AA8"/>
    <w:rsid w:val="005853DB"/>
    <w:rsid w:val="006D7004"/>
    <w:rsid w:val="007B21E2"/>
    <w:rsid w:val="0081683E"/>
    <w:rsid w:val="008B29DC"/>
    <w:rsid w:val="00915D31"/>
    <w:rsid w:val="009E552E"/>
    <w:rsid w:val="00A90EE6"/>
    <w:rsid w:val="00B01A51"/>
    <w:rsid w:val="00B47F0D"/>
    <w:rsid w:val="00C53219"/>
    <w:rsid w:val="00DD7D15"/>
    <w:rsid w:val="00F4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8084"/>
  <w15:chartTrackingRefBased/>
  <w15:docId w15:val="{7C141323-FBD1-4152-B2A8-D333A8B9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9</cp:revision>
  <dcterms:created xsi:type="dcterms:W3CDTF">2022-03-22T14:26:00Z</dcterms:created>
  <dcterms:modified xsi:type="dcterms:W3CDTF">2022-03-23T14:18:00Z</dcterms:modified>
</cp:coreProperties>
</file>