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805" w:rsidRPr="00CB2BEF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</w:t>
      </w:r>
      <w:r>
        <w:rPr>
          <w:rFonts w:ascii="Arial" w:eastAsia="Times New Roman" w:hAnsi="Arial" w:cs="Arial"/>
          <w:sz w:val="24"/>
          <w:szCs w:val="24"/>
          <w:lang w:eastAsia="hr-HR"/>
        </w:rPr>
        <w:t>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Pr="001A0805">
        <w:rPr>
          <w:rFonts w:ascii="Arial" w:eastAsia="Calibri" w:hAnsi="Arial" w:cs="Arial"/>
          <w:sz w:val="24"/>
          <w:szCs w:val="24"/>
        </w:rPr>
        <w:t>Odluke o izmjenama i dopunama Poslovnika Gradskog vijeća Grada Ivanić-Grada.</w:t>
      </w:r>
    </w:p>
    <w:p w:rsidR="001A0805" w:rsidRPr="001A0805" w:rsidRDefault="001A0805" w:rsidP="001A0805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E5394E" w:rsidRDefault="00E5394E"/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-18-33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27. veljače </w:t>
      </w:r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1A0805" w:rsidRDefault="001A0805"/>
    <w:p w:rsidR="001A0805" w:rsidRDefault="001A0805"/>
    <w:p w:rsidR="001A0805" w:rsidRDefault="001A0805"/>
    <w:p w:rsidR="001A0805" w:rsidRPr="00CB2BEF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A0805">
        <w:rPr>
          <w:rFonts w:ascii="Arial" w:eastAsia="Times New Roman" w:hAnsi="Arial" w:cs="Times New Roman"/>
          <w:sz w:val="24"/>
          <w:szCs w:val="24"/>
        </w:rPr>
        <w:t>azmatra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A0805">
        <w:rPr>
          <w:rFonts w:ascii="Arial" w:eastAsia="Times New Roman" w:hAnsi="Arial" w:cs="Times New Roman"/>
          <w:sz w:val="24"/>
          <w:szCs w:val="24"/>
        </w:rPr>
        <w:t>prijedlog</w:t>
      </w:r>
      <w:r w:rsidRPr="001A0805">
        <w:rPr>
          <w:rFonts w:ascii="Arial" w:eastAsia="Calibri" w:hAnsi="Arial" w:cs="Times New Roman"/>
          <w:sz w:val="24"/>
          <w:szCs w:val="24"/>
        </w:rPr>
        <w:t xml:space="preserve"> </w:t>
      </w:r>
      <w:r w:rsidRPr="001A0805">
        <w:rPr>
          <w:rFonts w:ascii="Arial" w:eastAsia="Calibri" w:hAnsi="Arial" w:cs="Arial"/>
          <w:sz w:val="24"/>
          <w:szCs w:val="24"/>
        </w:rPr>
        <w:t>Odluke o davanju suglasnosti na Privremeni Statut Visoke škole Ivanić-Grad.</w:t>
      </w:r>
    </w:p>
    <w:p w:rsidR="001A0805" w:rsidRPr="001A0805" w:rsidRDefault="001A0805" w:rsidP="001A0805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Default="001A0805"/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-18-34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27. veljače </w:t>
      </w:r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1A0805" w:rsidRDefault="001A0805"/>
    <w:p w:rsidR="001A0805" w:rsidRDefault="001A0805"/>
    <w:p w:rsidR="001A0805" w:rsidRDefault="001A0805"/>
    <w:p w:rsidR="00B91873" w:rsidRPr="00CB2BEF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B91873">
      <w:pPr>
        <w:pStyle w:val="Bezproreda"/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A0805">
        <w:rPr>
          <w:rFonts w:ascii="Arial" w:eastAsia="Times New Roman" w:hAnsi="Arial" w:cs="Times New Roman"/>
          <w:sz w:val="24"/>
          <w:szCs w:val="24"/>
        </w:rPr>
        <w:t>azmatra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A0805">
        <w:rPr>
          <w:rFonts w:ascii="Arial" w:eastAsia="Times New Roman" w:hAnsi="Arial" w:cs="Times New Roman"/>
          <w:sz w:val="24"/>
          <w:szCs w:val="24"/>
        </w:rPr>
        <w:t>prijedlog</w:t>
      </w:r>
      <w:r w:rsidRPr="001A0805">
        <w:rPr>
          <w:rFonts w:ascii="Arial" w:eastAsia="Calibri" w:hAnsi="Arial" w:cs="Times New Roman"/>
          <w:sz w:val="24"/>
          <w:szCs w:val="24"/>
        </w:rPr>
        <w:t xml:space="preserve"> Odluke o </w:t>
      </w:r>
      <w:r w:rsidRPr="001A0805">
        <w:rPr>
          <w:rFonts w:ascii="Arial" w:eastAsia="Calibri" w:hAnsi="Arial" w:cs="Arial"/>
          <w:sz w:val="24"/>
          <w:szCs w:val="24"/>
        </w:rPr>
        <w:t>davanju prethodne suglasnosti na Odluku o nabavi i ugradnji digitalnog projektora i opreme za kino i nabavi radova uređenja kina.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/>
    <w:p w:rsidR="00B91873" w:rsidRDefault="00B91873" w:rsidP="00B91873">
      <w:pPr>
        <w:pStyle w:val="Bezproreda"/>
      </w:pP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-18-35</w:t>
      </w: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27. veljače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B91873" w:rsidRPr="00DF5AD5" w:rsidRDefault="00B91873" w:rsidP="00B91873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1A0805" w:rsidRDefault="001A0805"/>
    <w:p w:rsidR="001A0805" w:rsidRDefault="001A0805"/>
    <w:p w:rsidR="001A080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200" w:line="276" w:lineRule="auto"/>
        <w:jc w:val="both"/>
        <w:rPr>
          <w:rFonts w:ascii="Arial" w:eastAsia="Lucida Sans Unicode" w:hAnsi="Arial" w:cs="Tahoma"/>
          <w:kern w:val="3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razmatrao je prijedlog </w:t>
      </w:r>
      <w:r w:rsidRPr="001A0805">
        <w:rPr>
          <w:rFonts w:ascii="Arial" w:eastAsia="Calibri" w:hAnsi="Arial" w:cs="Arial"/>
          <w:sz w:val="24"/>
          <w:szCs w:val="24"/>
        </w:rPr>
        <w:t xml:space="preserve">Odluke </w:t>
      </w:r>
      <w:r w:rsidRPr="001A0805">
        <w:rPr>
          <w:rFonts w:ascii="Arial" w:eastAsia="Lucida Sans Unicode" w:hAnsi="Arial" w:cs="Tahoma"/>
          <w:kern w:val="3"/>
          <w:sz w:val="24"/>
          <w:szCs w:val="24"/>
        </w:rPr>
        <w:t>o nerazvrstanim cestama na području Grada Ivanić-Grada.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Default="001A0805"/>
    <w:p w:rsidR="001A0805" w:rsidRDefault="001A0805"/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-18-36</w:t>
      </w: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27. veljače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B91873" w:rsidRPr="00DF5AD5" w:rsidRDefault="00B91873" w:rsidP="00B91873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1A0805" w:rsidRDefault="001A0805"/>
    <w:p w:rsidR="001A0805" w:rsidRDefault="001A0805"/>
    <w:p w:rsidR="001A0805" w:rsidRDefault="001A0805"/>
    <w:p w:rsidR="00B91873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razmatrao je prijedlog </w:t>
      </w:r>
      <w:r w:rsidRPr="001A080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Odluke o provedbi izbora za članove vijeća mjesnih odbora na području Grada Ivanić-Grada.</w:t>
      </w: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Zaključak stupa na snagu danom donošenja.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A0805" w:rsidRDefault="001A0805" w:rsidP="00B91873">
      <w:pPr>
        <w:pStyle w:val="Bezproreda"/>
      </w:pP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-18-37</w:t>
      </w: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27. veljače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B91873" w:rsidRPr="00DF5AD5" w:rsidRDefault="00B91873" w:rsidP="00B91873">
      <w:pPr>
        <w:spacing w:after="200" w:line="276" w:lineRule="auto"/>
        <w:rPr>
          <w:rFonts w:ascii="Calibri" w:eastAsia="Calibri" w:hAnsi="Calibri" w:cs="Times New Roman"/>
        </w:rPr>
      </w:pPr>
    </w:p>
    <w:p w:rsidR="00B91873" w:rsidRDefault="00B91873"/>
    <w:p w:rsidR="001A0805" w:rsidRDefault="001A0805"/>
    <w:p w:rsidR="001A0805" w:rsidRDefault="001A0805"/>
    <w:p w:rsidR="001A0805" w:rsidRDefault="001A0805"/>
    <w:p w:rsidR="001A0805" w:rsidRDefault="001A0805"/>
    <w:p w:rsidR="00B91873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2014),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7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27. veljače 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/>
    <w:p w:rsidR="001A0805" w:rsidRPr="001A0805" w:rsidRDefault="001A0805" w:rsidP="001A080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Calibri" w:hAnsi="Arial" w:cs="Arial"/>
          <w:sz w:val="24"/>
          <w:szCs w:val="24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Calibri" w:hAnsi="Arial" w:cs="Arial"/>
          <w:sz w:val="24"/>
          <w:szCs w:val="24"/>
        </w:rPr>
        <w:t>I.</w:t>
      </w:r>
    </w:p>
    <w:p w:rsidR="001A0805" w:rsidRPr="001A0805" w:rsidRDefault="001A0805" w:rsidP="001A0805">
      <w:p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A0805" w:rsidRPr="001A0805" w:rsidRDefault="001A0805" w:rsidP="001A0805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A0805">
        <w:rPr>
          <w:rFonts w:ascii="Arial" w:eastAsia="Times New Roman" w:hAnsi="Arial" w:cs="Times New Roman"/>
          <w:sz w:val="24"/>
          <w:szCs w:val="24"/>
        </w:rPr>
        <w:t>azmatra</w:t>
      </w:r>
      <w:r w:rsidRPr="001A080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A0805">
        <w:rPr>
          <w:rFonts w:ascii="Arial" w:eastAsia="Times New Roman" w:hAnsi="Arial" w:cs="Times New Roman"/>
          <w:sz w:val="24"/>
          <w:szCs w:val="24"/>
        </w:rPr>
        <w:t>prijedlog</w:t>
      </w:r>
      <w:r w:rsidRPr="001A0805">
        <w:rPr>
          <w:rFonts w:ascii="Arial" w:eastAsia="Calibri" w:hAnsi="Arial" w:cs="Times New Roman"/>
          <w:sz w:val="24"/>
          <w:szCs w:val="24"/>
        </w:rPr>
        <w:t xml:space="preserve"> pročišćenog teksta Statuta Grada Ivanić-Grada koji obuhvaća:</w:t>
      </w:r>
    </w:p>
    <w:p w:rsidR="001A0805" w:rsidRPr="001A0805" w:rsidRDefault="001A0805" w:rsidP="001A080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1A0805">
        <w:rPr>
          <w:rFonts w:ascii="Arial" w:eastAsia="Calibri" w:hAnsi="Arial" w:cs="Times New Roman"/>
          <w:sz w:val="24"/>
          <w:szCs w:val="24"/>
        </w:rPr>
        <w:t>Statut Grada Ivanić-Grada (Službeni glasnik Grada Ivanić-Grada, broj 02/14)</w:t>
      </w:r>
    </w:p>
    <w:p w:rsidR="001A0805" w:rsidRPr="001A0805" w:rsidRDefault="001A0805" w:rsidP="001A080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1A0805">
        <w:rPr>
          <w:rFonts w:ascii="Arial" w:eastAsia="Calibri" w:hAnsi="Arial" w:cs="Times New Roman"/>
          <w:sz w:val="24"/>
          <w:szCs w:val="24"/>
        </w:rPr>
        <w:t>Odluku o izmjenama i dopunama Statuta Grada Ivanić-Grada (Službeni glasnik Grada Ivanić-Grada, broj 01/18)</w:t>
      </w:r>
    </w:p>
    <w:p w:rsidR="001A0805" w:rsidRPr="001A0805" w:rsidRDefault="001A0805" w:rsidP="001A0805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usklađenosti s pozitivnim propisima akta iz točke I. ovog Zaključka te utvrđuje pročišćeni tekst Statuta Grada Ivanić-Grada.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/>
    <w:p w:rsidR="00B91873" w:rsidRDefault="00B91873" w:rsidP="00B91873">
      <w:pPr>
        <w:pStyle w:val="Bezproreda"/>
      </w:pP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238/10-01</w:t>
      </w:r>
      <w:r>
        <w:rPr>
          <w:rFonts w:ascii="Arial" w:eastAsia="Times New Roman" w:hAnsi="Arial" w:cs="Arial"/>
          <w:sz w:val="24"/>
          <w:szCs w:val="24"/>
        </w:rPr>
        <w:t>-18-38</w:t>
      </w:r>
      <w:bookmarkStart w:id="0" w:name="_GoBack"/>
      <w:bookmarkEnd w:id="0"/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27. veljače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B91873" w:rsidRPr="00DF5AD5" w:rsidRDefault="00B91873" w:rsidP="00B91873">
      <w:pPr>
        <w:spacing w:after="200" w:line="276" w:lineRule="auto"/>
        <w:rPr>
          <w:rFonts w:ascii="Calibri" w:eastAsia="Calibri" w:hAnsi="Calibri" w:cs="Times New Roman"/>
        </w:rPr>
      </w:pPr>
    </w:p>
    <w:p w:rsidR="00B91873" w:rsidRDefault="00B91873"/>
    <w:sectPr w:rsidR="00B91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8E8"/>
    <w:rsid w:val="00E44ADE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3545"/>
    <w:rsid w:val="00F338CB"/>
    <w:rsid w:val="00F33F12"/>
    <w:rsid w:val="00F3477E"/>
    <w:rsid w:val="00F349FA"/>
    <w:rsid w:val="00F353F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2018-02-28T12:36:00Z</dcterms:created>
  <dcterms:modified xsi:type="dcterms:W3CDTF">2018-02-28T12:52:00Z</dcterms:modified>
</cp:coreProperties>
</file>