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491E93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GRAD</w:t>
      </w:r>
      <w:r w:rsidR="00671B88">
        <w:rPr>
          <w:rFonts w:ascii="Arial Narrow" w:hAnsi="Arial Narrow"/>
          <w:b/>
          <w:noProof/>
          <w:sz w:val="32"/>
        </w:rPr>
        <w:t xml:space="preserve"> IVANIĆ</w:t>
      </w:r>
      <w:r>
        <w:rPr>
          <w:rFonts w:ascii="Arial Narrow" w:hAnsi="Arial Narrow"/>
          <w:b/>
          <w:noProof/>
          <w:sz w:val="32"/>
        </w:rPr>
        <w:t>-GRAD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491E93" w:rsidRPr="00491E93" w:rsidRDefault="00F02C5C" w:rsidP="00491E93">
      <w:pPr>
        <w:pStyle w:val="SubTitle2"/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Javni natječaj</w:t>
      </w:r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 xml:space="preserve"> za financiranje programa udruga u području poljoprivrede iz pror</w:t>
      </w:r>
      <w:r w:rsidR="00C87B74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ačuna Grada Ivanić-Grada za 2021</w:t>
      </w:r>
      <w:bookmarkStart w:id="0" w:name="_GoBack"/>
      <w:bookmarkEnd w:id="0"/>
      <w:r w:rsidR="00491E93" w:rsidRPr="00491E93">
        <w:rPr>
          <w:rFonts w:ascii="Arial Narrow" w:hAnsi="Arial Narrow"/>
          <w:bCs/>
          <w:noProof/>
          <w:color w:val="000000"/>
          <w:sz w:val="36"/>
          <w:szCs w:val="36"/>
          <w:lang w:eastAsia="de-DE"/>
        </w:rPr>
        <w:t>.godinu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491E93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1.2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 xml:space="preserve">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1.3</w:t>
            </w:r>
            <w:r w:rsidR="00F31045" w:rsidRPr="007876EC">
              <w:rPr>
                <w:rFonts w:ascii="Arial Narrow" w:eastAsia="SimSun" w:hAnsi="Arial Narrow"/>
                <w:sz w:val="22"/>
                <w:szCs w:val="22"/>
              </w:rPr>
              <w:t>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491E93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1.4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="003B15BA"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91E93" w:rsidRPr="00C520E5" w:rsidRDefault="00491E93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</w:t>
            </w:r>
            <w:r w:rsidR="00886BF6">
              <w:rPr>
                <w:rFonts w:ascii="Arial Narrow" w:eastAsia="SimSun" w:hAnsi="Arial Narrow"/>
                <w:sz w:val="22"/>
                <w:szCs w:val="22"/>
              </w:rPr>
              <w:t>2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3.3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 </w:t>
            </w:r>
            <w:r w:rsidR="003B15BA"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491E93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4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1E93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491E93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491E93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</w:t>
            </w:r>
            <w:r w:rsidR="005767CB"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="005767CB"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491E93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886BF6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6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886BF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</w:t>
      </w:r>
      <w:r w:rsidR="00227B6B">
        <w:rPr>
          <w:rFonts w:ascii="Arial Narrow" w:hAnsi="Arial Narrow"/>
          <w:b/>
          <w:sz w:val="22"/>
          <w:szCs w:val="22"/>
        </w:rPr>
        <w:t>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886BF6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7</w:t>
            </w:r>
            <w:r w:rsidR="005767CB" w:rsidRPr="00D025D5">
              <w:rPr>
                <w:rFonts w:ascii="Arial Narrow" w:eastAsia="SimSun" w:hAnsi="Arial Narrow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173" w:rsidRDefault="00E07173">
      <w:r>
        <w:separator/>
      </w:r>
    </w:p>
  </w:endnote>
  <w:endnote w:type="continuationSeparator" w:id="0">
    <w:p w:rsidR="00E07173" w:rsidRDefault="00E07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87B74">
      <w:rPr>
        <w:noProof/>
      </w:rPr>
      <w:t>6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173" w:rsidRDefault="00E07173">
      <w:r>
        <w:separator/>
      </w:r>
    </w:p>
  </w:footnote>
  <w:footnote w:type="continuationSeparator" w:id="0">
    <w:p w:rsidR="00E07173" w:rsidRDefault="00E07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8C446F" w:rsidP="008C446F">
    <w:pPr>
      <w:pStyle w:val="Zaglavlje"/>
      <w:jc w:val="right"/>
    </w:pPr>
    <w:r>
      <w:t>12 – obrazac opisnog izvještaja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1E93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6BF6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87B74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B4216"/>
    <w:rsid w:val="00DD164B"/>
    <w:rsid w:val="00DD2708"/>
    <w:rsid w:val="00DE1D98"/>
    <w:rsid w:val="00DF0245"/>
    <w:rsid w:val="00DF2561"/>
    <w:rsid w:val="00E0153C"/>
    <w:rsid w:val="00E02406"/>
    <w:rsid w:val="00E04031"/>
    <w:rsid w:val="00E07173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2C5C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424</Words>
  <Characters>3144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Anita Susac</cp:lastModifiedBy>
  <cp:revision>5</cp:revision>
  <cp:lastPrinted>2014-02-12T19:55:00Z</cp:lastPrinted>
  <dcterms:created xsi:type="dcterms:W3CDTF">2018-04-06T07:15:00Z</dcterms:created>
  <dcterms:modified xsi:type="dcterms:W3CDTF">2021-08-31T07:25:00Z</dcterms:modified>
</cp:coreProperties>
</file>