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3D" w:rsidRDefault="000C133D"/>
    <w:p w:rsidR="00926B88" w:rsidRDefault="00974BC2" w:rsidP="00926B88">
      <w:pPr>
        <w:pStyle w:val="Standard"/>
        <w:jc w:val="both"/>
      </w:pPr>
      <w:r w:rsidRPr="00974BC2">
        <w:rPr>
          <w:rFonts w:cs="Times New Roman"/>
          <w:b/>
          <w:bCs/>
          <w:color w:val="000000"/>
          <w:lang w:eastAsia="hr-HR"/>
        </w:rPr>
        <w:t> </w:t>
      </w:r>
      <w:r w:rsidR="00926B88">
        <w:rPr>
          <w:rFonts w:ascii="Arial" w:hAnsi="Arial" w:cs="Arial"/>
        </w:rPr>
        <w:t xml:space="preserve">                 </w:t>
      </w:r>
      <w:r w:rsidR="00926B88">
        <w:rPr>
          <w:rFonts w:ascii="Arial" w:hAnsi="Arial" w:cs="Arial"/>
          <w:noProof/>
          <w:lang w:eastAsia="hr-HR"/>
        </w:rPr>
        <w:drawing>
          <wp:inline distT="0" distB="0" distL="0" distR="0" wp14:anchorId="513B98E1" wp14:editId="7664C168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926B88">
        <w:rPr>
          <w:rFonts w:ascii="Arial" w:hAnsi="Arial" w:cs="Arial"/>
        </w:rPr>
        <w:t xml:space="preserve">       </w:t>
      </w:r>
    </w:p>
    <w:p w:rsidR="00926B88" w:rsidRDefault="00926B88" w:rsidP="00926B88">
      <w:pPr>
        <w:pStyle w:val="Standard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REPUBLIKA HRVATSKA</w:t>
      </w:r>
    </w:p>
    <w:p w:rsidR="00926B88" w:rsidRDefault="00926B88" w:rsidP="00926B8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ZAGREBAČKA ŽUPANIJA</w:t>
      </w:r>
    </w:p>
    <w:p w:rsidR="00926B88" w:rsidRDefault="00926B88" w:rsidP="00926B88">
      <w:pPr>
        <w:pStyle w:val="Standard"/>
        <w:jc w:val="both"/>
      </w:pPr>
      <w:r>
        <w:rPr>
          <w:rFonts w:ascii="Arial" w:hAnsi="Arial" w:cs="Arial"/>
        </w:rPr>
        <w:t>GRAD IVANIĆ-GRAD</w:t>
      </w:r>
    </w:p>
    <w:p w:rsidR="00926B88" w:rsidRDefault="00926B88" w:rsidP="00926B88">
      <w:pPr>
        <w:pStyle w:val="Textbody"/>
        <w:jc w:val="both"/>
      </w:pPr>
      <w:r>
        <w:rPr>
          <w:rFonts w:ascii="Arial" w:hAnsi="Arial" w:cs="Arial"/>
        </w:rPr>
        <w:t>UPRAVNI ODJEL ZA FINANCIJE, GOSPODARSTVO,</w:t>
      </w:r>
    </w:p>
    <w:p w:rsidR="00926B88" w:rsidRDefault="00926B88" w:rsidP="00926B88">
      <w:pPr>
        <w:pStyle w:val="Textbody"/>
        <w:tabs>
          <w:tab w:val="left" w:pos="2832"/>
          <w:tab w:val="left" w:pos="2856"/>
        </w:tabs>
        <w:spacing w:after="283"/>
        <w:jc w:val="left"/>
      </w:pPr>
      <w:r>
        <w:rPr>
          <w:rFonts w:ascii="Arial" w:hAnsi="Arial"/>
        </w:rPr>
        <w:t>KOMUNALNE DJELATNOSTI I PROSTORNO PLANIRANJE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6B88" w:rsidRDefault="00926B88" w:rsidP="00926B88">
      <w:pPr>
        <w:pStyle w:val="Standard"/>
        <w:jc w:val="both"/>
      </w:pPr>
    </w:p>
    <w:p w:rsidR="00926B88" w:rsidRDefault="00926B88" w:rsidP="00926B88">
      <w:pPr>
        <w:pStyle w:val="Standard"/>
        <w:jc w:val="both"/>
      </w:pPr>
      <w:r>
        <w:rPr>
          <w:rFonts w:ascii="Arial" w:hAnsi="Arial" w:cs="Arial"/>
        </w:rPr>
        <w:t>KLASA: 406-05/17-01/10</w:t>
      </w:r>
    </w:p>
    <w:p w:rsidR="00926B88" w:rsidRDefault="00926B88" w:rsidP="00926B88">
      <w:pPr>
        <w:pStyle w:val="Standard"/>
        <w:jc w:val="both"/>
      </w:pPr>
      <w:r>
        <w:rPr>
          <w:rFonts w:ascii="Arial" w:hAnsi="Arial" w:cs="Arial"/>
        </w:rPr>
        <w:t>URBROJ:238/10-02-</w:t>
      </w:r>
      <w:proofErr w:type="spellStart"/>
      <w:r>
        <w:rPr>
          <w:rFonts w:ascii="Arial" w:hAnsi="Arial" w:cs="Arial"/>
        </w:rPr>
        <w:t>02</w:t>
      </w:r>
      <w:proofErr w:type="spellEnd"/>
      <w:r>
        <w:rPr>
          <w:rFonts w:ascii="Arial" w:hAnsi="Arial" w:cs="Arial"/>
        </w:rPr>
        <w:t>/4-17-</w:t>
      </w:r>
      <w:r>
        <w:rPr>
          <w:rFonts w:ascii="Arial" w:hAnsi="Arial" w:cs="Arial"/>
        </w:rPr>
        <w:t>9</w:t>
      </w:r>
    </w:p>
    <w:p w:rsidR="00926B88" w:rsidRDefault="00926B88" w:rsidP="00926B88">
      <w:pPr>
        <w:pStyle w:val="Standard"/>
        <w:jc w:val="both"/>
      </w:pPr>
      <w:r>
        <w:rPr>
          <w:rFonts w:ascii="Arial" w:hAnsi="Arial" w:cs="Arial"/>
        </w:rPr>
        <w:t>Ivanić-Grad, 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 veljače  2017.</w:t>
      </w:r>
    </w:p>
    <w:p w:rsidR="00926B88" w:rsidRDefault="00926B88" w:rsidP="00926B88">
      <w:pPr>
        <w:pStyle w:val="Standard"/>
        <w:rPr>
          <w:rFonts w:ascii="Arial" w:hAnsi="Arial" w:cs="Arial"/>
        </w:rPr>
      </w:pPr>
    </w:p>
    <w:p w:rsidR="00926B88" w:rsidRDefault="00926B88" w:rsidP="00926B88">
      <w:pPr>
        <w:pStyle w:val="Standard"/>
        <w:rPr>
          <w:rFonts w:ascii="Arial" w:hAnsi="Arial" w:cs="Arial"/>
        </w:rPr>
      </w:pPr>
    </w:p>
    <w:p w:rsidR="00926B88" w:rsidRPr="00926B88" w:rsidRDefault="00926B88" w:rsidP="00926B88">
      <w:pPr>
        <w:pStyle w:val="Standard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B88">
        <w:rPr>
          <w:rFonts w:ascii="Arial" w:hAnsi="Arial" w:cs="Arial"/>
          <w:b/>
        </w:rPr>
        <w:t>SVIM ZAINTERESIRANIM GOSPODARSKIM SUBJEKTIMA</w:t>
      </w:r>
      <w:r w:rsidRPr="00926B88">
        <w:rPr>
          <w:rFonts w:ascii="Arial" w:hAnsi="Arial" w:cs="Arial"/>
          <w:b/>
        </w:rPr>
        <w:tab/>
      </w:r>
      <w:r w:rsidRPr="00926B88">
        <w:rPr>
          <w:rFonts w:ascii="Arial" w:hAnsi="Arial" w:cs="Arial"/>
          <w:b/>
        </w:rPr>
        <w:tab/>
      </w:r>
      <w:r w:rsidRPr="00926B88">
        <w:rPr>
          <w:rFonts w:ascii="Arial" w:hAnsi="Arial" w:cs="Arial"/>
          <w:b/>
        </w:rPr>
        <w:tab/>
      </w:r>
    </w:p>
    <w:p w:rsidR="00926B88" w:rsidRDefault="00926B88" w:rsidP="00926B88">
      <w:pPr>
        <w:pStyle w:val="Standard"/>
        <w:jc w:val="both"/>
        <w:rPr>
          <w:rFonts w:ascii="Arial" w:hAnsi="Arial" w:cs="Arial"/>
        </w:rPr>
      </w:pPr>
    </w:p>
    <w:p w:rsidR="00974BC2" w:rsidRPr="00974BC2" w:rsidRDefault="00974BC2" w:rsidP="00974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74BC2" w:rsidRPr="00926B88" w:rsidRDefault="00926B88" w:rsidP="00926B88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B8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Predmet: </w:t>
      </w:r>
      <w:r w:rsidR="00974BC2" w:rsidRPr="00926B8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Izvođenje radova na izgradnji dječjeg igrališta i uređenju pješačkih staza na lokaciji k.č.br. 2294, 2079/4, 2079/1, k.o. Ivanić-Grad</w:t>
      </w:r>
    </w:p>
    <w:p w:rsidR="00926B88" w:rsidRPr="00926B88" w:rsidRDefault="00974BC2" w:rsidP="00926B88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6B8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  <w:r w:rsidR="00926B88" w:rsidRPr="00926B88">
        <w:rPr>
          <w:rFonts w:ascii="Arial" w:hAnsi="Arial" w:cs="Arial"/>
          <w:sz w:val="24"/>
          <w:szCs w:val="24"/>
        </w:rPr>
        <w:t xml:space="preserve">pojašnjenje </w:t>
      </w:r>
      <w:r w:rsidR="00926B88" w:rsidRPr="00926B88">
        <w:rPr>
          <w:rFonts w:ascii="Arial" w:hAnsi="Arial" w:cs="Arial"/>
          <w:sz w:val="24"/>
          <w:szCs w:val="24"/>
        </w:rPr>
        <w:t xml:space="preserve"> </w:t>
      </w:r>
      <w:r w:rsidR="00926B88" w:rsidRPr="00926B88">
        <w:rPr>
          <w:rFonts w:ascii="Arial" w:hAnsi="Arial" w:cs="Arial"/>
          <w:sz w:val="24"/>
          <w:szCs w:val="24"/>
        </w:rPr>
        <w:t>Troškovnika</w:t>
      </w:r>
    </w:p>
    <w:p w:rsidR="00926B88" w:rsidRDefault="00926B88" w:rsidP="00926B88">
      <w:pPr>
        <w:suppressAutoHyphens/>
        <w:autoSpaceDN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74BC2" w:rsidRPr="00926B88" w:rsidRDefault="00926B88" w:rsidP="00926B88">
      <w:pPr>
        <w:suppressAutoHyphens/>
        <w:autoSpaceDN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Na zahtjev zainteresiranih gospodarskih subjekata, sukladno članku </w:t>
      </w:r>
      <w:r w:rsidR="00AF5F7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. stav</w:t>
      </w:r>
      <w:r w:rsidR="00AF5F74">
        <w:rPr>
          <w:rFonts w:ascii="Arial" w:hAnsi="Arial" w:cs="Arial"/>
          <w:sz w:val="24"/>
          <w:szCs w:val="24"/>
        </w:rPr>
        <w:t>ku</w:t>
      </w:r>
      <w:r>
        <w:rPr>
          <w:rFonts w:ascii="Arial" w:hAnsi="Arial" w:cs="Arial"/>
          <w:sz w:val="24"/>
          <w:szCs w:val="24"/>
        </w:rPr>
        <w:t xml:space="preserve"> </w:t>
      </w:r>
      <w:r w:rsidR="00AF5F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Zakona o javnoj nabavi </w:t>
      </w:r>
      <w:r w:rsidRPr="00771AB9">
        <w:rPr>
          <w:rFonts w:ascii="Arial" w:hAnsi="Arial" w:cs="Arial"/>
          <w:sz w:val="24"/>
          <w:szCs w:val="24"/>
        </w:rPr>
        <w:t>(</w:t>
      </w:r>
      <w:r w:rsidRPr="00771AB9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Narodne novine, broj </w:t>
      </w:r>
      <w:r w:rsidR="00AF5F74">
        <w:rPr>
          <w:rFonts w:ascii="Arial" w:eastAsia="Times New Roman" w:hAnsi="Arial" w:cs="Arial"/>
          <w:kern w:val="3"/>
          <w:sz w:val="24"/>
          <w:szCs w:val="24"/>
          <w:lang w:eastAsia="zh-CN"/>
        </w:rPr>
        <w:t>120/2016</w:t>
      </w:r>
      <w:r w:rsidRPr="00771AB9">
        <w:rPr>
          <w:rFonts w:ascii="Arial" w:eastAsia="Times New Roman" w:hAnsi="Arial" w:cs="Arial"/>
          <w:kern w:val="3"/>
          <w:sz w:val="24"/>
          <w:szCs w:val="24"/>
          <w:lang w:eastAsia="zh-CN"/>
        </w:rPr>
        <w:t>)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dajemo pojašnjenje </w:t>
      </w:r>
      <w:r w:rsidRPr="00926B8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troškovničkih stavki </w:t>
      </w:r>
      <w:r w:rsidR="00AF5F74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kako slijedi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:</w:t>
      </w:r>
    </w:p>
    <w:tbl>
      <w:tblPr>
        <w:tblW w:w="5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300"/>
      </w:tblGrid>
      <w:tr w:rsidR="00974BC2" w:rsidRPr="00974BC2" w:rsidTr="001158FD"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AF5F74" w:rsidRDefault="00974BC2" w:rsidP="00974BC2">
            <w:pPr>
              <w:rPr>
                <w:rFonts w:ascii="Arial" w:hAnsi="Arial" w:cs="Arial"/>
              </w:rPr>
            </w:pPr>
            <w:r w:rsidRPr="00AF5F74">
              <w:rPr>
                <w:rFonts w:ascii="Arial" w:hAnsi="Arial" w:cs="Arial"/>
                <w:b/>
                <w:bCs/>
              </w:rPr>
              <w:t>1.17.</w:t>
            </w:r>
          </w:p>
        </w:tc>
        <w:tc>
          <w:tcPr>
            <w:tcW w:w="4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AF5F74" w:rsidRDefault="00974BC2" w:rsidP="00974BC2">
            <w:pPr>
              <w:rPr>
                <w:rFonts w:ascii="Arial" w:hAnsi="Arial" w:cs="Arial"/>
              </w:rPr>
            </w:pPr>
            <w:r w:rsidRPr="00AF5F74">
              <w:rPr>
                <w:rFonts w:ascii="Arial" w:hAnsi="Arial" w:cs="Arial"/>
                <w:b/>
                <w:bCs/>
              </w:rPr>
              <w:t>Dekorativni prani drobljenac na mjestu pješačkih površina u zoni dječjeg igrališta</w:t>
            </w:r>
          </w:p>
        </w:tc>
      </w:tr>
      <w:tr w:rsidR="00974BC2" w:rsidRPr="00974BC2" w:rsidTr="001158FD"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974BC2" w:rsidRDefault="00974BC2" w:rsidP="00974BC2"/>
        </w:tc>
        <w:tc>
          <w:tcPr>
            <w:tcW w:w="4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AF5F74" w:rsidRDefault="00974BC2" w:rsidP="00974BC2">
            <w:pPr>
              <w:rPr>
                <w:rFonts w:ascii="Arial" w:hAnsi="Arial" w:cs="Arial"/>
              </w:rPr>
            </w:pPr>
            <w:r w:rsidRPr="00AF5F74">
              <w:rPr>
                <w:rFonts w:ascii="Arial" w:hAnsi="Arial" w:cs="Arial"/>
              </w:rPr>
              <w:t>Nabava i ugradnja dekorativnog pranog drobljenca na mjestu pješačke površine u sloju od 25cm . Granulacija kamenog materijala je 4-8mm, a vrsta kamena i boja prema izboru projektanta. Površina na kojoj se vrši ugradnja drobljenca je 886,0 m2. Sve radove izvesti prema projektnoj dokumentaciji.</w:t>
            </w:r>
          </w:p>
          <w:p w:rsidR="00974BC2" w:rsidRPr="00AF5F74" w:rsidRDefault="00974BC2" w:rsidP="00974BC2">
            <w:pPr>
              <w:rPr>
                <w:rFonts w:ascii="Arial" w:hAnsi="Arial" w:cs="Arial"/>
                <w:color w:val="FF0000"/>
              </w:rPr>
            </w:pPr>
            <w:r w:rsidRPr="00AF5F74">
              <w:rPr>
                <w:rFonts w:ascii="Arial" w:hAnsi="Arial" w:cs="Arial"/>
                <w:b/>
                <w:color w:val="FF0000"/>
              </w:rPr>
              <w:t xml:space="preserve">Pojašnjenje </w:t>
            </w:r>
            <w:r w:rsidR="00AF5F74" w:rsidRPr="00AF5F74">
              <w:rPr>
                <w:rFonts w:ascii="Arial" w:hAnsi="Arial" w:cs="Arial"/>
                <w:b/>
                <w:color w:val="FF0000"/>
              </w:rPr>
              <w:t>–</w:t>
            </w:r>
            <w:r w:rsidRPr="00AF5F74">
              <w:rPr>
                <w:rFonts w:ascii="Arial" w:hAnsi="Arial" w:cs="Arial"/>
                <w:b/>
                <w:color w:val="FF0000"/>
              </w:rPr>
              <w:t xml:space="preserve"> vrsta i boja kamenog materijala: svjetlo sivi drobljeni, prani kameni materijal dolomitnog podrijetla granulacije 4-8mm.</w:t>
            </w:r>
          </w:p>
        </w:tc>
      </w:tr>
      <w:tr w:rsidR="00974BC2" w:rsidRPr="00974BC2" w:rsidTr="001158FD"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974BC2" w:rsidRDefault="00974BC2" w:rsidP="00974BC2"/>
        </w:tc>
        <w:tc>
          <w:tcPr>
            <w:tcW w:w="4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AF5F74" w:rsidRDefault="00974BC2" w:rsidP="00974BC2">
            <w:pPr>
              <w:rPr>
                <w:rFonts w:ascii="Arial" w:hAnsi="Arial" w:cs="Arial"/>
              </w:rPr>
            </w:pPr>
          </w:p>
        </w:tc>
      </w:tr>
      <w:tr w:rsidR="00974BC2" w:rsidRPr="00974BC2" w:rsidTr="001158FD"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AF5F74" w:rsidRDefault="00974BC2" w:rsidP="00974BC2">
            <w:pPr>
              <w:rPr>
                <w:rFonts w:ascii="Arial" w:hAnsi="Arial" w:cs="Arial"/>
              </w:rPr>
            </w:pPr>
            <w:r w:rsidRPr="00AF5F74">
              <w:rPr>
                <w:rFonts w:ascii="Arial" w:hAnsi="Arial" w:cs="Arial"/>
                <w:b/>
                <w:bCs/>
              </w:rPr>
              <w:lastRenderedPageBreak/>
              <w:t>1.18.</w:t>
            </w:r>
          </w:p>
        </w:tc>
        <w:tc>
          <w:tcPr>
            <w:tcW w:w="4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AF5F74" w:rsidRDefault="00974BC2" w:rsidP="00974BC2">
            <w:pPr>
              <w:rPr>
                <w:rFonts w:ascii="Arial" w:hAnsi="Arial" w:cs="Arial"/>
              </w:rPr>
            </w:pPr>
            <w:r w:rsidRPr="00AF5F74">
              <w:rPr>
                <w:rFonts w:ascii="Arial" w:hAnsi="Arial" w:cs="Arial"/>
                <w:b/>
                <w:bCs/>
              </w:rPr>
              <w:t>Dekorativni prani drobljenac na mjestu pješačkih površina u zoni dječjeg igrališta</w:t>
            </w:r>
          </w:p>
        </w:tc>
      </w:tr>
      <w:tr w:rsidR="00974BC2" w:rsidRPr="00974BC2" w:rsidTr="001158FD"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974BC2" w:rsidRDefault="00974BC2" w:rsidP="00974BC2"/>
        </w:tc>
        <w:tc>
          <w:tcPr>
            <w:tcW w:w="4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AF5F74" w:rsidRDefault="00974BC2" w:rsidP="00974BC2">
            <w:pPr>
              <w:rPr>
                <w:rFonts w:ascii="Arial" w:hAnsi="Arial" w:cs="Arial"/>
              </w:rPr>
            </w:pPr>
            <w:r w:rsidRPr="00AF5F74">
              <w:rPr>
                <w:rFonts w:ascii="Arial" w:hAnsi="Arial" w:cs="Arial"/>
              </w:rPr>
              <w:t>Nabava i ugradnja dekorativnog pranog drobljenca na mjestu pješačke površine u sloju od 5cm . Granulacija kamenog materijala je 8-16mm, a vrsta kamena i boja prema izboru projektanta. Površina na kojoj se vrši ugradnja drobljenca je 179,0 m2. Sve radove izvesti prema projektnoj dokumentaciji.</w:t>
            </w:r>
          </w:p>
          <w:p w:rsidR="00974BC2" w:rsidRPr="00AF5F74" w:rsidRDefault="00974BC2" w:rsidP="00974BC2">
            <w:pPr>
              <w:rPr>
                <w:rFonts w:ascii="Arial" w:hAnsi="Arial" w:cs="Arial"/>
                <w:b/>
                <w:color w:val="FF0000"/>
              </w:rPr>
            </w:pPr>
            <w:r w:rsidRPr="00AF5F74">
              <w:rPr>
                <w:rFonts w:ascii="Arial" w:hAnsi="Arial" w:cs="Arial"/>
                <w:b/>
                <w:color w:val="FF0000"/>
              </w:rPr>
              <w:t xml:space="preserve">Pojašnjenje </w:t>
            </w:r>
            <w:r w:rsidR="00AF5F74" w:rsidRPr="00AF5F74">
              <w:rPr>
                <w:rFonts w:ascii="Arial" w:hAnsi="Arial" w:cs="Arial"/>
                <w:b/>
                <w:color w:val="FF0000"/>
              </w:rPr>
              <w:t>–</w:t>
            </w:r>
            <w:r w:rsidRPr="00AF5F74">
              <w:rPr>
                <w:rFonts w:ascii="Arial" w:hAnsi="Arial" w:cs="Arial"/>
                <w:b/>
                <w:color w:val="FF0000"/>
              </w:rPr>
              <w:t xml:space="preserve"> vrsta i boja kamenog materijala: Svjetlo sivi drobljeni, prani kameni materijal dolomitnog podrijetla granulacije 8-16mm.</w:t>
            </w:r>
          </w:p>
        </w:tc>
      </w:tr>
      <w:tr w:rsidR="00974BC2" w:rsidRPr="00974BC2" w:rsidTr="001158FD"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C2" w:rsidRPr="00974BC2" w:rsidRDefault="00974BC2" w:rsidP="00974BC2"/>
        </w:tc>
        <w:tc>
          <w:tcPr>
            <w:tcW w:w="43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C2" w:rsidRPr="00AF5F74" w:rsidRDefault="00974BC2" w:rsidP="00974BC2">
            <w:pPr>
              <w:rPr>
                <w:rFonts w:ascii="Arial" w:hAnsi="Arial" w:cs="Arial"/>
              </w:rPr>
            </w:pPr>
          </w:p>
        </w:tc>
      </w:tr>
      <w:tr w:rsidR="00974BC2" w:rsidRPr="00974BC2" w:rsidTr="001158FD"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AF5F74" w:rsidRDefault="00974BC2" w:rsidP="00974BC2">
            <w:pPr>
              <w:rPr>
                <w:rFonts w:ascii="Arial" w:hAnsi="Arial" w:cs="Arial"/>
              </w:rPr>
            </w:pPr>
            <w:r w:rsidRPr="00AF5F74">
              <w:rPr>
                <w:rFonts w:ascii="Arial" w:hAnsi="Arial" w:cs="Arial"/>
                <w:b/>
                <w:bCs/>
              </w:rPr>
              <w:t>2.10.</w:t>
            </w:r>
          </w:p>
        </w:tc>
        <w:tc>
          <w:tcPr>
            <w:tcW w:w="4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AF5F74" w:rsidRDefault="00974BC2" w:rsidP="00974BC2">
            <w:pPr>
              <w:rPr>
                <w:rFonts w:ascii="Arial" w:hAnsi="Arial" w:cs="Arial"/>
              </w:rPr>
            </w:pPr>
            <w:r w:rsidRPr="00AF5F74">
              <w:rPr>
                <w:rFonts w:ascii="Arial" w:hAnsi="Arial" w:cs="Arial"/>
                <w:b/>
                <w:bCs/>
              </w:rPr>
              <w:t>Dekorativni obluci</w:t>
            </w:r>
          </w:p>
        </w:tc>
      </w:tr>
      <w:tr w:rsidR="00974BC2" w:rsidRPr="00974BC2" w:rsidTr="001158FD"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974BC2" w:rsidRDefault="00974BC2" w:rsidP="00974BC2"/>
        </w:tc>
        <w:tc>
          <w:tcPr>
            <w:tcW w:w="4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C2" w:rsidRPr="00AF5F74" w:rsidRDefault="00974BC2" w:rsidP="00974BC2">
            <w:pPr>
              <w:rPr>
                <w:rFonts w:ascii="Arial" w:hAnsi="Arial" w:cs="Arial"/>
              </w:rPr>
            </w:pPr>
            <w:r w:rsidRPr="00AF5F74">
              <w:rPr>
                <w:rFonts w:ascii="Arial" w:hAnsi="Arial" w:cs="Arial"/>
              </w:rPr>
              <w:t>Nabava i ugradnja dekorativnih oblutaka promjera Ø16-32 mm na sloj tucanika između asfalta i betonskih opločnika prema. Boja i vrsta kamenog materijala prema izboru projektanta.</w:t>
            </w:r>
          </w:p>
          <w:p w:rsidR="00974BC2" w:rsidRPr="00AF5F74" w:rsidRDefault="00974BC2" w:rsidP="00974BC2">
            <w:pPr>
              <w:rPr>
                <w:rFonts w:ascii="Arial" w:hAnsi="Arial" w:cs="Arial"/>
              </w:rPr>
            </w:pPr>
            <w:r w:rsidRPr="00AF5F74">
              <w:rPr>
                <w:rFonts w:ascii="Arial" w:hAnsi="Arial" w:cs="Arial"/>
                <w:b/>
                <w:color w:val="FF0000"/>
              </w:rPr>
              <w:t xml:space="preserve">Pojašnjenje </w:t>
            </w:r>
            <w:r w:rsidR="00AF5F74" w:rsidRPr="00AF5F74">
              <w:rPr>
                <w:rFonts w:ascii="Arial" w:hAnsi="Arial" w:cs="Arial"/>
                <w:b/>
                <w:color w:val="FF0000"/>
              </w:rPr>
              <w:t>–</w:t>
            </w:r>
            <w:r w:rsidRPr="00AF5F74">
              <w:rPr>
                <w:rFonts w:ascii="Arial" w:hAnsi="Arial" w:cs="Arial"/>
                <w:b/>
                <w:color w:val="FF0000"/>
              </w:rPr>
              <w:t xml:space="preserve"> vrsta i boja kamenog materijala: r</w:t>
            </w:r>
            <w:r w:rsidR="00D82F26" w:rsidRPr="00AF5F74">
              <w:rPr>
                <w:rFonts w:ascii="Arial" w:hAnsi="Arial" w:cs="Arial"/>
                <w:b/>
                <w:color w:val="FF0000"/>
              </w:rPr>
              <w:t xml:space="preserve">iječni prani oblutci (šareni) </w:t>
            </w:r>
            <w:r w:rsidRPr="00AF5F74">
              <w:rPr>
                <w:rFonts w:ascii="Arial" w:hAnsi="Arial" w:cs="Arial"/>
                <w:b/>
                <w:color w:val="FF0000"/>
              </w:rPr>
              <w:t>promjera Ø16-32 mm.</w:t>
            </w:r>
          </w:p>
        </w:tc>
      </w:tr>
    </w:tbl>
    <w:p w:rsidR="00AF5F74" w:rsidRDefault="00AF5F74" w:rsidP="00AF5F74">
      <w:pPr>
        <w:jc w:val="right"/>
        <w:rPr>
          <w:rFonts w:ascii="Arial" w:hAnsi="Arial" w:cs="Arial"/>
          <w:sz w:val="24"/>
          <w:szCs w:val="24"/>
        </w:rPr>
      </w:pPr>
    </w:p>
    <w:p w:rsidR="00AF5F74" w:rsidRDefault="00AF5F74" w:rsidP="00AF5F74">
      <w:pPr>
        <w:jc w:val="right"/>
        <w:rPr>
          <w:rFonts w:ascii="Arial" w:hAnsi="Arial" w:cs="Arial"/>
          <w:sz w:val="24"/>
          <w:szCs w:val="24"/>
        </w:rPr>
      </w:pPr>
    </w:p>
    <w:p w:rsidR="00974BC2" w:rsidRPr="00AF5F74" w:rsidRDefault="00AF5F74" w:rsidP="00AF5F74">
      <w:pPr>
        <w:jc w:val="right"/>
        <w:rPr>
          <w:rFonts w:ascii="Arial" w:hAnsi="Arial" w:cs="Arial"/>
          <w:sz w:val="24"/>
          <w:szCs w:val="24"/>
        </w:rPr>
      </w:pPr>
      <w:r w:rsidRPr="00AF5F74">
        <w:rPr>
          <w:rFonts w:ascii="Arial" w:hAnsi="Arial" w:cs="Arial"/>
          <w:sz w:val="24"/>
          <w:szCs w:val="24"/>
        </w:rPr>
        <w:t>GRAD IVANIĆ-GRAD</w:t>
      </w:r>
    </w:p>
    <w:sectPr w:rsidR="00974BC2" w:rsidRPr="00AF5F74" w:rsidSect="000C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8084A"/>
    <w:multiLevelType w:val="hybridMultilevel"/>
    <w:tmpl w:val="B8A6552C"/>
    <w:lvl w:ilvl="0" w:tplc="DFF2ECF2"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BC2"/>
    <w:rsid w:val="000C133D"/>
    <w:rsid w:val="00926B88"/>
    <w:rsid w:val="00974BC2"/>
    <w:rsid w:val="00AF5F74"/>
    <w:rsid w:val="00D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926B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926B88"/>
    <w:pPr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B8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26B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laca</dc:creator>
  <cp:lastModifiedBy>Vidosava Hrvojic</cp:lastModifiedBy>
  <cp:revision>3</cp:revision>
  <dcterms:created xsi:type="dcterms:W3CDTF">2017-02-16T08:42:00Z</dcterms:created>
  <dcterms:modified xsi:type="dcterms:W3CDTF">2017-02-16T09:43:00Z</dcterms:modified>
</cp:coreProperties>
</file>