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C2321" w14:textId="77777777" w:rsidR="00F54511" w:rsidRDefault="00F54511" w:rsidP="00CB40E1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>
        <w:rPr>
          <w:noProof/>
          <w:lang w:eastAsia="hr-HR"/>
        </w:rPr>
        <w:drawing>
          <wp:inline distT="0" distB="0" distL="0" distR="0" wp14:anchorId="129BB63B" wp14:editId="7AAA9E1E">
            <wp:extent cx="640080" cy="719455"/>
            <wp:effectExtent l="0" t="0" r="7620" b="4445"/>
            <wp:docPr id="1" name="Slika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7FDAFE" w14:textId="77777777" w:rsidR="00E6696F" w:rsidRDefault="00E6696F" w:rsidP="00E6696F">
      <w:pPr>
        <w:pStyle w:val="Bezproreda"/>
        <w:rPr>
          <w:noProof/>
          <w:lang w:eastAsia="hr-HR"/>
        </w:rPr>
      </w:pPr>
    </w:p>
    <w:p w14:paraId="52FCAD29" w14:textId="4908ED2E" w:rsidR="00182B24" w:rsidRPr="005414A7" w:rsidRDefault="005414A7" w:rsidP="00CB40E1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bookmarkStart w:id="0" w:name="_Hlk198812225"/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VIJEĆNICI GRADSKOG VIJEĆA</w:t>
      </w:r>
    </w:p>
    <w:p w14:paraId="428BE79E" w14:textId="77777777" w:rsidR="005414A7" w:rsidRPr="005414A7" w:rsidRDefault="005414A7" w:rsidP="00CB40E1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GRADA IVANIĆ-GRADA</w:t>
      </w:r>
    </w:p>
    <w:p w14:paraId="0C417D8E" w14:textId="77777777" w:rsidR="005414A7" w:rsidRDefault="005414A7" w:rsidP="00CB40E1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477A6C4E" w14:textId="3FA760E4" w:rsidR="005414A7" w:rsidRDefault="007830B5" w:rsidP="00CB40E1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U Ivanić-Gradu</w:t>
      </w:r>
      <w:r w:rsidR="00E6696F">
        <w:rPr>
          <w:rFonts w:ascii="Arial" w:eastAsia="Times New Roman" w:hAnsi="Arial" w:cs="Arial"/>
          <w:noProof/>
          <w:sz w:val="24"/>
          <w:szCs w:val="24"/>
          <w:lang w:eastAsia="hr-HR"/>
        </w:rPr>
        <w:t>,</w:t>
      </w:r>
      <w:r w:rsidR="009B41D8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3. lipnja </w:t>
      </w:r>
      <w:r w:rsidR="00E6696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2025. </w:t>
      </w:r>
    </w:p>
    <w:p w14:paraId="3E99BD42" w14:textId="77777777" w:rsidR="005414A7" w:rsidRDefault="005414A7" w:rsidP="00CB40E1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2AFE6D69" w14:textId="77777777" w:rsidR="005414A7" w:rsidRPr="005414A7" w:rsidRDefault="005414A7" w:rsidP="005414A7">
      <w:pPr>
        <w:spacing w:after="0"/>
        <w:jc w:val="right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PREDSJEDATELJU </w:t>
      </w:r>
    </w:p>
    <w:p w14:paraId="7DB82637" w14:textId="77777777" w:rsidR="005414A7" w:rsidRPr="005414A7" w:rsidRDefault="005414A7" w:rsidP="005414A7">
      <w:pPr>
        <w:spacing w:after="0"/>
        <w:jc w:val="right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KONSTITUIRAJUĆE SJEDNICE </w:t>
      </w:r>
    </w:p>
    <w:p w14:paraId="19F7179A" w14:textId="17BED5DE" w:rsidR="005414A7" w:rsidRPr="005414A7" w:rsidRDefault="005414A7" w:rsidP="00E6696F">
      <w:pPr>
        <w:spacing w:after="0"/>
        <w:jc w:val="right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GRADSKOG VIJEĆA</w:t>
      </w:r>
      <w:r w:rsidR="00E6696F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GRADA IVANIĆ-GRADA</w:t>
      </w:r>
    </w:p>
    <w:p w14:paraId="37513EAB" w14:textId="77777777" w:rsidR="005414A7" w:rsidRPr="005414A7" w:rsidRDefault="005414A7" w:rsidP="00CB40E1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4312169F" w14:textId="77777777" w:rsidR="00E6696F" w:rsidRDefault="00E6696F" w:rsidP="00E6696F">
      <w:pPr>
        <w:pStyle w:val="Bezproreda"/>
        <w:rPr>
          <w:noProof/>
          <w:lang w:eastAsia="hr-HR"/>
        </w:rPr>
      </w:pPr>
    </w:p>
    <w:p w14:paraId="42DE0A27" w14:textId="4F40FF17" w:rsidR="005414A7" w:rsidRPr="005414A7" w:rsidRDefault="005414A7" w:rsidP="00E6696F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P</w:t>
      </w:r>
      <w:r w:rsidR="00E6696F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REDMET</w:t>
      </w: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:</w:t>
      </w:r>
      <w:r w:rsidR="00E6696F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P</w:t>
      </w: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rijedlog</w:t>
      </w:r>
      <w:r w:rsidR="00E6696F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Odluke o izboru predsjednika</w:t>
      </w:r>
      <w:r w:rsidR="00E6696F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i </w:t>
      </w: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članova</w:t>
      </w:r>
      <w:r w:rsidR="00E6696F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Mandatne komisije Gradskog vijeća Grada Ivanić-Grada</w:t>
      </w:r>
    </w:p>
    <w:p w14:paraId="5B384073" w14:textId="77777777" w:rsidR="005414A7" w:rsidRDefault="005414A7" w:rsidP="00CB40E1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180D6428" w14:textId="3C219AB9" w:rsidR="005414A7" w:rsidRPr="00780E9E" w:rsidRDefault="00FA2213" w:rsidP="005414A7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Sukladno </w:t>
      </w:r>
      <w:r w:rsidR="00023448">
        <w:rPr>
          <w:rFonts w:ascii="Arial" w:eastAsia="Times New Roman" w:hAnsi="Arial" w:cs="Arial"/>
          <w:noProof/>
          <w:sz w:val="24"/>
          <w:szCs w:val="24"/>
          <w:lang w:eastAsia="hr-HR"/>
        </w:rPr>
        <w:t>člank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u </w:t>
      </w:r>
      <w:r w:rsidR="00780E9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5. i </w:t>
      </w:r>
      <w:r w:rsidR="00470802">
        <w:rPr>
          <w:rFonts w:ascii="Arial" w:eastAsia="Times New Roman" w:hAnsi="Arial" w:cs="Arial"/>
          <w:noProof/>
          <w:sz w:val="24"/>
          <w:szCs w:val="24"/>
          <w:lang w:eastAsia="hr-HR"/>
        </w:rPr>
        <w:t>člank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u </w:t>
      </w:r>
      <w:r w:rsidR="00780E9E">
        <w:rPr>
          <w:rFonts w:ascii="Arial" w:eastAsia="Times New Roman" w:hAnsi="Arial" w:cs="Arial"/>
          <w:noProof/>
          <w:sz w:val="24"/>
          <w:szCs w:val="24"/>
          <w:lang w:eastAsia="hr-HR"/>
        </w:rPr>
        <w:t>21.</w:t>
      </w:r>
      <w:r w:rsidR="0047080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stavk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u </w:t>
      </w:r>
      <w:r w:rsidR="0047080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3. </w:t>
      </w:r>
      <w:r w:rsidR="00780E9E">
        <w:rPr>
          <w:rFonts w:ascii="Arial" w:eastAsia="Times New Roman" w:hAnsi="Arial" w:cs="Arial"/>
          <w:noProof/>
          <w:sz w:val="24"/>
          <w:szCs w:val="24"/>
          <w:lang w:eastAsia="hr-HR"/>
        </w:rPr>
        <w:t>Poslovnika Gradskog vijeća Grada Ivanić-Grada („Službeni glasnik Grada Ivanić-Grada“, broj 02/21, 10/23)</w:t>
      </w:r>
      <w:r w:rsidR="0072170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5414A7">
        <w:rPr>
          <w:rFonts w:ascii="Arial" w:eastAsia="Times New Roman" w:hAnsi="Arial" w:cs="Arial"/>
          <w:noProof/>
          <w:sz w:val="24"/>
          <w:szCs w:val="24"/>
          <w:lang w:eastAsia="hr-HR"/>
        </w:rPr>
        <w:t>niže potpisani vijećnici Gradskog vijeća Grada Ivanić-Grada ovime podnose prijedlog Odluke o izboru predsjednika i članova Mandatne komisije Gradskog vijeća Grada Ivanić-Grada kako slijedi:</w:t>
      </w:r>
    </w:p>
    <w:p w14:paraId="54C806FB" w14:textId="04128522" w:rsidR="005414A7" w:rsidRDefault="00780E9E" w:rsidP="005414A7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</w:p>
    <w:p w14:paraId="18C0AAB8" w14:textId="5DCEE5E0" w:rsidR="00CF7938" w:rsidRDefault="00023448" w:rsidP="00D22F30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Na temelju </w:t>
      </w:r>
      <w:r w:rsidR="00780E9E">
        <w:rPr>
          <w:rFonts w:ascii="Arial" w:eastAsia="Times New Roman" w:hAnsi="Arial" w:cs="Arial"/>
          <w:noProof/>
          <w:sz w:val="24"/>
          <w:szCs w:val="24"/>
          <w:lang w:eastAsia="hr-HR"/>
        </w:rPr>
        <w:t>članka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48</w:t>
      </w:r>
      <w:r w:rsidR="00780E9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. </w:t>
      </w:r>
      <w:r w:rsidR="00297AE1">
        <w:rPr>
          <w:rFonts w:ascii="Arial" w:eastAsia="Times New Roman" w:hAnsi="Arial" w:cs="Arial"/>
          <w:noProof/>
          <w:sz w:val="24"/>
          <w:szCs w:val="24"/>
          <w:lang w:eastAsia="hr-HR"/>
        </w:rPr>
        <w:t>Statuta</w:t>
      </w:r>
      <w:r w:rsidR="00780E9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297AE1">
        <w:rPr>
          <w:rFonts w:ascii="Arial" w:eastAsia="Times New Roman" w:hAnsi="Arial" w:cs="Arial"/>
          <w:noProof/>
          <w:sz w:val="24"/>
          <w:szCs w:val="24"/>
          <w:lang w:eastAsia="hr-HR"/>
        </w:rPr>
        <w:t>Grada Ivanić-Grada (</w:t>
      </w:r>
      <w:r w:rsidR="00780E9E">
        <w:rPr>
          <w:rFonts w:ascii="Arial" w:eastAsia="Times New Roman" w:hAnsi="Arial" w:cs="Arial"/>
          <w:noProof/>
          <w:sz w:val="24"/>
          <w:szCs w:val="24"/>
          <w:lang w:eastAsia="hr-HR"/>
        </w:rPr>
        <w:t>„</w:t>
      </w:r>
      <w:r w:rsidR="005414A7">
        <w:rPr>
          <w:rFonts w:ascii="Arial" w:eastAsia="Times New Roman" w:hAnsi="Arial" w:cs="Arial"/>
          <w:noProof/>
          <w:sz w:val="24"/>
          <w:szCs w:val="24"/>
          <w:lang w:eastAsia="hr-HR"/>
        </w:rPr>
        <w:t>Službeni</w:t>
      </w:r>
      <w:r w:rsidR="00780E9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5414A7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glasnik Grada </w:t>
      </w:r>
      <w:r w:rsidR="00D22F30">
        <w:rPr>
          <w:rFonts w:ascii="Arial" w:eastAsia="Times New Roman" w:hAnsi="Arial" w:cs="Arial"/>
          <w:noProof/>
          <w:sz w:val="24"/>
          <w:szCs w:val="24"/>
          <w:lang w:eastAsia="hr-HR"/>
        </w:rPr>
        <w:t>Ivanić-Grada</w:t>
      </w:r>
      <w:r w:rsidR="00780E9E">
        <w:rPr>
          <w:rFonts w:ascii="Arial" w:eastAsia="Times New Roman" w:hAnsi="Arial" w:cs="Arial"/>
          <w:noProof/>
          <w:sz w:val="24"/>
          <w:szCs w:val="24"/>
          <w:lang w:eastAsia="hr-HR"/>
        </w:rPr>
        <w:t>“, broj 01/21, 04/22</w:t>
      </w:r>
      <w:r w:rsidR="000110CE">
        <w:rPr>
          <w:rFonts w:ascii="Arial" w:eastAsia="Times New Roman" w:hAnsi="Arial" w:cs="Arial"/>
          <w:noProof/>
          <w:sz w:val="24"/>
          <w:szCs w:val="24"/>
          <w:lang w:eastAsia="hr-HR"/>
        </w:rPr>
        <w:t>)</w:t>
      </w:r>
      <w:r w:rsidR="00780E9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te članaka </w:t>
      </w:r>
      <w:r w:rsidR="006A554D">
        <w:rPr>
          <w:rFonts w:ascii="Arial" w:eastAsia="Times New Roman" w:hAnsi="Arial" w:cs="Arial"/>
          <w:noProof/>
          <w:sz w:val="24"/>
          <w:szCs w:val="24"/>
          <w:lang w:eastAsia="hr-HR"/>
        </w:rPr>
        <w:t>5.</w:t>
      </w:r>
      <w:r w:rsidR="00780E9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</w:t>
      </w:r>
      <w:r w:rsidR="006A554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21. </w:t>
      </w:r>
      <w:r w:rsidR="0047080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stavka 3. </w:t>
      </w:r>
      <w:r w:rsidR="006A554D">
        <w:rPr>
          <w:rFonts w:ascii="Arial" w:eastAsia="Times New Roman" w:hAnsi="Arial" w:cs="Arial"/>
          <w:noProof/>
          <w:sz w:val="24"/>
          <w:szCs w:val="24"/>
          <w:lang w:eastAsia="hr-HR"/>
        </w:rPr>
        <w:t>Poslovnika Grads</w:t>
      </w:r>
      <w:r w:rsidR="00297AE1">
        <w:rPr>
          <w:rFonts w:ascii="Arial" w:eastAsia="Times New Roman" w:hAnsi="Arial" w:cs="Arial"/>
          <w:noProof/>
          <w:sz w:val="24"/>
          <w:szCs w:val="24"/>
          <w:lang w:eastAsia="hr-HR"/>
        </w:rPr>
        <w:t>kog vijeća Grada Ivanić-Grada (</w:t>
      </w:r>
      <w:r w:rsidR="00780E9E">
        <w:rPr>
          <w:rFonts w:ascii="Arial" w:eastAsia="Times New Roman" w:hAnsi="Arial" w:cs="Arial"/>
          <w:noProof/>
          <w:sz w:val="24"/>
          <w:szCs w:val="24"/>
          <w:lang w:eastAsia="hr-HR"/>
        </w:rPr>
        <w:t>„</w:t>
      </w:r>
      <w:r w:rsidR="006A554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Službeni glasnik </w:t>
      </w:r>
      <w:r w:rsidR="00297AE1">
        <w:rPr>
          <w:rFonts w:ascii="Arial" w:eastAsia="Times New Roman" w:hAnsi="Arial" w:cs="Arial"/>
          <w:noProof/>
          <w:sz w:val="24"/>
          <w:szCs w:val="24"/>
          <w:lang w:eastAsia="hr-HR"/>
        </w:rPr>
        <w:t>Grada Ivanić-Grada</w:t>
      </w:r>
      <w:r w:rsidR="00780E9E">
        <w:rPr>
          <w:rFonts w:ascii="Arial" w:eastAsia="Times New Roman" w:hAnsi="Arial" w:cs="Arial"/>
          <w:noProof/>
          <w:sz w:val="24"/>
          <w:szCs w:val="24"/>
          <w:lang w:eastAsia="hr-HR"/>
        </w:rPr>
        <w:t>“</w:t>
      </w:r>
      <w:r w:rsidR="00AB7BC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780E9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broj 02/21, 10/23), </w:t>
      </w:r>
      <w:r w:rsidR="006A554D">
        <w:rPr>
          <w:rFonts w:ascii="Arial" w:eastAsia="Times New Roman" w:hAnsi="Arial" w:cs="Arial"/>
          <w:noProof/>
          <w:sz w:val="24"/>
          <w:szCs w:val="24"/>
          <w:lang w:eastAsia="hr-HR"/>
        </w:rPr>
        <w:t>Gradsko vijeće</w:t>
      </w:r>
      <w:r w:rsidR="00780E9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6A554D">
        <w:rPr>
          <w:rFonts w:ascii="Arial" w:eastAsia="Times New Roman" w:hAnsi="Arial" w:cs="Arial"/>
          <w:noProof/>
          <w:sz w:val="24"/>
          <w:szCs w:val="24"/>
          <w:lang w:eastAsia="hr-HR"/>
        </w:rPr>
        <w:t>Grada Ivanić-Grada na konstituirajućoj sjednici</w:t>
      </w:r>
      <w:r w:rsidR="00780E9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157B64">
        <w:rPr>
          <w:rFonts w:ascii="Arial" w:eastAsia="Times New Roman" w:hAnsi="Arial" w:cs="Arial"/>
          <w:noProof/>
          <w:sz w:val="24"/>
          <w:szCs w:val="24"/>
          <w:lang w:eastAsia="hr-HR"/>
        </w:rPr>
        <w:t>održanoj dana</w:t>
      </w:r>
      <w:r w:rsidR="009B41D8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3. lipnja </w:t>
      </w:r>
      <w:r w:rsidR="00780E9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2025. </w:t>
      </w:r>
      <w:r w:rsidR="000110CE">
        <w:rPr>
          <w:rFonts w:ascii="Arial" w:eastAsia="Times New Roman" w:hAnsi="Arial" w:cs="Arial"/>
          <w:noProof/>
          <w:sz w:val="24"/>
          <w:szCs w:val="24"/>
          <w:lang w:eastAsia="hr-HR"/>
        </w:rPr>
        <w:t>g</w:t>
      </w:r>
      <w:r w:rsidR="00CF7938">
        <w:rPr>
          <w:rFonts w:ascii="Arial" w:eastAsia="Times New Roman" w:hAnsi="Arial" w:cs="Arial"/>
          <w:noProof/>
          <w:sz w:val="24"/>
          <w:szCs w:val="24"/>
          <w:lang w:eastAsia="hr-HR"/>
        </w:rPr>
        <w:t>odine</w:t>
      </w:r>
      <w:r w:rsidR="00780E9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CF7938">
        <w:rPr>
          <w:rFonts w:ascii="Arial" w:eastAsia="Times New Roman" w:hAnsi="Arial" w:cs="Arial"/>
          <w:noProof/>
          <w:sz w:val="24"/>
          <w:szCs w:val="24"/>
          <w:lang w:eastAsia="hr-HR"/>
        </w:rPr>
        <w:t>donijelo je sljedeću</w:t>
      </w:r>
    </w:p>
    <w:bookmarkEnd w:id="0"/>
    <w:p w14:paraId="1D45CEE1" w14:textId="77777777" w:rsidR="00470802" w:rsidRDefault="00470802" w:rsidP="00D22F30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18566E86" w14:textId="77777777" w:rsidR="00470802" w:rsidRDefault="00470802" w:rsidP="00470802">
      <w:pPr>
        <w:pStyle w:val="Bezproreda"/>
        <w:rPr>
          <w:noProof/>
          <w:lang w:eastAsia="hr-HR"/>
        </w:rPr>
      </w:pPr>
    </w:p>
    <w:p w14:paraId="794CFC46" w14:textId="5E066394" w:rsidR="005414A7" w:rsidRPr="00780E9E" w:rsidRDefault="00CF7938" w:rsidP="00780E9E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780E9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O</w:t>
      </w:r>
      <w:r w:rsidR="00780E9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780E9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D</w:t>
      </w:r>
      <w:r w:rsidR="00780E9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780E9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L</w:t>
      </w:r>
      <w:r w:rsidR="00780E9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780E9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U</w:t>
      </w:r>
      <w:r w:rsidR="00780E9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780E9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K</w:t>
      </w:r>
      <w:r w:rsidR="00780E9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780E9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U</w:t>
      </w:r>
    </w:p>
    <w:p w14:paraId="1976F421" w14:textId="77777777" w:rsidR="00CF7938" w:rsidRPr="00780E9E" w:rsidRDefault="00CF7938" w:rsidP="00780E9E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780E9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o izboru predsjednika i članova Mandatne komisije</w:t>
      </w:r>
    </w:p>
    <w:p w14:paraId="038062A5" w14:textId="77777777" w:rsidR="0094002F" w:rsidRDefault="0094002F" w:rsidP="00780E9E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780E9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Gradskog vijeća Grada Ivanić-Grada</w:t>
      </w:r>
    </w:p>
    <w:p w14:paraId="6F550072" w14:textId="77777777" w:rsidR="0094002F" w:rsidRDefault="0094002F" w:rsidP="00780E9E">
      <w:pPr>
        <w:spacing w:after="0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2AFF1192" w14:textId="77777777" w:rsidR="0094002F" w:rsidRDefault="0094002F" w:rsidP="00CF7938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I.</w:t>
      </w:r>
    </w:p>
    <w:p w14:paraId="1651E722" w14:textId="77777777" w:rsidR="0094002F" w:rsidRDefault="0094002F" w:rsidP="00CF7938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5F1CB5B4" w14:textId="413338BF" w:rsidR="005414A7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94002F">
        <w:rPr>
          <w:rFonts w:ascii="Arial" w:eastAsia="Times New Roman" w:hAnsi="Arial" w:cs="Arial"/>
          <w:noProof/>
          <w:sz w:val="24"/>
          <w:szCs w:val="24"/>
          <w:lang w:eastAsia="hr-HR"/>
        </w:rPr>
        <w:t>U</w:t>
      </w:r>
      <w:r w:rsidR="00780E9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M</w:t>
      </w:r>
      <w:r w:rsidRPr="0094002F">
        <w:rPr>
          <w:rFonts w:ascii="Arial" w:eastAsia="Times New Roman" w:hAnsi="Arial" w:cs="Arial"/>
          <w:noProof/>
          <w:sz w:val="24"/>
          <w:szCs w:val="24"/>
          <w:lang w:eastAsia="hr-HR"/>
        </w:rPr>
        <w:t>andatnu komisiju</w:t>
      </w:r>
      <w:r w:rsidR="00780E9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94002F">
        <w:rPr>
          <w:rFonts w:ascii="Arial" w:eastAsia="Times New Roman" w:hAnsi="Arial" w:cs="Arial"/>
          <w:noProof/>
          <w:sz w:val="24"/>
          <w:szCs w:val="24"/>
          <w:lang w:eastAsia="hr-HR"/>
        </w:rPr>
        <w:t>Gradskog vijeća Grada Ivanić-Grada biraju se:</w:t>
      </w:r>
    </w:p>
    <w:p w14:paraId="6B7396A0" w14:textId="77777777" w:rsid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4C6668F7" w14:textId="77777777" w:rsid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za predsjednika:</w:t>
      </w:r>
    </w:p>
    <w:p w14:paraId="0FD5BADA" w14:textId="77777777" w:rsid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156DFEFC" w14:textId="6268644F" w:rsidR="0094002F" w:rsidRPr="00780E9E" w:rsidRDefault="00780E9E" w:rsidP="00780E9E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780E9E">
        <w:rPr>
          <w:rFonts w:ascii="Arial" w:eastAsia="Times New Roman" w:hAnsi="Arial" w:cs="Arial"/>
          <w:noProof/>
          <w:sz w:val="24"/>
          <w:szCs w:val="24"/>
          <w:lang w:eastAsia="hr-HR"/>
        </w:rPr>
        <w:t>1.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94002F" w:rsidRPr="00780E9E">
        <w:rPr>
          <w:rFonts w:ascii="Arial" w:eastAsia="Times New Roman" w:hAnsi="Arial" w:cs="Arial"/>
          <w:noProof/>
          <w:sz w:val="24"/>
          <w:szCs w:val="24"/>
          <w:lang w:eastAsia="hr-HR"/>
        </w:rPr>
        <w:t>__________________________</w:t>
      </w:r>
    </w:p>
    <w:p w14:paraId="37DBCF75" w14:textId="77777777" w:rsid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06B2810B" w14:textId="77777777" w:rsid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za članove:</w:t>
      </w:r>
    </w:p>
    <w:p w14:paraId="090D25B1" w14:textId="77777777" w:rsid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586BAE99" w14:textId="799B8B67" w:rsid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2.</w:t>
      </w:r>
      <w:r w:rsidR="00780E9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___________________________</w:t>
      </w:r>
    </w:p>
    <w:p w14:paraId="3615FF5F" w14:textId="77777777" w:rsid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04F2A68C" w14:textId="5F3FF3B7" w:rsidR="0094002F" w:rsidRP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3.</w:t>
      </w:r>
      <w:r w:rsidR="00780E9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___________________________</w:t>
      </w:r>
    </w:p>
    <w:p w14:paraId="6BEC03D3" w14:textId="77777777" w:rsid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585BB3FB" w14:textId="337592B7" w:rsid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4.</w:t>
      </w:r>
      <w:r w:rsidR="00780E9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___________________________</w:t>
      </w:r>
    </w:p>
    <w:p w14:paraId="5114879D" w14:textId="77777777" w:rsid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1BA36D4D" w14:textId="408A4B26" w:rsid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5.</w:t>
      </w:r>
      <w:r w:rsidR="00780E9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___________________________</w:t>
      </w:r>
    </w:p>
    <w:p w14:paraId="67A4DF96" w14:textId="77777777" w:rsidR="00297AE1" w:rsidRDefault="00297AE1" w:rsidP="0094002F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6DED9CCC" w14:textId="77777777" w:rsidR="00780E9E" w:rsidRDefault="00780E9E" w:rsidP="00780E9E">
      <w:pPr>
        <w:pStyle w:val="Bezproreda"/>
        <w:rPr>
          <w:noProof/>
          <w:lang w:eastAsia="hr-HR"/>
        </w:rPr>
      </w:pPr>
    </w:p>
    <w:p w14:paraId="34EF4AD4" w14:textId="1471D463" w:rsidR="0094002F" w:rsidRDefault="0094002F" w:rsidP="00780E9E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II.</w:t>
      </w:r>
    </w:p>
    <w:p w14:paraId="5B167C95" w14:textId="77777777" w:rsidR="0094002F" w:rsidRDefault="0094002F" w:rsidP="0094002F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08B64A9B" w14:textId="77777777" w:rsid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Ova Odluka stupa na snagu danom donošenja, a objavit će se u Službenom glasniku Grada Ivanić-Grada.</w:t>
      </w:r>
    </w:p>
    <w:p w14:paraId="5458D40E" w14:textId="77777777" w:rsid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13FDA5F7" w14:textId="77777777" w:rsidR="00470802" w:rsidRDefault="00470802" w:rsidP="00470802">
      <w:pPr>
        <w:pStyle w:val="Bezproreda"/>
        <w:rPr>
          <w:noProof/>
          <w:lang w:eastAsia="hr-HR"/>
        </w:rPr>
      </w:pPr>
    </w:p>
    <w:p w14:paraId="274DEDBA" w14:textId="77777777" w:rsidR="00780E9E" w:rsidRDefault="00780E9E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6ECBFC51" w14:textId="0B53C234" w:rsidR="000110CE" w:rsidRDefault="000110CE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Vijećnici Gradskog vijeća Grada Ivanić-Grada:</w:t>
      </w:r>
    </w:p>
    <w:p w14:paraId="229BAA76" w14:textId="77777777" w:rsidR="000110CE" w:rsidRDefault="000110CE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48E72E3C" w14:textId="77777777" w:rsidR="000110CE" w:rsidRDefault="000110CE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1.__________________________                         10._________________________</w:t>
      </w:r>
    </w:p>
    <w:p w14:paraId="67E58491" w14:textId="77777777" w:rsidR="000110CE" w:rsidRDefault="000110CE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6B1BA788" w14:textId="77777777" w:rsidR="000110CE" w:rsidRDefault="000110CE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2.__________________________                         11._________________________</w:t>
      </w:r>
    </w:p>
    <w:p w14:paraId="1EF70C16" w14:textId="77777777" w:rsidR="000110CE" w:rsidRDefault="000110CE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06976F41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3.__________________________                         12._________________________</w:t>
      </w:r>
    </w:p>
    <w:p w14:paraId="7A93BA1F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1058293B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4.__________________________                         13._________________________</w:t>
      </w:r>
    </w:p>
    <w:p w14:paraId="21327A8D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28943CF4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5.__________________________                         14._________________________</w:t>
      </w:r>
    </w:p>
    <w:p w14:paraId="59F32C4A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60F6EFF1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6.__________________________                         15._________________________</w:t>
      </w:r>
    </w:p>
    <w:p w14:paraId="7C5FE151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0553C86E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7.__________________________                         </w:t>
      </w:r>
    </w:p>
    <w:p w14:paraId="7A3CDBEE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0BCE2D9A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8.__________________________                         </w:t>
      </w:r>
    </w:p>
    <w:p w14:paraId="7FB83566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58E57CB2" w14:textId="4C23B06D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9.__________________________</w:t>
      </w:r>
    </w:p>
    <w:p w14:paraId="76ED8F34" w14:textId="77777777" w:rsid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3B7D3834" w14:textId="0133BD88" w:rsidR="00780E9E" w:rsidRPr="0094002F" w:rsidRDefault="00780E9E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sectPr w:rsidR="00780E9E" w:rsidRPr="009400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6A1D75"/>
    <w:multiLevelType w:val="hybridMultilevel"/>
    <w:tmpl w:val="5798F3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053A61"/>
    <w:multiLevelType w:val="hybridMultilevel"/>
    <w:tmpl w:val="1436E08A"/>
    <w:lvl w:ilvl="0" w:tplc="03DC5B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F6865"/>
    <w:multiLevelType w:val="hybridMultilevel"/>
    <w:tmpl w:val="3F145E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CA5597"/>
    <w:multiLevelType w:val="hybridMultilevel"/>
    <w:tmpl w:val="E42876A2"/>
    <w:lvl w:ilvl="0" w:tplc="132858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9554C4"/>
    <w:multiLevelType w:val="hybridMultilevel"/>
    <w:tmpl w:val="6BEE15BA"/>
    <w:lvl w:ilvl="0" w:tplc="0994D7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1739387">
    <w:abstractNumId w:val="2"/>
  </w:num>
  <w:num w:numId="2" w16cid:durableId="1854565977">
    <w:abstractNumId w:val="4"/>
  </w:num>
  <w:num w:numId="3" w16cid:durableId="515267089">
    <w:abstractNumId w:val="3"/>
  </w:num>
  <w:num w:numId="4" w16cid:durableId="1366296891">
    <w:abstractNumId w:val="1"/>
  </w:num>
  <w:num w:numId="5" w16cid:durableId="8346136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0E1"/>
    <w:rsid w:val="000110CE"/>
    <w:rsid w:val="00023448"/>
    <w:rsid w:val="00087DE8"/>
    <w:rsid w:val="00145D70"/>
    <w:rsid w:val="00157B64"/>
    <w:rsid w:val="00161E13"/>
    <w:rsid w:val="00182B24"/>
    <w:rsid w:val="001D4A5C"/>
    <w:rsid w:val="00213FF9"/>
    <w:rsid w:val="00273C25"/>
    <w:rsid w:val="00293245"/>
    <w:rsid w:val="00297AE1"/>
    <w:rsid w:val="003B44A2"/>
    <w:rsid w:val="00470802"/>
    <w:rsid w:val="005414A7"/>
    <w:rsid w:val="00653875"/>
    <w:rsid w:val="006A554D"/>
    <w:rsid w:val="00721709"/>
    <w:rsid w:val="00780E9E"/>
    <w:rsid w:val="007830B5"/>
    <w:rsid w:val="00904613"/>
    <w:rsid w:val="0094002F"/>
    <w:rsid w:val="00963E05"/>
    <w:rsid w:val="009A6D57"/>
    <w:rsid w:val="009B41D8"/>
    <w:rsid w:val="009F0880"/>
    <w:rsid w:val="00A87BC4"/>
    <w:rsid w:val="00AB7BC6"/>
    <w:rsid w:val="00B103FF"/>
    <w:rsid w:val="00CB40E1"/>
    <w:rsid w:val="00CF7938"/>
    <w:rsid w:val="00D22F30"/>
    <w:rsid w:val="00E6696F"/>
    <w:rsid w:val="00F54511"/>
    <w:rsid w:val="00FA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C32C5"/>
  <w15:docId w15:val="{4D219C85-3B51-40D0-8989-41E28241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apple-converted-space">
    <w:name w:val="apple-converted-space"/>
    <w:basedOn w:val="Zadanifontodlomka"/>
    <w:rsid w:val="00182B24"/>
  </w:style>
  <w:style w:type="character" w:styleId="Hiperveza">
    <w:name w:val="Hyperlink"/>
    <w:basedOn w:val="Zadanifontodlomka"/>
    <w:uiPriority w:val="99"/>
    <w:semiHidden/>
    <w:unhideWhenUsed/>
    <w:rsid w:val="00182B24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273C25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5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54511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E669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Tihana Vukovic Pocuc</dc:creator>
  <cp:lastModifiedBy>Marina Siprak</cp:lastModifiedBy>
  <cp:revision>10</cp:revision>
  <dcterms:created xsi:type="dcterms:W3CDTF">2021-06-01T10:18:00Z</dcterms:created>
  <dcterms:modified xsi:type="dcterms:W3CDTF">2025-05-27T14:37:00Z</dcterms:modified>
</cp:coreProperties>
</file>