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5923"/>
      </w:tblGrid>
      <w:tr w:rsidR="00CE6E9A" w:rsidRPr="008A283A" w:rsidTr="002149E0">
        <w:trPr>
          <w:trHeight w:val="719"/>
        </w:trPr>
        <w:tc>
          <w:tcPr>
            <w:tcW w:w="9288" w:type="dxa"/>
            <w:gridSpan w:val="2"/>
            <w:shd w:val="clear" w:color="auto" w:fill="F2F2F2"/>
            <w:vAlign w:val="center"/>
          </w:tcPr>
          <w:p w:rsidR="00CE6E9A" w:rsidRPr="008A283A" w:rsidRDefault="00CE6E9A" w:rsidP="00FD3D3E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lang w:eastAsia="zh-CN"/>
              </w:rPr>
            </w:pPr>
          </w:p>
          <w:p w:rsidR="00CE6E9A" w:rsidRPr="008A283A" w:rsidRDefault="00CE6E9A" w:rsidP="00FD3D3E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A283A">
              <w:rPr>
                <w:rFonts w:ascii="Times New Roman" w:eastAsia="Simsun (Founder Extended)" w:hAnsi="Times New Roman" w:cs="Times New Roman"/>
                <w:lang w:eastAsia="zh-CN"/>
              </w:rPr>
              <w:t>OBRAZAC SUDJELOVANJA</w:t>
            </w:r>
          </w:p>
          <w:p w:rsidR="00CE6E9A" w:rsidRPr="008A283A" w:rsidRDefault="00CE6E9A" w:rsidP="00FD3D3E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8A283A">
              <w:rPr>
                <w:rFonts w:ascii="Times New Roman" w:eastAsia="Simsun (Founder Extended)" w:hAnsi="Times New Roman" w:cs="Times New Roman"/>
                <w:lang w:eastAsia="zh-CN"/>
              </w:rPr>
              <w:t xml:space="preserve"> U INTERNETSKOM SAVJETOVANJU O </w:t>
            </w:r>
            <w:r w:rsidRPr="008A283A">
              <w:rPr>
                <w:rFonts w:ascii="Times New Roman" w:eastAsia="Times New Roman" w:hAnsi="Times New Roman" w:cs="Times New Roman"/>
              </w:rPr>
              <w:t>NACRTU PRIJEDLOGA OPĆEG AKTA</w:t>
            </w:r>
          </w:p>
        </w:tc>
      </w:tr>
      <w:tr w:rsidR="00E03870" w:rsidRPr="0058045D" w:rsidTr="002149E0">
        <w:tc>
          <w:tcPr>
            <w:tcW w:w="3365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nacrta akta o kojem se provodi savjetovanje</w:t>
            </w:r>
          </w:p>
        </w:tc>
        <w:tc>
          <w:tcPr>
            <w:tcW w:w="5923" w:type="dxa"/>
          </w:tcPr>
          <w:p w:rsidR="00CE6E9A" w:rsidRPr="007C5021" w:rsidRDefault="00A306C1" w:rsidP="002149E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Odluka o </w:t>
            </w:r>
            <w:r w:rsidR="002149E0">
              <w:rPr>
                <w:rFonts w:ascii="Times New Roman" w:eastAsiaTheme="minorHAnsi" w:hAnsi="Times New Roman" w:cs="Times New Roman"/>
                <w:sz w:val="20"/>
                <w:szCs w:val="20"/>
              </w:rPr>
              <w:t>gradskim porezima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Grada Ivanić - Grada</w:t>
            </w:r>
            <w:r w:rsidR="00E03870" w:rsidRPr="00E0387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3870" w:rsidRPr="0058045D" w:rsidTr="002149E0">
        <w:tc>
          <w:tcPr>
            <w:tcW w:w="3365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923" w:type="dxa"/>
          </w:tcPr>
          <w:p w:rsidR="00CE6E9A" w:rsidRPr="0058045D" w:rsidRDefault="00CE6E9A" w:rsidP="00286B3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GRAD </w:t>
            </w:r>
            <w:r w:rsidR="00E03870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IVANIĆ - GRAD</w:t>
            </w:r>
            <w:r w:rsidR="001417D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,</w:t>
            </w:r>
            <w:r w:rsidR="00E03870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UPRAVNI ODJEL</w:t>
            </w:r>
            <w:r w:rsidR="001417D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ZA </w:t>
            </w:r>
            <w:r w:rsidR="00286B3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LOKALNU SAMOUPRAVU, PRAVNE POSLOVE I DRUŠTVENE DJELATNOSTI</w:t>
            </w:r>
            <w:bookmarkStart w:id="0" w:name="_GoBack"/>
            <w:bookmarkEnd w:id="0"/>
          </w:p>
        </w:tc>
      </w:tr>
      <w:tr w:rsidR="00E03870" w:rsidRPr="0058045D" w:rsidTr="002149E0">
        <w:tc>
          <w:tcPr>
            <w:tcW w:w="3365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Razdoblje internetskog savjetovanja </w:t>
            </w:r>
            <w:r w:rsidRPr="0058045D"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923" w:type="dxa"/>
          </w:tcPr>
          <w:p w:rsidR="00CE6E9A" w:rsidRPr="008B4E71" w:rsidRDefault="002149E0" w:rsidP="002149E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15.3.2017.-22</w:t>
            </w:r>
            <w:r w:rsidR="00116B7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3</w:t>
            </w:r>
            <w:r w:rsidR="00116B7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.2017.</w:t>
            </w:r>
          </w:p>
        </w:tc>
      </w:tr>
      <w:tr w:rsidR="00E03870" w:rsidRPr="0058045D" w:rsidTr="002149E0">
        <w:tc>
          <w:tcPr>
            <w:tcW w:w="3365" w:type="dxa"/>
          </w:tcPr>
          <w:p w:rsidR="00CE6E9A" w:rsidRPr="0058045D" w:rsidDel="005D53AE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Ime i prezime osobe, odnosno, naziv predstavnika zainteresirane javnosti (OCD, ustanove i sl.) koja daje svoje mišljenje, primjedbe i prijedloge na predloženi 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tekst</w:t>
            </w: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923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2149E0">
        <w:trPr>
          <w:trHeight w:val="522"/>
        </w:trPr>
        <w:tc>
          <w:tcPr>
            <w:tcW w:w="3365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5923" w:type="dxa"/>
            <w:shd w:val="clear" w:color="auto" w:fill="auto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2149E0">
        <w:tc>
          <w:tcPr>
            <w:tcW w:w="3365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Načelne primjedbe i prijedlozi poboljšanja teksta</w:t>
            </w: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923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286B33">
        <w:trPr>
          <w:trHeight w:val="2454"/>
        </w:trPr>
        <w:tc>
          <w:tcPr>
            <w:tcW w:w="3365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923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2149E0">
        <w:tc>
          <w:tcPr>
            <w:tcW w:w="3365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923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2149E0">
        <w:tc>
          <w:tcPr>
            <w:tcW w:w="3365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23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2149E0" w:rsidRPr="0058045D" w:rsidTr="002149E0">
        <w:tc>
          <w:tcPr>
            <w:tcW w:w="3365" w:type="dxa"/>
          </w:tcPr>
          <w:p w:rsidR="002149E0" w:rsidRPr="002149E0" w:rsidRDefault="002149E0" w:rsidP="00FB5EE3">
            <w:pPr>
              <w:rPr>
                <w:rFonts w:ascii="Times New Roman" w:hAnsi="Times New Roman"/>
                <w:sz w:val="18"/>
                <w:szCs w:val="18"/>
              </w:rPr>
            </w:pPr>
            <w:r w:rsidRPr="002149E0">
              <w:rPr>
                <w:rFonts w:ascii="Times New Roman" w:hAnsi="Times New Roman"/>
                <w:sz w:val="18"/>
                <w:szCs w:val="18"/>
              </w:rPr>
              <w:t xml:space="preserve">Jeste li suglasni da se ovaj obrazac, s imenom/nazivom sudionika/ce savjetovanja, objavi na internetskoj stranici Grada </w:t>
            </w:r>
            <w:r w:rsidR="00FB5EE3">
              <w:rPr>
                <w:rFonts w:ascii="Times New Roman" w:hAnsi="Times New Roman"/>
                <w:sz w:val="18"/>
                <w:szCs w:val="18"/>
              </w:rPr>
              <w:t>Ivanić - Grada</w:t>
            </w:r>
            <w:r w:rsidRPr="002149E0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5923" w:type="dxa"/>
          </w:tcPr>
          <w:p w:rsidR="002149E0" w:rsidRPr="002149E0" w:rsidRDefault="002149E0" w:rsidP="0064386D">
            <w:pPr>
              <w:rPr>
                <w:rFonts w:ascii="Times New Roman" w:hAnsi="Times New Roman"/>
                <w:sz w:val="20"/>
                <w:szCs w:val="20"/>
              </w:rPr>
            </w:pPr>
            <w:r w:rsidRPr="002149E0">
              <w:rPr>
                <w:rFonts w:ascii="Times New Roman" w:hAnsi="Times New Roman"/>
                <w:sz w:val="20"/>
                <w:szCs w:val="20"/>
              </w:rPr>
              <w:t>DA                                                 NE</w:t>
            </w:r>
          </w:p>
        </w:tc>
      </w:tr>
    </w:tbl>
    <w:p w:rsidR="00CE6E9A" w:rsidRDefault="00CE6E9A" w:rsidP="00CE6E9A">
      <w:pPr>
        <w:rPr>
          <w:rFonts w:ascii="Times New Roman" w:hAnsi="Times New Roman"/>
          <w:b/>
        </w:rPr>
      </w:pPr>
    </w:p>
    <w:p w:rsidR="00CE6E9A" w:rsidRPr="00740189" w:rsidRDefault="00CE6E9A" w:rsidP="00CE6E9A">
      <w:pPr>
        <w:rPr>
          <w:rFonts w:ascii="Times New Roman" w:hAnsi="Times New Roman"/>
          <w:b/>
        </w:rPr>
      </w:pPr>
      <w:r w:rsidRPr="00740189">
        <w:rPr>
          <w:rFonts w:ascii="Times New Roman" w:hAnsi="Times New Roman"/>
          <w:b/>
        </w:rPr>
        <w:t>Važna napomena:</w:t>
      </w:r>
    </w:p>
    <w:p w:rsidR="00CE6E9A" w:rsidRPr="0058045D" w:rsidRDefault="00CE6E9A" w:rsidP="00CE6E9A">
      <w:pPr>
        <w:jc w:val="center"/>
        <w:rPr>
          <w:rFonts w:ascii="Times New Roman" w:hAnsi="Times New Roman"/>
          <w:b/>
        </w:rPr>
      </w:pPr>
      <w:r w:rsidRPr="0058045D">
        <w:rPr>
          <w:rFonts w:ascii="Times New Roman" w:hAnsi="Times New Roman"/>
          <w:b/>
        </w:rPr>
        <w:t xml:space="preserve">Popunjeni obrazac zaključno do </w:t>
      </w:r>
      <w:r w:rsidR="00E03870">
        <w:rPr>
          <w:rFonts w:ascii="Times New Roman" w:hAnsi="Times New Roman"/>
          <w:b/>
        </w:rPr>
        <w:t>2</w:t>
      </w:r>
      <w:r w:rsidR="002149E0">
        <w:rPr>
          <w:rFonts w:ascii="Times New Roman" w:hAnsi="Times New Roman"/>
          <w:b/>
        </w:rPr>
        <w:t>2</w:t>
      </w:r>
      <w:r w:rsidR="00116B7E">
        <w:rPr>
          <w:rFonts w:ascii="Times New Roman" w:hAnsi="Times New Roman"/>
          <w:b/>
        </w:rPr>
        <w:t>.</w:t>
      </w:r>
      <w:r w:rsidR="002149E0">
        <w:rPr>
          <w:rFonts w:ascii="Times New Roman" w:hAnsi="Times New Roman"/>
          <w:b/>
        </w:rPr>
        <w:t>3</w:t>
      </w:r>
      <w:r w:rsidR="00116B7E">
        <w:rPr>
          <w:rFonts w:ascii="Times New Roman" w:hAnsi="Times New Roman"/>
          <w:b/>
        </w:rPr>
        <w:t>.2017.</w:t>
      </w:r>
      <w:r>
        <w:rPr>
          <w:rFonts w:ascii="Times New Roman" w:hAnsi="Times New Roman"/>
          <w:b/>
        </w:rPr>
        <w:t xml:space="preserve"> godine</w:t>
      </w:r>
      <w:r w:rsidRPr="0058045D">
        <w:rPr>
          <w:rFonts w:ascii="Times New Roman" w:hAnsi="Times New Roman"/>
          <w:b/>
        </w:rPr>
        <w:t xml:space="preserve"> dostaviti na adresu elektroničke pošte: </w:t>
      </w:r>
    </w:p>
    <w:p w:rsidR="00CE6E9A" w:rsidRDefault="00E03870" w:rsidP="00CE6E9A">
      <w:pPr>
        <w:jc w:val="center"/>
        <w:rPr>
          <w:rFonts w:ascii="Times New Roman" w:hAnsi="Times New Roman"/>
          <w:b/>
          <w:color w:val="244061"/>
        </w:rPr>
      </w:pPr>
      <w:r>
        <w:rPr>
          <w:rFonts w:ascii="Times New Roman" w:hAnsi="Times New Roman"/>
          <w:b/>
        </w:rPr>
        <w:t>jelena.samac@ivanic-grad.hr</w:t>
      </w:r>
    </w:p>
    <w:p w:rsidR="00AF4EB7" w:rsidRDefault="00E020D7" w:rsidP="00116B7E">
      <w:pPr>
        <w:pStyle w:val="Default"/>
        <w:jc w:val="both"/>
      </w:pPr>
      <w:r w:rsidRPr="00E020D7">
        <w:rPr>
          <w:b/>
          <w:color w:val="auto"/>
          <w:sz w:val="22"/>
          <w:szCs w:val="22"/>
        </w:rPr>
        <w:t>Po završetku savjetovanja, sva pristigla mišljenja</w:t>
      </w:r>
      <w:r w:rsidR="008A283A">
        <w:rPr>
          <w:b/>
          <w:color w:val="auto"/>
          <w:sz w:val="22"/>
          <w:szCs w:val="22"/>
        </w:rPr>
        <w:t xml:space="preserve"> i prijedlozi</w:t>
      </w:r>
      <w:r w:rsidRPr="00E020D7">
        <w:rPr>
          <w:b/>
          <w:color w:val="auto"/>
          <w:sz w:val="22"/>
          <w:szCs w:val="22"/>
        </w:rPr>
        <w:t xml:space="preserve"> bit će dostupna na inte</w:t>
      </w:r>
      <w:r>
        <w:rPr>
          <w:b/>
          <w:color w:val="auto"/>
          <w:sz w:val="22"/>
          <w:szCs w:val="22"/>
        </w:rPr>
        <w:t xml:space="preserve">rnetskoj stranici Grada </w:t>
      </w:r>
      <w:r w:rsidR="00E03870">
        <w:rPr>
          <w:b/>
          <w:color w:val="auto"/>
          <w:sz w:val="22"/>
          <w:szCs w:val="22"/>
        </w:rPr>
        <w:t>Ivanić - Grada</w:t>
      </w:r>
      <w:r w:rsidR="008A283A">
        <w:rPr>
          <w:b/>
          <w:color w:val="auto"/>
          <w:sz w:val="22"/>
          <w:szCs w:val="22"/>
        </w:rPr>
        <w:t xml:space="preserve"> u Izvješću o provedenom savjetovanju. </w:t>
      </w:r>
      <w:r w:rsidRPr="00E020D7">
        <w:rPr>
          <w:b/>
          <w:color w:val="auto"/>
          <w:sz w:val="22"/>
          <w:szCs w:val="22"/>
        </w:rPr>
        <w:t>Ukoliko ne želite da Vaši osobni podaci (ime i prezime) budu javno objavljeni, molimo da to jasno istaknete pri slanju obrasca. Anonimni, irelevantni te uvredljivi komentari neće se objaviti.</w:t>
      </w:r>
    </w:p>
    <w:sectPr w:rsidR="00AF4EB7" w:rsidSect="00AF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9B" w:rsidRDefault="00A21F9B" w:rsidP="00CE6E9A">
      <w:pPr>
        <w:spacing w:after="0" w:line="240" w:lineRule="auto"/>
      </w:pPr>
      <w:r>
        <w:separator/>
      </w:r>
    </w:p>
  </w:endnote>
  <w:endnote w:type="continuationSeparator" w:id="0">
    <w:p w:rsidR="00A21F9B" w:rsidRDefault="00A21F9B" w:rsidP="00CE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9B" w:rsidRDefault="00A21F9B" w:rsidP="00CE6E9A">
      <w:pPr>
        <w:spacing w:after="0" w:line="240" w:lineRule="auto"/>
      </w:pPr>
      <w:r>
        <w:separator/>
      </w:r>
    </w:p>
  </w:footnote>
  <w:footnote w:type="continuationSeparator" w:id="0">
    <w:p w:rsidR="00A21F9B" w:rsidRDefault="00A21F9B" w:rsidP="00CE6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9A"/>
    <w:rsid w:val="00021E23"/>
    <w:rsid w:val="0004458E"/>
    <w:rsid w:val="000A14C8"/>
    <w:rsid w:val="00116B7E"/>
    <w:rsid w:val="001417D5"/>
    <w:rsid w:val="001605A1"/>
    <w:rsid w:val="00164795"/>
    <w:rsid w:val="002078B4"/>
    <w:rsid w:val="002149E0"/>
    <w:rsid w:val="00286B33"/>
    <w:rsid w:val="00501883"/>
    <w:rsid w:val="005651BC"/>
    <w:rsid w:val="005A4120"/>
    <w:rsid w:val="006603D5"/>
    <w:rsid w:val="007C5021"/>
    <w:rsid w:val="007D08D7"/>
    <w:rsid w:val="0083503F"/>
    <w:rsid w:val="008A283A"/>
    <w:rsid w:val="008B4E71"/>
    <w:rsid w:val="009B2C54"/>
    <w:rsid w:val="00A103DC"/>
    <w:rsid w:val="00A21F9B"/>
    <w:rsid w:val="00A306C1"/>
    <w:rsid w:val="00A43A10"/>
    <w:rsid w:val="00A616D7"/>
    <w:rsid w:val="00AF4EB7"/>
    <w:rsid w:val="00BB784E"/>
    <w:rsid w:val="00CE6E9A"/>
    <w:rsid w:val="00D36638"/>
    <w:rsid w:val="00D54115"/>
    <w:rsid w:val="00DE06A3"/>
    <w:rsid w:val="00E020D7"/>
    <w:rsid w:val="00E03870"/>
    <w:rsid w:val="00FB5EE3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9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E6E9A"/>
    <w:rPr>
      <w:rFonts w:ascii="Arial" w:eastAsia="SimSu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E9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E9A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E9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020D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116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9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E6E9A"/>
    <w:rPr>
      <w:rFonts w:ascii="Arial" w:eastAsia="SimSu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E9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E9A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E9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020D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116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Jelena Samac</cp:lastModifiedBy>
  <cp:revision>4</cp:revision>
  <dcterms:created xsi:type="dcterms:W3CDTF">2017-02-21T07:38:00Z</dcterms:created>
  <dcterms:modified xsi:type="dcterms:W3CDTF">2017-03-15T07:19:00Z</dcterms:modified>
</cp:coreProperties>
</file>