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12" w:rsidRDefault="00A76B1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OBRAZLOŽENJE UZ I IZMJENE I DOPUNE PRORAČUNA GRADA IVANIĆ-GRADA za 2020. godinu</w:t>
      </w:r>
    </w:p>
    <w:p w:rsidR="00A76B12" w:rsidRDefault="00A76B12">
      <w:pPr>
        <w:rPr>
          <w:rFonts w:ascii="Arial" w:hAnsi="Arial" w:cs="Arial"/>
          <w:b/>
          <w:sz w:val="24"/>
          <w:szCs w:val="24"/>
        </w:rPr>
      </w:pPr>
    </w:p>
    <w:p w:rsidR="00A76B12" w:rsidRDefault="00A76B1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Razlozi za I Izmjene Proračuna Grada Ivanić-Grada u 2020. godini su</w:t>
      </w:r>
    </w:p>
    <w:p w:rsidR="00E20B82" w:rsidRPr="00D11EFB" w:rsidRDefault="007C573E">
      <w:pPr>
        <w:rPr>
          <w:rFonts w:ascii="Arial" w:hAnsi="Arial" w:cs="Arial"/>
          <w:b/>
          <w:sz w:val="24"/>
          <w:szCs w:val="24"/>
        </w:rPr>
      </w:pPr>
      <w:r w:rsidRPr="00D11EFB">
        <w:rPr>
          <w:rFonts w:ascii="Arial" w:hAnsi="Arial" w:cs="Arial"/>
          <w:b/>
          <w:sz w:val="24"/>
          <w:szCs w:val="24"/>
        </w:rPr>
        <w:t>PRIHODI</w:t>
      </w:r>
    </w:p>
    <w:p w:rsidR="007C573E" w:rsidRPr="007C573E" w:rsidRDefault="007C573E" w:rsidP="007C573E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C573E">
        <w:rPr>
          <w:rFonts w:ascii="Arial" w:hAnsi="Arial" w:cs="Arial"/>
          <w:sz w:val="24"/>
          <w:szCs w:val="24"/>
        </w:rPr>
        <w:t>smanjeni</w:t>
      </w:r>
      <w:r w:rsidR="00A76B12">
        <w:rPr>
          <w:rFonts w:ascii="Arial" w:hAnsi="Arial" w:cs="Arial"/>
          <w:sz w:val="24"/>
          <w:szCs w:val="24"/>
        </w:rPr>
        <w:t xml:space="preserve"> su sukladno manjim očekivanjima ostvarenja zbog epidemiološke situacije</w:t>
      </w:r>
      <w:r w:rsidRPr="007C573E">
        <w:rPr>
          <w:rFonts w:ascii="Arial" w:hAnsi="Arial" w:cs="Arial"/>
          <w:sz w:val="24"/>
          <w:szCs w:val="24"/>
        </w:rPr>
        <w:t xml:space="preserve"> </w:t>
      </w:r>
    </w:p>
    <w:p w:rsidR="007C573E" w:rsidRDefault="00A76B12" w:rsidP="007C573E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planirani su </w:t>
      </w:r>
      <w:r w:rsidR="007C573E">
        <w:rPr>
          <w:rFonts w:ascii="Arial" w:hAnsi="Arial" w:cs="Arial"/>
          <w:sz w:val="24"/>
          <w:szCs w:val="24"/>
        </w:rPr>
        <w:t xml:space="preserve">obračunati penali za kašnjenje izgradnje dvorane u Posavskim </w:t>
      </w:r>
      <w:proofErr w:type="spellStart"/>
      <w:r w:rsidR="007C573E">
        <w:rPr>
          <w:rFonts w:ascii="Arial" w:hAnsi="Arial" w:cs="Arial"/>
          <w:sz w:val="24"/>
          <w:szCs w:val="24"/>
        </w:rPr>
        <w:t>Bregima</w:t>
      </w:r>
      <w:proofErr w:type="spellEnd"/>
    </w:p>
    <w:p w:rsidR="007C573E" w:rsidRDefault="007C573E" w:rsidP="007C573E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formiran je fond COVID - prihodi od obustava</w:t>
      </w:r>
      <w:r w:rsidR="00A76B12">
        <w:rPr>
          <w:rFonts w:ascii="Arial" w:hAnsi="Arial" w:cs="Arial"/>
          <w:sz w:val="24"/>
          <w:szCs w:val="24"/>
        </w:rPr>
        <w:t xml:space="preserve">, donacija i slično </w:t>
      </w:r>
    </w:p>
    <w:p w:rsidR="00A76B12" w:rsidRDefault="00A76B12" w:rsidP="006B22AB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76B12">
        <w:rPr>
          <w:rFonts w:ascii="Arial" w:hAnsi="Arial" w:cs="Arial"/>
          <w:sz w:val="24"/>
          <w:szCs w:val="24"/>
        </w:rPr>
        <w:t>kapitalne i tekuće potpore iz proračuna  Zagrebačke županije</w:t>
      </w:r>
      <w:r w:rsidR="007C573E" w:rsidRPr="00A76B12">
        <w:rPr>
          <w:rFonts w:ascii="Arial" w:hAnsi="Arial" w:cs="Arial"/>
          <w:sz w:val="24"/>
          <w:szCs w:val="24"/>
        </w:rPr>
        <w:t xml:space="preserve"> </w:t>
      </w:r>
    </w:p>
    <w:p w:rsidR="006B22AB" w:rsidRPr="00A76B12" w:rsidRDefault="00A76B12" w:rsidP="006B22AB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planiran je prihod za </w:t>
      </w:r>
      <w:proofErr w:type="spellStart"/>
      <w:r w:rsidR="006B22AB" w:rsidRPr="00A76B12">
        <w:rPr>
          <w:rFonts w:ascii="Arial" w:hAnsi="Arial" w:cs="Arial"/>
          <w:sz w:val="24"/>
          <w:szCs w:val="24"/>
        </w:rPr>
        <w:t>Wifi</w:t>
      </w:r>
      <w:proofErr w:type="spellEnd"/>
      <w:r w:rsidR="006B22AB" w:rsidRPr="00A76B12">
        <w:rPr>
          <w:rFonts w:ascii="Arial" w:hAnsi="Arial" w:cs="Arial"/>
          <w:sz w:val="24"/>
          <w:szCs w:val="24"/>
        </w:rPr>
        <w:t xml:space="preserve"> 4 EU završetak projekta - vaučer</w:t>
      </w:r>
    </w:p>
    <w:p w:rsidR="006B22AB" w:rsidRDefault="006B22AB" w:rsidP="006B22AB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prijenos imovine </w:t>
      </w:r>
      <w:r w:rsidR="007204C9">
        <w:rPr>
          <w:rFonts w:ascii="Arial" w:hAnsi="Arial" w:cs="Arial"/>
          <w:sz w:val="24"/>
          <w:szCs w:val="24"/>
        </w:rPr>
        <w:t xml:space="preserve">prema odluci </w:t>
      </w:r>
      <w:r w:rsidR="00A76B12">
        <w:rPr>
          <w:rFonts w:ascii="Arial" w:hAnsi="Arial" w:cs="Arial"/>
          <w:sz w:val="24"/>
          <w:szCs w:val="24"/>
        </w:rPr>
        <w:t xml:space="preserve">Gradskog </w:t>
      </w:r>
      <w:r w:rsidR="007204C9">
        <w:rPr>
          <w:rFonts w:ascii="Arial" w:hAnsi="Arial" w:cs="Arial"/>
          <w:sz w:val="24"/>
          <w:szCs w:val="24"/>
        </w:rPr>
        <w:t>vijeća</w:t>
      </w:r>
      <w:r w:rsidR="00A76B12">
        <w:rPr>
          <w:rFonts w:ascii="Arial" w:hAnsi="Arial" w:cs="Arial"/>
          <w:sz w:val="24"/>
          <w:szCs w:val="24"/>
        </w:rPr>
        <w:t xml:space="preserve"> </w:t>
      </w:r>
    </w:p>
    <w:p w:rsidR="007204C9" w:rsidRDefault="007204C9" w:rsidP="006B22AB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usklađenje kapitalnih potpora - </w:t>
      </w:r>
      <w:r w:rsidR="00A76B12">
        <w:rPr>
          <w:rFonts w:ascii="Arial" w:hAnsi="Arial" w:cs="Arial"/>
          <w:sz w:val="24"/>
          <w:szCs w:val="24"/>
        </w:rPr>
        <w:t xml:space="preserve">sukladno očekivanim ostvarenjima </w:t>
      </w:r>
    </w:p>
    <w:p w:rsidR="007204C9" w:rsidRDefault="00A76B12" w:rsidP="006B22AB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prihod za projekt </w:t>
      </w:r>
      <w:r w:rsidR="00D11EFB">
        <w:rPr>
          <w:rFonts w:ascii="Arial" w:hAnsi="Arial" w:cs="Arial"/>
          <w:sz w:val="24"/>
          <w:szCs w:val="24"/>
        </w:rPr>
        <w:t>Zaželi</w:t>
      </w:r>
      <w:r>
        <w:rPr>
          <w:rFonts w:ascii="Arial" w:hAnsi="Arial" w:cs="Arial"/>
          <w:sz w:val="24"/>
          <w:szCs w:val="24"/>
        </w:rPr>
        <w:t xml:space="preserve"> smanjen je </w:t>
      </w:r>
      <w:r w:rsidR="00D11EFB">
        <w:rPr>
          <w:rFonts w:ascii="Arial" w:hAnsi="Arial" w:cs="Arial"/>
          <w:sz w:val="24"/>
          <w:szCs w:val="24"/>
        </w:rPr>
        <w:t>prema uplaćenom avansu</w:t>
      </w:r>
    </w:p>
    <w:p w:rsidR="00D11EFB" w:rsidRDefault="00A76B12" w:rsidP="006B22AB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izvršena je korekcija kreditnih sredstava </w:t>
      </w:r>
      <w:r w:rsidR="00D11EFB">
        <w:rPr>
          <w:rFonts w:ascii="Arial" w:hAnsi="Arial" w:cs="Arial"/>
          <w:sz w:val="24"/>
          <w:szCs w:val="24"/>
        </w:rPr>
        <w:t>sa realizacijom</w:t>
      </w:r>
      <w:r>
        <w:rPr>
          <w:rFonts w:ascii="Arial" w:hAnsi="Arial" w:cs="Arial"/>
          <w:sz w:val="24"/>
          <w:szCs w:val="24"/>
        </w:rPr>
        <w:t xml:space="preserve"> istih </w:t>
      </w:r>
    </w:p>
    <w:p w:rsidR="00A76B12" w:rsidRDefault="00D11EFB" w:rsidP="006B22AB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Proračunski korisnici</w:t>
      </w:r>
      <w:r w:rsidR="00A76B12">
        <w:rPr>
          <w:rFonts w:ascii="Arial" w:hAnsi="Arial" w:cs="Arial"/>
          <w:sz w:val="24"/>
          <w:szCs w:val="24"/>
        </w:rPr>
        <w:t xml:space="preserve"> izvršili su </w:t>
      </w:r>
      <w:r>
        <w:rPr>
          <w:rFonts w:ascii="Arial" w:hAnsi="Arial" w:cs="Arial"/>
          <w:sz w:val="24"/>
          <w:szCs w:val="24"/>
        </w:rPr>
        <w:t xml:space="preserve"> rebalans </w:t>
      </w:r>
      <w:r w:rsidR="00A76B12">
        <w:rPr>
          <w:rFonts w:ascii="Arial" w:hAnsi="Arial" w:cs="Arial"/>
          <w:sz w:val="24"/>
          <w:szCs w:val="24"/>
        </w:rPr>
        <w:t xml:space="preserve">svojih financijskih </w:t>
      </w:r>
      <w:r>
        <w:rPr>
          <w:rFonts w:ascii="Arial" w:hAnsi="Arial" w:cs="Arial"/>
          <w:sz w:val="24"/>
          <w:szCs w:val="24"/>
        </w:rPr>
        <w:t xml:space="preserve"> pl</w:t>
      </w:r>
      <w:r w:rsidR="00A76B12">
        <w:rPr>
          <w:rFonts w:ascii="Arial" w:hAnsi="Arial" w:cs="Arial"/>
          <w:sz w:val="24"/>
          <w:szCs w:val="24"/>
        </w:rPr>
        <w:t>anova,</w:t>
      </w:r>
    </w:p>
    <w:p w:rsidR="00D11EFB" w:rsidRDefault="00A76B12" w:rsidP="006B22AB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Proračun je unesen manjak proračuna iz protekle godine</w:t>
      </w:r>
      <w:r w:rsidR="00D11EFB">
        <w:rPr>
          <w:rFonts w:ascii="Arial" w:hAnsi="Arial" w:cs="Arial"/>
          <w:sz w:val="24"/>
          <w:szCs w:val="24"/>
        </w:rPr>
        <w:t xml:space="preserve"> </w:t>
      </w:r>
    </w:p>
    <w:p w:rsidR="005F0345" w:rsidRDefault="0032640A" w:rsidP="00793C83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Ukupni prihodi proračuna, prije I izmjena iznosili su 119.142.000 kuna, uvećani su 161.300 kuna, te iznose 119.303.300 kuna.</w:t>
      </w:r>
    </w:p>
    <w:p w:rsidR="00793C83" w:rsidRDefault="00793C83" w:rsidP="005F0345">
      <w:pPr>
        <w:rPr>
          <w:rFonts w:ascii="Arial" w:hAnsi="Arial" w:cs="Arial"/>
          <w:sz w:val="24"/>
          <w:szCs w:val="24"/>
        </w:rPr>
      </w:pPr>
    </w:p>
    <w:p w:rsidR="00793C83" w:rsidRDefault="00793C83" w:rsidP="005F0345">
      <w:pPr>
        <w:rPr>
          <w:rFonts w:ascii="Arial" w:hAnsi="Arial" w:cs="Arial"/>
          <w:sz w:val="24"/>
          <w:szCs w:val="24"/>
        </w:rPr>
      </w:pPr>
    </w:p>
    <w:p w:rsidR="005F0345" w:rsidRDefault="00793C83" w:rsidP="005F03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Posebni dio Proračuna</w:t>
      </w:r>
    </w:p>
    <w:p w:rsidR="00793C83" w:rsidRDefault="00793C83" w:rsidP="005F0345">
      <w:pPr>
        <w:rPr>
          <w:rFonts w:ascii="Arial" w:hAnsi="Arial" w:cs="Arial"/>
          <w:sz w:val="24"/>
          <w:szCs w:val="24"/>
        </w:rPr>
      </w:pPr>
    </w:p>
    <w:p w:rsidR="005F0345" w:rsidRDefault="00793C83" w:rsidP="005F03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Rashodi</w:t>
      </w:r>
    </w:p>
    <w:p w:rsidR="00754C3D" w:rsidRDefault="00754C3D" w:rsidP="005F0345">
      <w:pPr>
        <w:rPr>
          <w:rFonts w:ascii="Arial" w:hAnsi="Arial" w:cs="Arial"/>
          <w:sz w:val="24"/>
          <w:szCs w:val="24"/>
        </w:rPr>
      </w:pPr>
    </w:p>
    <w:p w:rsidR="00754C3D" w:rsidRDefault="00793C83" w:rsidP="005F03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Razdjel I - </w:t>
      </w:r>
      <w:r w:rsidR="00754C3D">
        <w:rPr>
          <w:rFonts w:ascii="Arial" w:hAnsi="Arial" w:cs="Arial"/>
          <w:sz w:val="24"/>
          <w:szCs w:val="24"/>
        </w:rPr>
        <w:t>UPRAVNI ODJEL</w:t>
      </w:r>
      <w:r w:rsidR="006729F6">
        <w:rPr>
          <w:rFonts w:ascii="Arial" w:hAnsi="Arial" w:cs="Arial"/>
          <w:sz w:val="24"/>
          <w:szCs w:val="24"/>
        </w:rPr>
        <w:t xml:space="preserve"> ZA LOKALNU SAMOUPRAVU, PRAVNE POSLOVE I DRUŠTVENE DJELATNOSTI</w:t>
      </w:r>
    </w:p>
    <w:p w:rsidR="006729F6" w:rsidRDefault="006729F6" w:rsidP="005F0345">
      <w:pPr>
        <w:rPr>
          <w:rFonts w:ascii="Arial" w:hAnsi="Arial" w:cs="Arial"/>
          <w:sz w:val="24"/>
          <w:szCs w:val="24"/>
        </w:rPr>
      </w:pPr>
    </w:p>
    <w:p w:rsidR="005F0345" w:rsidRDefault="00394E50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Gradska uprava - </w:t>
      </w:r>
      <w:r w:rsidR="006910DB">
        <w:rPr>
          <w:rFonts w:ascii="Arial" w:hAnsi="Arial" w:cs="Arial"/>
          <w:sz w:val="24"/>
          <w:szCs w:val="24"/>
        </w:rPr>
        <w:t xml:space="preserve">umanjene su stavke rashoda radi </w:t>
      </w:r>
      <w:r w:rsidR="00793C83">
        <w:rPr>
          <w:rFonts w:ascii="Arial" w:hAnsi="Arial" w:cs="Arial"/>
          <w:sz w:val="24"/>
          <w:szCs w:val="24"/>
        </w:rPr>
        <w:t xml:space="preserve">ušteda zbog </w:t>
      </w:r>
      <w:r w:rsidR="006910DB">
        <w:rPr>
          <w:rFonts w:ascii="Arial" w:hAnsi="Arial" w:cs="Arial"/>
          <w:sz w:val="24"/>
          <w:szCs w:val="24"/>
        </w:rPr>
        <w:t>smanjenih prihoda</w:t>
      </w:r>
      <w:r w:rsidR="00793C83">
        <w:rPr>
          <w:rFonts w:ascii="Arial" w:hAnsi="Arial" w:cs="Arial"/>
          <w:sz w:val="24"/>
          <w:szCs w:val="24"/>
        </w:rPr>
        <w:t xml:space="preserve"> 72.000,00 kuna</w:t>
      </w:r>
      <w:r w:rsidR="006910D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</w:p>
    <w:p w:rsidR="0075323B" w:rsidRDefault="0075323B" w:rsidP="0075323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umanjena su sredstva za obrazovanje radi smanjenih aktivnosti ustanova na području obrazovanja zbog epidemije 135.000,00 kuna, </w:t>
      </w:r>
    </w:p>
    <w:p w:rsidR="00394E50" w:rsidRDefault="0075323B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 </w:t>
      </w:r>
      <w:r w:rsidR="00793C83">
        <w:rPr>
          <w:rFonts w:ascii="Arial" w:hAnsi="Arial" w:cs="Arial"/>
          <w:sz w:val="24"/>
          <w:szCs w:val="24"/>
        </w:rPr>
        <w:t xml:space="preserve">istog razloga </w:t>
      </w:r>
      <w:r w:rsidR="00394E50">
        <w:rPr>
          <w:rFonts w:ascii="Arial" w:hAnsi="Arial" w:cs="Arial"/>
          <w:sz w:val="24"/>
          <w:szCs w:val="24"/>
        </w:rPr>
        <w:t xml:space="preserve">umanjena </w:t>
      </w:r>
      <w:r w:rsidR="00793C83">
        <w:rPr>
          <w:rFonts w:ascii="Arial" w:hAnsi="Arial" w:cs="Arial"/>
          <w:sz w:val="24"/>
          <w:szCs w:val="24"/>
        </w:rPr>
        <w:t xml:space="preserve">su </w:t>
      </w:r>
      <w:r w:rsidR="00394E50">
        <w:rPr>
          <w:rFonts w:ascii="Arial" w:hAnsi="Arial" w:cs="Arial"/>
          <w:sz w:val="24"/>
          <w:szCs w:val="24"/>
        </w:rPr>
        <w:t>sredstva za</w:t>
      </w:r>
      <w:r w:rsidR="00793C83">
        <w:rPr>
          <w:rFonts w:ascii="Arial" w:hAnsi="Arial" w:cs="Arial"/>
          <w:sz w:val="24"/>
          <w:szCs w:val="24"/>
        </w:rPr>
        <w:t xml:space="preserve"> </w:t>
      </w:r>
      <w:r w:rsidR="00394E50">
        <w:rPr>
          <w:rFonts w:ascii="Arial" w:hAnsi="Arial" w:cs="Arial"/>
          <w:sz w:val="24"/>
          <w:szCs w:val="24"/>
        </w:rPr>
        <w:t xml:space="preserve"> udruge; kulture</w:t>
      </w:r>
      <w:r w:rsidR="00793C83">
        <w:rPr>
          <w:rFonts w:ascii="Arial" w:hAnsi="Arial" w:cs="Arial"/>
          <w:sz w:val="24"/>
          <w:szCs w:val="24"/>
        </w:rPr>
        <w:t xml:space="preserve"> 168.000 kuna</w:t>
      </w:r>
      <w:r w:rsidR="00394E50">
        <w:rPr>
          <w:rFonts w:ascii="Arial" w:hAnsi="Arial" w:cs="Arial"/>
          <w:sz w:val="24"/>
          <w:szCs w:val="24"/>
        </w:rPr>
        <w:t>, sporta</w:t>
      </w:r>
      <w:r w:rsidR="00793C83">
        <w:rPr>
          <w:rFonts w:ascii="Arial" w:hAnsi="Arial" w:cs="Arial"/>
          <w:sz w:val="24"/>
          <w:szCs w:val="24"/>
        </w:rPr>
        <w:t xml:space="preserve"> 430.000 kuna</w:t>
      </w:r>
      <w:r w:rsidR="00394E50">
        <w:rPr>
          <w:rFonts w:ascii="Arial" w:hAnsi="Arial" w:cs="Arial"/>
          <w:sz w:val="24"/>
          <w:szCs w:val="24"/>
        </w:rPr>
        <w:t>, ostale</w:t>
      </w:r>
      <w:r w:rsidR="00793C83">
        <w:rPr>
          <w:rFonts w:ascii="Arial" w:hAnsi="Arial" w:cs="Arial"/>
          <w:sz w:val="24"/>
          <w:szCs w:val="24"/>
        </w:rPr>
        <w:t xml:space="preserve"> udruge Razvoj civilnog društva 245.000 kuna</w:t>
      </w:r>
      <w:r w:rsidR="00394E50">
        <w:rPr>
          <w:rFonts w:ascii="Arial" w:hAnsi="Arial" w:cs="Arial"/>
          <w:sz w:val="24"/>
          <w:szCs w:val="24"/>
        </w:rPr>
        <w:t xml:space="preserve"> - </w:t>
      </w:r>
    </w:p>
    <w:p w:rsidR="0075323B" w:rsidRDefault="0075323B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umanjena su sredstva za socijalnu i zdravstvenu zaštitu 320.000 kuna,</w:t>
      </w:r>
    </w:p>
    <w:p w:rsidR="00394E50" w:rsidRDefault="00394E50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umanjena</w:t>
      </w:r>
      <w:r w:rsidR="006910DB">
        <w:rPr>
          <w:rFonts w:ascii="Arial" w:hAnsi="Arial" w:cs="Arial"/>
          <w:sz w:val="24"/>
          <w:szCs w:val="24"/>
        </w:rPr>
        <w:t xml:space="preserve"> su sredstva za  Vatrogasnu zajednicu</w:t>
      </w:r>
      <w:r w:rsidR="0075323B">
        <w:rPr>
          <w:rFonts w:ascii="Arial" w:hAnsi="Arial" w:cs="Arial"/>
          <w:sz w:val="24"/>
          <w:szCs w:val="24"/>
        </w:rPr>
        <w:t xml:space="preserve"> 100.000,00 kuna</w:t>
      </w:r>
    </w:p>
    <w:p w:rsidR="00394E50" w:rsidRPr="005F0345" w:rsidRDefault="006910DB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sredstva za </w:t>
      </w:r>
      <w:r w:rsidR="00394E50">
        <w:rPr>
          <w:rFonts w:ascii="Arial" w:hAnsi="Arial" w:cs="Arial"/>
          <w:sz w:val="24"/>
          <w:szCs w:val="24"/>
        </w:rPr>
        <w:t>turističke manifestacije</w:t>
      </w:r>
      <w:r>
        <w:rPr>
          <w:rFonts w:ascii="Arial" w:hAnsi="Arial" w:cs="Arial"/>
          <w:sz w:val="24"/>
          <w:szCs w:val="24"/>
        </w:rPr>
        <w:t xml:space="preserve"> su umanjena ili  ukinuta</w:t>
      </w:r>
      <w:r w:rsidR="00394E50">
        <w:rPr>
          <w:rFonts w:ascii="Arial" w:hAnsi="Arial" w:cs="Arial"/>
          <w:sz w:val="24"/>
          <w:szCs w:val="24"/>
        </w:rPr>
        <w:t xml:space="preserve"> - zbog neodržavanja</w:t>
      </w:r>
      <w:r>
        <w:rPr>
          <w:rFonts w:ascii="Arial" w:hAnsi="Arial" w:cs="Arial"/>
          <w:sz w:val="24"/>
          <w:szCs w:val="24"/>
        </w:rPr>
        <w:t xml:space="preserve"> radi epidemiološke situacije</w:t>
      </w:r>
      <w:r w:rsidR="0075323B">
        <w:rPr>
          <w:rFonts w:ascii="Arial" w:hAnsi="Arial" w:cs="Arial"/>
          <w:sz w:val="24"/>
          <w:szCs w:val="24"/>
        </w:rPr>
        <w:t xml:space="preserve"> za 569.000 kuna.</w:t>
      </w:r>
    </w:p>
    <w:p w:rsidR="00D11EFB" w:rsidRDefault="00D11EFB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6729F6" w:rsidRDefault="006729F6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6729F6" w:rsidRDefault="006729F6" w:rsidP="00754C3D">
      <w:pPr>
        <w:pStyle w:val="Odlomakpopis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Proračunski korisnici</w:t>
      </w:r>
    </w:p>
    <w:p w:rsidR="006729F6" w:rsidRDefault="006729F6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6729F6" w:rsidRDefault="006729F6" w:rsidP="00832F02">
      <w:pPr>
        <w:pStyle w:val="Odlomakpopisa"/>
        <w:ind w:firstLine="6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Svim proračunskim korisnicima umanjena su sredstva koja se planiraju u Gradskom proračunu osim Vatrogasnoj postrojb</w:t>
      </w:r>
      <w:r w:rsidR="0075323B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, također su i proračunski korisnici umanjili svoje vlastite prihode jer dio godine nisu radili. </w:t>
      </w:r>
    </w:p>
    <w:p w:rsidR="00754C3D" w:rsidRDefault="00754C3D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B40318" w:rsidRDefault="00B40318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754C3D" w:rsidRDefault="00B40318" w:rsidP="00754C3D">
      <w:pPr>
        <w:pStyle w:val="Odlomakpopis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Razdjel 2. </w:t>
      </w:r>
      <w:r w:rsidR="00754C3D">
        <w:rPr>
          <w:rFonts w:ascii="Arial" w:hAnsi="Arial" w:cs="Arial"/>
          <w:sz w:val="24"/>
          <w:szCs w:val="24"/>
        </w:rPr>
        <w:t xml:space="preserve">UPRAVNI ODJEL </w:t>
      </w:r>
      <w:r w:rsidR="006729F6">
        <w:rPr>
          <w:rFonts w:ascii="Arial" w:hAnsi="Arial" w:cs="Arial"/>
          <w:sz w:val="24"/>
          <w:szCs w:val="24"/>
        </w:rPr>
        <w:t xml:space="preserve"> ZA  KOMUNALNO GOSPODARSTVO</w:t>
      </w:r>
      <w:r>
        <w:rPr>
          <w:rFonts w:ascii="Arial" w:hAnsi="Arial" w:cs="Arial"/>
          <w:sz w:val="24"/>
          <w:szCs w:val="24"/>
        </w:rPr>
        <w:t>,</w:t>
      </w:r>
      <w:r w:rsidR="006729F6">
        <w:rPr>
          <w:rFonts w:ascii="Arial" w:hAnsi="Arial" w:cs="Arial"/>
          <w:sz w:val="24"/>
          <w:szCs w:val="24"/>
        </w:rPr>
        <w:t xml:space="preserve"> PROSTORNO PLANIRANJE</w:t>
      </w:r>
      <w:r>
        <w:rPr>
          <w:rFonts w:ascii="Arial" w:hAnsi="Arial" w:cs="Arial"/>
          <w:sz w:val="24"/>
          <w:szCs w:val="24"/>
        </w:rPr>
        <w:t xml:space="preserve">, </w:t>
      </w:r>
      <w:r w:rsidR="006729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GOSPODARSTVO</w:t>
      </w:r>
      <w:r>
        <w:rPr>
          <w:rFonts w:ascii="Arial" w:hAnsi="Arial" w:cs="Arial"/>
          <w:sz w:val="24"/>
          <w:szCs w:val="24"/>
        </w:rPr>
        <w:t xml:space="preserve"> </w:t>
      </w:r>
      <w:r w:rsidR="006729F6">
        <w:rPr>
          <w:rFonts w:ascii="Arial" w:hAnsi="Arial" w:cs="Arial"/>
          <w:sz w:val="24"/>
          <w:szCs w:val="24"/>
        </w:rPr>
        <w:t>I POLJOPRIVREDU</w:t>
      </w:r>
    </w:p>
    <w:p w:rsidR="00754C3D" w:rsidRDefault="00754C3D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40318" w:rsidRDefault="00B40318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40318" w:rsidRDefault="00B40318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754C3D" w:rsidRDefault="00BA14D5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strane </w:t>
      </w:r>
      <w:r w:rsidR="00733AEE">
        <w:rPr>
          <w:rFonts w:ascii="Arial" w:hAnsi="Arial" w:cs="Arial"/>
          <w:sz w:val="24"/>
          <w:szCs w:val="24"/>
        </w:rPr>
        <w:t>Vodoopskrbe i odvodnje Zagrebačke županije d.o.o., odnosno Komunalnog centra Ivanić Grad prenesena je imovina na Grad;</w:t>
      </w:r>
      <w:r>
        <w:rPr>
          <w:rFonts w:ascii="Arial" w:hAnsi="Arial" w:cs="Arial"/>
          <w:sz w:val="24"/>
          <w:szCs w:val="24"/>
        </w:rPr>
        <w:t xml:space="preserve"> cest</w:t>
      </w:r>
      <w:r w:rsidR="00733AE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i parkiralište </w:t>
      </w:r>
      <w:r w:rsidR="00FD309B">
        <w:rPr>
          <w:rFonts w:ascii="Arial" w:hAnsi="Arial" w:cs="Arial"/>
          <w:sz w:val="24"/>
          <w:szCs w:val="24"/>
        </w:rPr>
        <w:t xml:space="preserve">te </w:t>
      </w:r>
      <w:r w:rsidR="00733AEE">
        <w:rPr>
          <w:rFonts w:ascii="Arial" w:hAnsi="Arial" w:cs="Arial"/>
          <w:sz w:val="24"/>
          <w:szCs w:val="24"/>
        </w:rPr>
        <w:t>navedeni prijenos imovine planiran</w:t>
      </w:r>
      <w:r w:rsidR="00FD309B">
        <w:rPr>
          <w:rFonts w:ascii="Arial" w:hAnsi="Arial" w:cs="Arial"/>
          <w:sz w:val="24"/>
          <w:szCs w:val="24"/>
        </w:rPr>
        <w:t xml:space="preserve"> u proračunu,</w:t>
      </w:r>
    </w:p>
    <w:p w:rsidR="00BA14D5" w:rsidRDefault="00BA14D5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popravak parketa </w:t>
      </w:r>
      <w:r w:rsidR="00FD309B">
        <w:rPr>
          <w:rFonts w:ascii="Arial" w:hAnsi="Arial" w:cs="Arial"/>
          <w:sz w:val="24"/>
          <w:szCs w:val="24"/>
        </w:rPr>
        <w:t>u  spor</w:t>
      </w:r>
      <w:r w:rsidR="00733AEE">
        <w:rPr>
          <w:rFonts w:ascii="Arial" w:hAnsi="Arial" w:cs="Arial"/>
          <w:sz w:val="24"/>
          <w:szCs w:val="24"/>
        </w:rPr>
        <w:t>t</w:t>
      </w:r>
      <w:r w:rsidR="00FD309B">
        <w:rPr>
          <w:rFonts w:ascii="Arial" w:hAnsi="Arial" w:cs="Arial"/>
          <w:sz w:val="24"/>
          <w:szCs w:val="24"/>
        </w:rPr>
        <w:t xml:space="preserve">skoj dvorani na </w:t>
      </w:r>
      <w:proofErr w:type="spellStart"/>
      <w:r w:rsidR="00FD309B">
        <w:rPr>
          <w:rFonts w:ascii="Arial" w:hAnsi="Arial" w:cs="Arial"/>
          <w:sz w:val="24"/>
          <w:szCs w:val="24"/>
        </w:rPr>
        <w:t>Žeravincu</w:t>
      </w:r>
      <w:proofErr w:type="spellEnd"/>
      <w:r w:rsidR="00FD309B">
        <w:rPr>
          <w:rFonts w:ascii="Arial" w:hAnsi="Arial" w:cs="Arial"/>
          <w:sz w:val="24"/>
          <w:szCs w:val="24"/>
        </w:rPr>
        <w:t xml:space="preserve"> biti će planiran </w:t>
      </w:r>
      <w:r>
        <w:rPr>
          <w:rFonts w:ascii="Arial" w:hAnsi="Arial" w:cs="Arial"/>
          <w:sz w:val="24"/>
          <w:szCs w:val="24"/>
        </w:rPr>
        <w:t xml:space="preserve"> u 2021</w:t>
      </w:r>
      <w:r w:rsidR="00FD309B">
        <w:rPr>
          <w:rFonts w:ascii="Arial" w:hAnsi="Arial" w:cs="Arial"/>
          <w:sz w:val="24"/>
          <w:szCs w:val="24"/>
        </w:rPr>
        <w:t>. godini,</w:t>
      </w:r>
    </w:p>
    <w:p w:rsidR="00BA14D5" w:rsidRDefault="00FD309B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planirana su sredstva za </w:t>
      </w:r>
      <w:r w:rsidR="006B4D8A">
        <w:rPr>
          <w:rFonts w:ascii="Arial" w:hAnsi="Arial" w:cs="Arial"/>
          <w:sz w:val="24"/>
          <w:szCs w:val="24"/>
        </w:rPr>
        <w:t>razvoj solarnih elektrana</w:t>
      </w:r>
      <w:r>
        <w:rPr>
          <w:rFonts w:ascii="Arial" w:hAnsi="Arial" w:cs="Arial"/>
          <w:sz w:val="24"/>
          <w:szCs w:val="24"/>
        </w:rPr>
        <w:t>,</w:t>
      </w:r>
    </w:p>
    <w:p w:rsidR="006B4D8A" w:rsidRDefault="00733AEE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povećana su sredstva za poticanje razvoja gospodarstva odnosno </w:t>
      </w:r>
      <w:r w:rsidR="00FD309B">
        <w:rPr>
          <w:rFonts w:ascii="Arial" w:hAnsi="Arial" w:cs="Arial"/>
          <w:sz w:val="24"/>
          <w:szCs w:val="24"/>
        </w:rPr>
        <w:t>zbog ekonomske situacij</w:t>
      </w:r>
      <w:r>
        <w:rPr>
          <w:rFonts w:ascii="Arial" w:hAnsi="Arial" w:cs="Arial"/>
          <w:sz w:val="24"/>
          <w:szCs w:val="24"/>
        </w:rPr>
        <w:t>e</w:t>
      </w:r>
      <w:r w:rsidR="00FD309B">
        <w:rPr>
          <w:rFonts w:ascii="Arial" w:hAnsi="Arial" w:cs="Arial"/>
          <w:sz w:val="24"/>
          <w:szCs w:val="24"/>
        </w:rPr>
        <w:t xml:space="preserve"> uzrokovane </w:t>
      </w:r>
      <w:proofErr w:type="spellStart"/>
      <w:r w:rsidR="00FD309B">
        <w:rPr>
          <w:rFonts w:ascii="Arial" w:hAnsi="Arial" w:cs="Arial"/>
          <w:sz w:val="24"/>
          <w:szCs w:val="24"/>
        </w:rPr>
        <w:t>pandemijom</w:t>
      </w:r>
      <w:proofErr w:type="spellEnd"/>
      <w:r w:rsidR="00FD309B">
        <w:rPr>
          <w:rFonts w:ascii="Arial" w:hAnsi="Arial" w:cs="Arial"/>
          <w:sz w:val="24"/>
          <w:szCs w:val="24"/>
        </w:rPr>
        <w:t xml:space="preserve"> brojni su poduzetnici došli u teškoće te je  </w:t>
      </w:r>
      <w:r w:rsidR="006B4D8A">
        <w:rPr>
          <w:rFonts w:ascii="Arial" w:hAnsi="Arial" w:cs="Arial"/>
          <w:sz w:val="24"/>
          <w:szCs w:val="24"/>
        </w:rPr>
        <w:t xml:space="preserve">formiran Fond </w:t>
      </w:r>
      <w:proofErr w:type="spellStart"/>
      <w:r w:rsidR="006B4D8A">
        <w:rPr>
          <w:rFonts w:ascii="Arial" w:hAnsi="Arial" w:cs="Arial"/>
          <w:sz w:val="24"/>
          <w:szCs w:val="24"/>
        </w:rPr>
        <w:t>Covid</w:t>
      </w:r>
      <w:proofErr w:type="spellEnd"/>
      <w:r w:rsidR="006B4D8A">
        <w:rPr>
          <w:rFonts w:ascii="Arial" w:hAnsi="Arial" w:cs="Arial"/>
          <w:sz w:val="24"/>
          <w:szCs w:val="24"/>
        </w:rPr>
        <w:t xml:space="preserve"> u iznosu 550.000 kuna</w:t>
      </w:r>
      <w:r w:rsidR="00FD309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iz kojeg su isplaćene potpore</w:t>
      </w:r>
    </w:p>
    <w:p w:rsidR="006B4D8A" w:rsidRDefault="00FD309B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rashodi za poljoprivrednu proizvodnju usklađen je s Programom </w:t>
      </w:r>
      <w:r w:rsidR="006B4D8A">
        <w:rPr>
          <w:rFonts w:ascii="Arial" w:hAnsi="Arial" w:cs="Arial"/>
          <w:sz w:val="24"/>
          <w:szCs w:val="24"/>
        </w:rPr>
        <w:t xml:space="preserve"> upućenom </w:t>
      </w:r>
      <w:r>
        <w:rPr>
          <w:rFonts w:ascii="Arial" w:hAnsi="Arial" w:cs="Arial"/>
          <w:sz w:val="24"/>
          <w:szCs w:val="24"/>
        </w:rPr>
        <w:t xml:space="preserve">i usvojenom od strane </w:t>
      </w:r>
      <w:r w:rsidR="00733AEE">
        <w:rPr>
          <w:rFonts w:ascii="Arial" w:hAnsi="Arial" w:cs="Arial"/>
          <w:sz w:val="24"/>
          <w:szCs w:val="24"/>
        </w:rPr>
        <w:t>Ministarstva poljoprivrede, te je umanjen 270.000 kuna, u skladu sa umanjenim  prihodima,</w:t>
      </w:r>
    </w:p>
    <w:p w:rsidR="00AD3810" w:rsidRDefault="00B30F1C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IGRA Razvojna agencija - uvećana su sredstva za </w:t>
      </w:r>
      <w:r w:rsidR="00135EB9">
        <w:rPr>
          <w:rFonts w:ascii="Arial" w:hAnsi="Arial" w:cs="Arial"/>
          <w:sz w:val="24"/>
          <w:szCs w:val="24"/>
        </w:rPr>
        <w:t xml:space="preserve">380.000 kuna, u tim sredstvima jesu i sredstva za rad 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="00135EB9">
        <w:rPr>
          <w:rFonts w:ascii="Arial" w:hAnsi="Arial" w:cs="Arial"/>
          <w:sz w:val="24"/>
          <w:szCs w:val="24"/>
        </w:rPr>
        <w:t>uvenirnice</w:t>
      </w:r>
      <w:proofErr w:type="spellEnd"/>
      <w:r w:rsidR="00135EB9">
        <w:rPr>
          <w:rFonts w:ascii="Arial" w:hAnsi="Arial" w:cs="Arial"/>
          <w:sz w:val="24"/>
          <w:szCs w:val="24"/>
        </w:rPr>
        <w:t>,</w:t>
      </w:r>
      <w:r w:rsidR="00AD3810">
        <w:rPr>
          <w:rFonts w:ascii="Arial" w:hAnsi="Arial" w:cs="Arial"/>
          <w:sz w:val="24"/>
          <w:szCs w:val="24"/>
        </w:rPr>
        <w:t xml:space="preserve"> </w:t>
      </w:r>
      <w:r w:rsidR="00FD309B">
        <w:rPr>
          <w:rFonts w:ascii="Arial" w:hAnsi="Arial" w:cs="Arial"/>
          <w:sz w:val="24"/>
          <w:szCs w:val="24"/>
        </w:rPr>
        <w:t>odnosno Cent</w:t>
      </w:r>
      <w:r w:rsidR="00135EB9">
        <w:rPr>
          <w:rFonts w:ascii="Arial" w:hAnsi="Arial" w:cs="Arial"/>
          <w:sz w:val="24"/>
          <w:szCs w:val="24"/>
        </w:rPr>
        <w:t>r</w:t>
      </w:r>
      <w:r w:rsidR="00FD309B">
        <w:rPr>
          <w:rFonts w:ascii="Arial" w:hAnsi="Arial" w:cs="Arial"/>
          <w:sz w:val="24"/>
          <w:szCs w:val="24"/>
        </w:rPr>
        <w:t xml:space="preserve">a za posjetitelje </w:t>
      </w:r>
      <w:r w:rsidR="00135EB9">
        <w:rPr>
          <w:rFonts w:ascii="Arial" w:hAnsi="Arial" w:cs="Arial"/>
          <w:sz w:val="24"/>
          <w:szCs w:val="24"/>
        </w:rPr>
        <w:t>koji je prenesen</w:t>
      </w:r>
      <w:r w:rsidR="00FD309B">
        <w:rPr>
          <w:rFonts w:ascii="Arial" w:hAnsi="Arial" w:cs="Arial"/>
          <w:sz w:val="24"/>
          <w:szCs w:val="24"/>
        </w:rPr>
        <w:t xml:space="preserve"> su u nadležnosti Razvojne agencije Grada, </w:t>
      </w:r>
      <w:r w:rsidR="00135EB9">
        <w:rPr>
          <w:rFonts w:ascii="Arial" w:hAnsi="Arial" w:cs="Arial"/>
          <w:sz w:val="24"/>
          <w:szCs w:val="24"/>
        </w:rPr>
        <w:t>Sredstva za poduzetnički centar također je uvećana 50.000 kuna</w:t>
      </w:r>
    </w:p>
    <w:p w:rsidR="00AD3810" w:rsidRDefault="00601D8E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smanjenje</w:t>
      </w:r>
      <w:r w:rsidR="00FD309B">
        <w:rPr>
          <w:rFonts w:ascii="Arial" w:hAnsi="Arial" w:cs="Arial"/>
          <w:sz w:val="24"/>
          <w:szCs w:val="24"/>
        </w:rPr>
        <w:t xml:space="preserve"> rashoda za  komunalno održavanje</w:t>
      </w:r>
      <w:r>
        <w:rPr>
          <w:rFonts w:ascii="Arial" w:hAnsi="Arial" w:cs="Arial"/>
          <w:sz w:val="24"/>
          <w:szCs w:val="24"/>
        </w:rPr>
        <w:t xml:space="preserve"> zbog manjih prihoda</w:t>
      </w:r>
      <w:r w:rsidR="00FD309B">
        <w:rPr>
          <w:rFonts w:ascii="Arial" w:hAnsi="Arial" w:cs="Arial"/>
          <w:sz w:val="24"/>
          <w:szCs w:val="24"/>
        </w:rPr>
        <w:t xml:space="preserve"> od komunalne naknade</w:t>
      </w:r>
      <w:r w:rsidR="00135EB9">
        <w:rPr>
          <w:rFonts w:ascii="Arial" w:hAnsi="Arial" w:cs="Arial"/>
          <w:sz w:val="24"/>
          <w:szCs w:val="24"/>
        </w:rPr>
        <w:t>, sve stavke su detaljno obrazložene u Programu održavanja komunalne infrastrukture.</w:t>
      </w:r>
    </w:p>
    <w:p w:rsidR="00135EB9" w:rsidRDefault="00135EB9" w:rsidP="00767E34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FD309B" w:rsidRDefault="00FD309B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Neke stavke rashod</w:t>
      </w:r>
      <w:r w:rsidR="00135EB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su ukinute u ovoj godini,</w:t>
      </w:r>
      <w:r w:rsidR="00135EB9">
        <w:rPr>
          <w:rFonts w:ascii="Arial" w:hAnsi="Arial" w:cs="Arial"/>
          <w:sz w:val="24"/>
          <w:szCs w:val="24"/>
        </w:rPr>
        <w:t xml:space="preserve"> te će biti planirane u slijedećoj godini, a</w:t>
      </w:r>
      <w:r>
        <w:rPr>
          <w:rFonts w:ascii="Arial" w:hAnsi="Arial" w:cs="Arial"/>
          <w:sz w:val="24"/>
          <w:szCs w:val="24"/>
        </w:rPr>
        <w:t xml:space="preserve"> neke su povećane;</w:t>
      </w:r>
    </w:p>
    <w:p w:rsidR="00FD309B" w:rsidRDefault="00FD309B" w:rsidP="00FD309B">
      <w:pPr>
        <w:pStyle w:val="Odlomakpopisa"/>
        <w:rPr>
          <w:rFonts w:ascii="Arial" w:hAnsi="Arial" w:cs="Arial"/>
          <w:sz w:val="24"/>
          <w:szCs w:val="24"/>
        </w:rPr>
      </w:pPr>
    </w:p>
    <w:p w:rsidR="00601D8E" w:rsidRDefault="00601D8E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UKINUTO</w:t>
      </w:r>
      <w:r w:rsidR="00FD309B">
        <w:rPr>
          <w:rFonts w:ascii="Arial" w:hAnsi="Arial" w:cs="Arial"/>
          <w:sz w:val="24"/>
          <w:szCs w:val="24"/>
        </w:rPr>
        <w:t xml:space="preserve"> je</w:t>
      </w:r>
      <w:r>
        <w:rPr>
          <w:rFonts w:ascii="Arial" w:hAnsi="Arial" w:cs="Arial"/>
          <w:sz w:val="24"/>
          <w:szCs w:val="24"/>
        </w:rPr>
        <w:t xml:space="preserve"> : energetska obnova DV </w:t>
      </w:r>
      <w:proofErr w:type="spellStart"/>
      <w:r>
        <w:rPr>
          <w:rFonts w:ascii="Arial" w:hAnsi="Arial" w:cs="Arial"/>
          <w:sz w:val="24"/>
          <w:szCs w:val="24"/>
        </w:rPr>
        <w:t>Graberje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A04012">
        <w:rPr>
          <w:rFonts w:ascii="Arial" w:hAnsi="Arial" w:cs="Arial"/>
          <w:sz w:val="24"/>
          <w:szCs w:val="24"/>
        </w:rPr>
        <w:t xml:space="preserve"> Paviljon</w:t>
      </w:r>
      <w:r w:rsidR="00767E34">
        <w:rPr>
          <w:rFonts w:ascii="Arial" w:hAnsi="Arial" w:cs="Arial"/>
          <w:sz w:val="24"/>
          <w:szCs w:val="24"/>
        </w:rPr>
        <w:t xml:space="preserve"> na Šetnici, Kanalizacija K2 I, projektiranje i obnova mostova</w:t>
      </w:r>
      <w:r w:rsidR="000C6F88">
        <w:rPr>
          <w:rFonts w:ascii="Arial" w:hAnsi="Arial" w:cs="Arial"/>
          <w:sz w:val="24"/>
          <w:szCs w:val="24"/>
        </w:rPr>
        <w:t xml:space="preserve">, Studentski dom, Projekti pomoći mladim obiteljima, </w:t>
      </w:r>
      <w:bookmarkStart w:id="0" w:name="_GoBack"/>
      <w:bookmarkEnd w:id="0"/>
    </w:p>
    <w:p w:rsidR="00601D8E" w:rsidRDefault="00601D8E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POVEĆANE</w:t>
      </w:r>
      <w:r w:rsidR="00FD309B">
        <w:rPr>
          <w:rFonts w:ascii="Arial" w:hAnsi="Arial" w:cs="Arial"/>
          <w:sz w:val="24"/>
          <w:szCs w:val="24"/>
        </w:rPr>
        <w:t xml:space="preserve"> su stavke </w:t>
      </w:r>
      <w:r>
        <w:rPr>
          <w:rFonts w:ascii="Arial" w:hAnsi="Arial" w:cs="Arial"/>
          <w:sz w:val="24"/>
          <w:szCs w:val="24"/>
        </w:rPr>
        <w:t xml:space="preserve">: </w:t>
      </w:r>
      <w:r w:rsidR="00FD309B">
        <w:rPr>
          <w:rFonts w:ascii="Arial" w:hAnsi="Arial" w:cs="Arial"/>
          <w:sz w:val="24"/>
          <w:szCs w:val="24"/>
        </w:rPr>
        <w:t xml:space="preserve">Uređenje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Zelenjak</w:t>
      </w:r>
      <w:r w:rsidR="00FD309B">
        <w:rPr>
          <w:rFonts w:ascii="Arial" w:hAnsi="Arial" w:cs="Arial"/>
          <w:sz w:val="24"/>
          <w:szCs w:val="24"/>
        </w:rPr>
        <w:t>a</w:t>
      </w:r>
      <w:proofErr w:type="spellEnd"/>
      <w:r w:rsidR="00767E34">
        <w:rPr>
          <w:rFonts w:ascii="Arial" w:hAnsi="Arial" w:cs="Arial"/>
          <w:sz w:val="24"/>
          <w:szCs w:val="24"/>
        </w:rPr>
        <w:t xml:space="preserve">, proširenje javne rasvjete, Unapređenje prometne infrastrukture u UPU 3 Poduzetničkoj zoni, sredstva za asfaltiranje cesta 170.000 kuna, Šetnica uz Lonju 115.000 kuna,Uređenje </w:t>
      </w:r>
      <w:proofErr w:type="spellStart"/>
      <w:r w:rsidR="00767E34">
        <w:rPr>
          <w:rFonts w:ascii="Arial" w:hAnsi="Arial" w:cs="Arial"/>
          <w:sz w:val="24"/>
          <w:szCs w:val="24"/>
        </w:rPr>
        <w:t>Zelenjaka</w:t>
      </w:r>
      <w:proofErr w:type="spellEnd"/>
      <w:r w:rsidR="00767E34">
        <w:rPr>
          <w:rFonts w:ascii="Arial" w:hAnsi="Arial" w:cs="Arial"/>
          <w:sz w:val="24"/>
          <w:szCs w:val="24"/>
        </w:rPr>
        <w:t xml:space="preserve">  660.000 kuna, </w:t>
      </w:r>
    </w:p>
    <w:p w:rsidR="00A04012" w:rsidRDefault="00FD309B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NOVI PROJEKT </w:t>
      </w:r>
      <w:r w:rsidR="00A04012">
        <w:rPr>
          <w:rFonts w:ascii="Arial" w:hAnsi="Arial" w:cs="Arial"/>
          <w:sz w:val="24"/>
          <w:szCs w:val="24"/>
        </w:rPr>
        <w:t>; plato ispred Srednje škole</w:t>
      </w:r>
      <w:r w:rsidR="00633C9D">
        <w:rPr>
          <w:rFonts w:ascii="Arial" w:hAnsi="Arial" w:cs="Arial"/>
          <w:sz w:val="24"/>
          <w:szCs w:val="24"/>
        </w:rPr>
        <w:t>,</w:t>
      </w:r>
      <w:r w:rsidR="000C6F88">
        <w:rPr>
          <w:rFonts w:ascii="Arial" w:hAnsi="Arial" w:cs="Arial"/>
          <w:sz w:val="24"/>
          <w:szCs w:val="24"/>
        </w:rPr>
        <w:t xml:space="preserve"> Nabava podzemnih spremnika MOLOK i organizirano prikupljanje </w:t>
      </w:r>
      <w:proofErr w:type="spellStart"/>
      <w:r w:rsidR="000C6F88">
        <w:rPr>
          <w:rFonts w:ascii="Arial" w:hAnsi="Arial" w:cs="Arial"/>
          <w:sz w:val="24"/>
          <w:szCs w:val="24"/>
        </w:rPr>
        <w:t>biootpada</w:t>
      </w:r>
      <w:proofErr w:type="spellEnd"/>
      <w:r w:rsidR="000C6F88">
        <w:rPr>
          <w:rFonts w:ascii="Arial" w:hAnsi="Arial" w:cs="Arial"/>
          <w:sz w:val="24"/>
          <w:szCs w:val="24"/>
        </w:rPr>
        <w:t>, Nabava komunalnih vozila,</w:t>
      </w:r>
    </w:p>
    <w:p w:rsidR="00633C9D" w:rsidRDefault="00633C9D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projektiranje Lonje i </w:t>
      </w:r>
      <w:proofErr w:type="spellStart"/>
      <w:r>
        <w:rPr>
          <w:rFonts w:ascii="Arial" w:hAnsi="Arial" w:cs="Arial"/>
          <w:sz w:val="24"/>
          <w:szCs w:val="24"/>
        </w:rPr>
        <w:t>Žeravinca</w:t>
      </w:r>
      <w:proofErr w:type="spellEnd"/>
      <w:r>
        <w:rPr>
          <w:rFonts w:ascii="Arial" w:hAnsi="Arial" w:cs="Arial"/>
          <w:sz w:val="24"/>
          <w:szCs w:val="24"/>
        </w:rPr>
        <w:t xml:space="preserve"> - novi omjer financiranja</w:t>
      </w:r>
    </w:p>
    <w:p w:rsidR="00633C9D" w:rsidRDefault="00633C9D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dvorana u </w:t>
      </w:r>
      <w:proofErr w:type="spellStart"/>
      <w:r>
        <w:rPr>
          <w:rFonts w:ascii="Arial" w:hAnsi="Arial" w:cs="Arial"/>
          <w:sz w:val="24"/>
          <w:szCs w:val="24"/>
        </w:rPr>
        <w:t>Graberju</w:t>
      </w:r>
      <w:proofErr w:type="spellEnd"/>
      <w:r>
        <w:rPr>
          <w:rFonts w:ascii="Arial" w:hAnsi="Arial" w:cs="Arial"/>
          <w:sz w:val="24"/>
          <w:szCs w:val="24"/>
        </w:rPr>
        <w:t xml:space="preserve"> nova procjena troškova</w:t>
      </w:r>
      <w:r w:rsidR="00FD309B">
        <w:rPr>
          <w:rFonts w:ascii="Arial" w:hAnsi="Arial" w:cs="Arial"/>
          <w:sz w:val="24"/>
          <w:szCs w:val="24"/>
        </w:rPr>
        <w:t xml:space="preserve">, te su povećane stavke rashoda i to iz sredstava kreditnog zaduženja, te uz sufinanciranje Zagrebačke županije, </w:t>
      </w:r>
    </w:p>
    <w:p w:rsidR="00633C9D" w:rsidRDefault="00633C9D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Dječji vrtić Ivanić - </w:t>
      </w:r>
      <w:r w:rsidR="00FD309B">
        <w:rPr>
          <w:rFonts w:ascii="Arial" w:hAnsi="Arial" w:cs="Arial"/>
          <w:sz w:val="24"/>
          <w:szCs w:val="24"/>
        </w:rPr>
        <w:t xml:space="preserve">dogradnja postojećeg na </w:t>
      </w:r>
      <w:proofErr w:type="spellStart"/>
      <w:r w:rsidR="00FD309B">
        <w:rPr>
          <w:rFonts w:ascii="Arial" w:hAnsi="Arial" w:cs="Arial"/>
          <w:sz w:val="24"/>
          <w:szCs w:val="24"/>
        </w:rPr>
        <w:t>Žeravincu</w:t>
      </w:r>
      <w:proofErr w:type="spellEnd"/>
      <w:r w:rsidR="00FD309B">
        <w:rPr>
          <w:rFonts w:ascii="Arial" w:hAnsi="Arial" w:cs="Arial"/>
          <w:sz w:val="24"/>
          <w:szCs w:val="24"/>
        </w:rPr>
        <w:t xml:space="preserve"> iz  kreditnog zaduženja</w:t>
      </w:r>
    </w:p>
    <w:p w:rsidR="00135EB9" w:rsidRDefault="00135EB9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UMANJENE su stavke za prostorno uređenje i unapređenje stanovanja 950.000 kuna, Upravljanje imovinom</w:t>
      </w:r>
      <w:r w:rsidR="00767E34">
        <w:rPr>
          <w:rFonts w:ascii="Arial" w:hAnsi="Arial" w:cs="Arial"/>
          <w:sz w:val="24"/>
          <w:szCs w:val="24"/>
        </w:rPr>
        <w:t xml:space="preserve"> održavanje društvenih domova </w:t>
      </w:r>
      <w:r>
        <w:rPr>
          <w:rFonts w:ascii="Arial" w:hAnsi="Arial" w:cs="Arial"/>
          <w:sz w:val="24"/>
          <w:szCs w:val="24"/>
        </w:rPr>
        <w:t xml:space="preserve"> 150.000 kuna, </w:t>
      </w:r>
      <w:r w:rsidR="00767E34">
        <w:rPr>
          <w:rFonts w:ascii="Arial" w:hAnsi="Arial" w:cs="Arial"/>
          <w:sz w:val="24"/>
          <w:szCs w:val="24"/>
        </w:rPr>
        <w:t xml:space="preserve">video nadzor javnih površina 100.000 kuna, Rekonstrukcija Hercegovačke </w:t>
      </w:r>
      <w:proofErr w:type="spellStart"/>
      <w:r w:rsidR="00767E34">
        <w:rPr>
          <w:rFonts w:ascii="Arial" w:hAnsi="Arial" w:cs="Arial"/>
          <w:sz w:val="24"/>
          <w:szCs w:val="24"/>
        </w:rPr>
        <w:t>Gregorkove</w:t>
      </w:r>
      <w:proofErr w:type="spellEnd"/>
      <w:r w:rsidR="00767E34">
        <w:rPr>
          <w:rFonts w:ascii="Arial" w:hAnsi="Arial" w:cs="Arial"/>
          <w:sz w:val="24"/>
          <w:szCs w:val="24"/>
        </w:rPr>
        <w:t xml:space="preserve"> ulice 150.000 kuna, projekt rekonstrukcije Dječjeg vrtića u Ivanićkom </w:t>
      </w:r>
      <w:proofErr w:type="spellStart"/>
      <w:r w:rsidR="00767E34">
        <w:rPr>
          <w:rFonts w:ascii="Arial" w:hAnsi="Arial" w:cs="Arial"/>
          <w:sz w:val="24"/>
          <w:szCs w:val="24"/>
        </w:rPr>
        <w:t>Graberju</w:t>
      </w:r>
      <w:proofErr w:type="spellEnd"/>
      <w:r w:rsidR="00767E34">
        <w:rPr>
          <w:rFonts w:ascii="Arial" w:hAnsi="Arial" w:cs="Arial"/>
          <w:sz w:val="24"/>
          <w:szCs w:val="24"/>
        </w:rPr>
        <w:t xml:space="preserve">, </w:t>
      </w:r>
    </w:p>
    <w:p w:rsidR="00071D2D" w:rsidRPr="00071D2D" w:rsidRDefault="00071D2D" w:rsidP="001676E7">
      <w:pPr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 Zaželi - sredstva su smanjena i usklađena  u skladu sa primljenim prihodima za ovu godinu. </w:t>
      </w:r>
    </w:p>
    <w:p w:rsidR="006F7A25" w:rsidRPr="00071D2D" w:rsidRDefault="00071D2D" w:rsidP="00071D2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Izgradnja školske dvorane u </w:t>
      </w:r>
      <w:proofErr w:type="spellStart"/>
      <w:r>
        <w:rPr>
          <w:rFonts w:ascii="Arial" w:hAnsi="Arial" w:cs="Arial"/>
          <w:sz w:val="24"/>
          <w:szCs w:val="24"/>
        </w:rPr>
        <w:t>Graberju</w:t>
      </w:r>
      <w:proofErr w:type="spellEnd"/>
      <w:r>
        <w:rPr>
          <w:rFonts w:ascii="Arial" w:hAnsi="Arial" w:cs="Arial"/>
          <w:sz w:val="24"/>
          <w:szCs w:val="24"/>
        </w:rPr>
        <w:t xml:space="preserve"> Ivanićkom graditi će se iz kreditnog zaduženja, te uz sufinanciranje Zagrebačke županije 50% u ukupnom iznosu 12.914.000 kuna. </w:t>
      </w:r>
    </w:p>
    <w:p w:rsidR="006F7A25" w:rsidRDefault="001676E7" w:rsidP="001676E7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Poduzetnički inkubator rashodi su usklađeni sa izvorima financiranja odnosno ukupnim troškovima izgradnje. </w:t>
      </w:r>
    </w:p>
    <w:p w:rsidR="000C6F88" w:rsidRDefault="000C6F88" w:rsidP="001676E7">
      <w:pPr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 zaštite prirode i okoliša - umanjena su za 821.500 kuna </w:t>
      </w:r>
    </w:p>
    <w:p w:rsidR="000C6F88" w:rsidRPr="001676E7" w:rsidRDefault="000C6F88" w:rsidP="001676E7">
      <w:pPr>
        <w:ind w:firstLine="567"/>
        <w:rPr>
          <w:rFonts w:ascii="Arial" w:hAnsi="Arial" w:cs="Arial"/>
          <w:sz w:val="24"/>
          <w:szCs w:val="24"/>
        </w:rPr>
      </w:pPr>
    </w:p>
    <w:p w:rsidR="006F7A25" w:rsidRDefault="006F7A25" w:rsidP="006F7A25">
      <w:pPr>
        <w:pStyle w:val="Odlomakpopisa"/>
        <w:ind w:left="2124" w:hanging="15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UPRAVNI ODJEL ZA FINANCIJE I PRORAČUN</w:t>
      </w:r>
    </w:p>
    <w:p w:rsidR="006F7A25" w:rsidRDefault="006F7A25" w:rsidP="006F7A25">
      <w:pPr>
        <w:pStyle w:val="Odlomakpopisa"/>
        <w:ind w:left="2124" w:hanging="1557"/>
        <w:rPr>
          <w:rFonts w:ascii="Arial" w:hAnsi="Arial" w:cs="Arial"/>
          <w:sz w:val="24"/>
          <w:szCs w:val="24"/>
        </w:rPr>
      </w:pPr>
    </w:p>
    <w:p w:rsidR="006F7A25" w:rsidRDefault="006F7A25" w:rsidP="006F7A25">
      <w:pPr>
        <w:pStyle w:val="Odlomakpopisa"/>
        <w:ind w:left="2124" w:hanging="15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Uvećana su sredstva u skladu sa </w:t>
      </w:r>
      <w:r w:rsidR="0095490E">
        <w:rPr>
          <w:rFonts w:ascii="Arial" w:hAnsi="Arial" w:cs="Arial"/>
          <w:sz w:val="24"/>
          <w:szCs w:val="24"/>
        </w:rPr>
        <w:t>projekcijom roka povrata kredita.</w:t>
      </w:r>
    </w:p>
    <w:p w:rsidR="006F7A25" w:rsidRDefault="006F7A25" w:rsidP="00633C9D">
      <w:pPr>
        <w:pStyle w:val="Odlomakpopisa"/>
        <w:ind w:left="2124"/>
        <w:rPr>
          <w:rFonts w:ascii="Arial" w:hAnsi="Arial" w:cs="Arial"/>
          <w:sz w:val="24"/>
          <w:szCs w:val="24"/>
        </w:rPr>
      </w:pPr>
    </w:p>
    <w:p w:rsidR="00550057" w:rsidRDefault="00550057" w:rsidP="0032640A">
      <w:pPr>
        <w:pStyle w:val="Odlomakpopisa"/>
        <w:ind w:left="2124" w:hanging="1415"/>
        <w:rPr>
          <w:rFonts w:ascii="Arial" w:hAnsi="Arial" w:cs="Arial"/>
          <w:sz w:val="24"/>
          <w:szCs w:val="24"/>
        </w:rPr>
      </w:pPr>
    </w:p>
    <w:p w:rsidR="00550057" w:rsidRPr="006B22AB" w:rsidRDefault="00550057" w:rsidP="00F761AE">
      <w:pPr>
        <w:pStyle w:val="Odlomakpopisa"/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Proračunu je planiran preneseni manjak proračuna </w:t>
      </w:r>
      <w:r w:rsidR="00F761AE">
        <w:rPr>
          <w:rFonts w:ascii="Arial" w:hAnsi="Arial" w:cs="Arial"/>
          <w:sz w:val="24"/>
          <w:szCs w:val="24"/>
        </w:rPr>
        <w:t>u iznosu 532.898 kuna na razini 22, odnosno konsolidirani manjak proračuna u iznosu 270.332 kune</w:t>
      </w:r>
    </w:p>
    <w:sectPr w:rsidR="00550057" w:rsidRPr="006B2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0B44"/>
    <w:multiLevelType w:val="hybridMultilevel"/>
    <w:tmpl w:val="23CA5BA6"/>
    <w:lvl w:ilvl="0" w:tplc="FDDC80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73E"/>
    <w:rsid w:val="00071D2D"/>
    <w:rsid w:val="000C6F88"/>
    <w:rsid w:val="00135EB9"/>
    <w:rsid w:val="001676E7"/>
    <w:rsid w:val="0032640A"/>
    <w:rsid w:val="00394E50"/>
    <w:rsid w:val="00550057"/>
    <w:rsid w:val="005F0345"/>
    <w:rsid w:val="00601D8E"/>
    <w:rsid w:val="00633C9D"/>
    <w:rsid w:val="006729F6"/>
    <w:rsid w:val="006910DB"/>
    <w:rsid w:val="006B22AB"/>
    <w:rsid w:val="006B4D8A"/>
    <w:rsid w:val="006F7A25"/>
    <w:rsid w:val="007204C9"/>
    <w:rsid w:val="00733AEE"/>
    <w:rsid w:val="0075323B"/>
    <w:rsid w:val="00754C3D"/>
    <w:rsid w:val="00767E34"/>
    <w:rsid w:val="00793C83"/>
    <w:rsid w:val="007C573E"/>
    <w:rsid w:val="00832F02"/>
    <w:rsid w:val="0095490E"/>
    <w:rsid w:val="00A04012"/>
    <w:rsid w:val="00A76B12"/>
    <w:rsid w:val="00AD3810"/>
    <w:rsid w:val="00B30F1C"/>
    <w:rsid w:val="00B40318"/>
    <w:rsid w:val="00BA14D5"/>
    <w:rsid w:val="00D11EFB"/>
    <w:rsid w:val="00E20B82"/>
    <w:rsid w:val="00F761AE"/>
    <w:rsid w:val="00FD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57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5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Drazena Mucha</cp:lastModifiedBy>
  <cp:revision>20</cp:revision>
  <dcterms:created xsi:type="dcterms:W3CDTF">2020-05-21T06:14:00Z</dcterms:created>
  <dcterms:modified xsi:type="dcterms:W3CDTF">2020-07-01T10:42:00Z</dcterms:modified>
</cp:coreProperties>
</file>