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2FF5" w14:textId="720141C3" w:rsidR="00AE401E" w:rsidRPr="00D7474C" w:rsidRDefault="00CD0888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D7474C">
        <w:rPr>
          <w:rFonts w:ascii="Arial" w:hAnsi="Arial" w:cs="Arial"/>
          <w:sz w:val="24"/>
          <w:szCs w:val="24"/>
          <w:u w:val="single"/>
          <w:shd w:val="clear" w:color="auto" w:fill="FFFFFF"/>
        </w:rPr>
        <w:t>Postupak iznajmljivanja društven</w:t>
      </w:r>
      <w:r w:rsidR="00D7474C">
        <w:rPr>
          <w:rFonts w:ascii="Arial" w:hAnsi="Arial" w:cs="Arial"/>
          <w:sz w:val="24"/>
          <w:szCs w:val="24"/>
          <w:u w:val="single"/>
          <w:shd w:val="clear" w:color="auto" w:fill="FFFFFF"/>
        </w:rPr>
        <w:t>ih</w:t>
      </w:r>
      <w:r w:rsidRPr="00D7474C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dom</w:t>
      </w:r>
      <w:r w:rsidR="00D7474C">
        <w:rPr>
          <w:rFonts w:ascii="Arial" w:hAnsi="Arial" w:cs="Arial"/>
          <w:sz w:val="24"/>
          <w:szCs w:val="24"/>
          <w:u w:val="single"/>
          <w:shd w:val="clear" w:color="auto" w:fill="FFFFFF"/>
        </w:rPr>
        <w:t>ova</w:t>
      </w:r>
    </w:p>
    <w:p w14:paraId="4992F5B4" w14:textId="77777777" w:rsidR="002851B9" w:rsidRPr="00D7474C" w:rsidRDefault="002851B9" w:rsidP="00AE401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Korištenje društvenog doma potrebno je najprije rezervirati. </w:t>
      </w:r>
    </w:p>
    <w:p w14:paraId="427E541E" w14:textId="0F1DB20A" w:rsidR="005B719B" w:rsidRPr="00D7474C" w:rsidRDefault="002851B9" w:rsidP="00AE401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Društveni dom se može rezervirati telefonskim pozivom na broj 01/2831-360 ili 01/2831-386 </w:t>
      </w:r>
      <w:r w:rsidR="00D7474C">
        <w:rPr>
          <w:rFonts w:ascii="Arial" w:hAnsi="Arial" w:cs="Arial"/>
          <w:sz w:val="24"/>
          <w:szCs w:val="24"/>
          <w:shd w:val="clear" w:color="auto" w:fill="FFFFFF"/>
        </w:rPr>
        <w:t>ili</w:t>
      </w:r>
      <w:r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 osobnim dolaskom na adresu Gradske uprave Grada Ivanić-Grada, Park hrvatskih branitelja 1.</w:t>
      </w:r>
    </w:p>
    <w:p w14:paraId="2E398B23" w14:textId="14350F39" w:rsidR="004B07B8" w:rsidRPr="00D7474C" w:rsidRDefault="005B719B" w:rsidP="00AE401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474C">
        <w:rPr>
          <w:rFonts w:ascii="Arial" w:hAnsi="Arial" w:cs="Arial"/>
          <w:sz w:val="24"/>
          <w:szCs w:val="24"/>
          <w:shd w:val="clear" w:color="auto" w:fill="FFFFFF"/>
        </w:rPr>
        <w:t>Nak</w:t>
      </w:r>
      <w:r w:rsidR="0005312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9C0621">
        <w:rPr>
          <w:rFonts w:ascii="Arial" w:hAnsi="Arial" w:cs="Arial"/>
          <w:sz w:val="24"/>
          <w:szCs w:val="24"/>
          <w:shd w:val="clear" w:color="auto" w:fill="FFFFFF"/>
        </w:rPr>
        <w:t xml:space="preserve">n </w:t>
      </w:r>
      <w:r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rezervacije </w:t>
      </w:r>
      <w:r w:rsidR="002851B9" w:rsidRPr="00D7474C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ruštvenog doma </w:t>
      </w:r>
      <w:r w:rsidR="00D7474C">
        <w:rPr>
          <w:rFonts w:ascii="Arial" w:hAnsi="Arial" w:cs="Arial"/>
          <w:sz w:val="24"/>
          <w:szCs w:val="24"/>
          <w:shd w:val="clear" w:color="auto" w:fill="FFFFFF"/>
        </w:rPr>
        <w:t>potrebno je osobno doći</w:t>
      </w:r>
      <w:r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 u prostor</w:t>
      </w:r>
      <w:r w:rsidR="00D7474C">
        <w:rPr>
          <w:rFonts w:ascii="Arial" w:hAnsi="Arial" w:cs="Arial"/>
          <w:sz w:val="24"/>
          <w:szCs w:val="24"/>
          <w:shd w:val="clear" w:color="auto" w:fill="FFFFFF"/>
        </w:rPr>
        <w:t>ije</w:t>
      </w:r>
      <w:r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 Gradsk</w:t>
      </w:r>
      <w:r w:rsidR="002851B9" w:rsidRPr="00D7474C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0888"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uprave </w:t>
      </w:r>
      <w:r w:rsidR="000C5425" w:rsidRPr="00D7474C">
        <w:rPr>
          <w:rFonts w:ascii="Arial" w:hAnsi="Arial" w:cs="Arial"/>
          <w:sz w:val="24"/>
          <w:szCs w:val="24"/>
          <w:shd w:val="clear" w:color="auto" w:fill="FFFFFF"/>
        </w:rPr>
        <w:t>Grada Ivanić-Gra</w:t>
      </w:r>
      <w:r w:rsidR="00A67121">
        <w:rPr>
          <w:rFonts w:ascii="Arial" w:hAnsi="Arial" w:cs="Arial"/>
          <w:sz w:val="24"/>
          <w:szCs w:val="24"/>
          <w:shd w:val="clear" w:color="auto" w:fill="FFFFFF"/>
        </w:rPr>
        <w:t xml:space="preserve">da radi </w:t>
      </w:r>
      <w:r w:rsidR="009C0621">
        <w:rPr>
          <w:rFonts w:ascii="Arial" w:hAnsi="Arial" w:cs="Arial"/>
          <w:sz w:val="24"/>
          <w:szCs w:val="24"/>
          <w:shd w:val="clear" w:color="auto" w:fill="FFFFFF"/>
        </w:rPr>
        <w:t>sklapanj</w:t>
      </w:r>
      <w:r w:rsidR="00A67121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9C0621"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D7474C">
        <w:rPr>
          <w:rFonts w:ascii="Arial" w:hAnsi="Arial" w:cs="Arial"/>
          <w:sz w:val="24"/>
          <w:szCs w:val="24"/>
          <w:shd w:val="clear" w:color="auto" w:fill="FFFFFF"/>
        </w:rPr>
        <w:t>govor</w:t>
      </w:r>
      <w:r w:rsidR="009C0621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o korištenju </w:t>
      </w:r>
      <w:r w:rsidR="002851B9" w:rsidRPr="00D7474C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D7474C">
        <w:rPr>
          <w:rFonts w:ascii="Arial" w:hAnsi="Arial" w:cs="Arial"/>
          <w:sz w:val="24"/>
          <w:szCs w:val="24"/>
          <w:shd w:val="clear" w:color="auto" w:fill="FFFFFF"/>
        </w:rPr>
        <w:t>ruštvenog doma</w:t>
      </w:r>
      <w:r w:rsidR="009C0621">
        <w:rPr>
          <w:rFonts w:ascii="Arial" w:hAnsi="Arial" w:cs="Arial"/>
          <w:sz w:val="24"/>
          <w:szCs w:val="24"/>
          <w:shd w:val="clear" w:color="auto" w:fill="FFFFFF"/>
        </w:rPr>
        <w:t xml:space="preserve"> nakon čega</w:t>
      </w:r>
      <w:r w:rsidR="00A671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C0621">
        <w:rPr>
          <w:rFonts w:ascii="Arial" w:hAnsi="Arial" w:cs="Arial"/>
          <w:sz w:val="24"/>
          <w:szCs w:val="24"/>
          <w:shd w:val="clear" w:color="auto" w:fill="FFFFFF"/>
        </w:rPr>
        <w:t xml:space="preserve">se </w:t>
      </w:r>
      <w:r w:rsidR="00A67121">
        <w:rPr>
          <w:rFonts w:ascii="Arial" w:hAnsi="Arial" w:cs="Arial"/>
          <w:sz w:val="24"/>
          <w:szCs w:val="24"/>
          <w:shd w:val="clear" w:color="auto" w:fill="FFFFFF"/>
        </w:rPr>
        <w:t xml:space="preserve">korisniku </w:t>
      </w:r>
      <w:r w:rsidR="00CD0888"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izdaje uplatnica </w:t>
      </w:r>
      <w:r w:rsidR="00D7474C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CD0888" w:rsidRPr="00D7474C">
        <w:rPr>
          <w:rFonts w:ascii="Arial" w:hAnsi="Arial" w:cs="Arial"/>
          <w:sz w:val="24"/>
          <w:szCs w:val="24"/>
          <w:shd w:val="clear" w:color="auto" w:fill="FFFFFF"/>
        </w:rPr>
        <w:t>a ukupni utvrđen</w:t>
      </w:r>
      <w:r w:rsidR="00B124D9" w:rsidRPr="00D7474C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CD0888"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 iznos korištenja </w:t>
      </w:r>
      <w:r w:rsidR="002851B9" w:rsidRPr="00D7474C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CD0888" w:rsidRPr="00D7474C">
        <w:rPr>
          <w:rFonts w:ascii="Arial" w:hAnsi="Arial" w:cs="Arial"/>
          <w:sz w:val="24"/>
          <w:szCs w:val="24"/>
          <w:shd w:val="clear" w:color="auto" w:fill="FFFFFF"/>
        </w:rPr>
        <w:t>ruštvenog doma</w:t>
      </w:r>
      <w:r w:rsidR="004B07B8" w:rsidRPr="00D7474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53C16FB" w14:textId="7CEDF3A1" w:rsidR="00CF529E" w:rsidRPr="00D7474C" w:rsidRDefault="0005312E" w:rsidP="00AE401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Korisnik je dužan </w:t>
      </w:r>
      <w:r w:rsidR="004B07B8"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Ugovor i </w:t>
      </w:r>
      <w:r w:rsidR="009B7EF6" w:rsidRPr="00D7474C">
        <w:rPr>
          <w:rFonts w:ascii="Arial" w:hAnsi="Arial" w:cs="Arial"/>
          <w:sz w:val="24"/>
          <w:szCs w:val="24"/>
          <w:shd w:val="clear" w:color="auto" w:fill="FFFFFF"/>
        </w:rPr>
        <w:t>potvr</w:t>
      </w:r>
      <w:r w:rsidR="00A67121">
        <w:rPr>
          <w:rFonts w:ascii="Arial" w:hAnsi="Arial" w:cs="Arial"/>
          <w:sz w:val="24"/>
          <w:szCs w:val="24"/>
          <w:shd w:val="clear" w:color="auto" w:fill="FFFFFF"/>
        </w:rPr>
        <w:t xml:space="preserve">du o plaćanju cijene </w:t>
      </w:r>
      <w:r w:rsidR="009B7EF6" w:rsidRPr="00D7474C">
        <w:rPr>
          <w:rFonts w:ascii="Arial" w:hAnsi="Arial" w:cs="Arial"/>
          <w:sz w:val="24"/>
          <w:szCs w:val="24"/>
          <w:shd w:val="clear" w:color="auto" w:fill="FFFFFF"/>
        </w:rPr>
        <w:t>korištenja društvenog doma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predočiti </w:t>
      </w:r>
      <w:r w:rsidR="004B07B8"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domaru </w:t>
      </w:r>
      <w:r w:rsidR="002851B9" w:rsidRPr="00D7474C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4B07B8"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ruštvenog doma </w:t>
      </w:r>
      <w:r w:rsidR="009B7EF6" w:rsidRPr="00D7474C">
        <w:rPr>
          <w:rFonts w:ascii="Arial" w:hAnsi="Arial" w:cs="Arial"/>
          <w:sz w:val="24"/>
          <w:szCs w:val="24"/>
          <w:shd w:val="clear" w:color="auto" w:fill="FFFFFF"/>
        </w:rPr>
        <w:t>na</w:t>
      </w:r>
      <w:r w:rsidR="00A67121">
        <w:rPr>
          <w:rFonts w:ascii="Arial" w:hAnsi="Arial" w:cs="Arial"/>
          <w:sz w:val="24"/>
          <w:szCs w:val="24"/>
          <w:shd w:val="clear" w:color="auto" w:fill="FFFFFF"/>
        </w:rPr>
        <w:t xml:space="preserve"> temelju </w:t>
      </w:r>
      <w:r w:rsidR="009B7EF6" w:rsidRPr="00D7474C">
        <w:rPr>
          <w:rFonts w:ascii="Arial" w:hAnsi="Arial" w:cs="Arial"/>
          <w:sz w:val="24"/>
          <w:szCs w:val="24"/>
          <w:shd w:val="clear" w:color="auto" w:fill="FFFFFF"/>
        </w:rPr>
        <w:t>čega</w:t>
      </w:r>
      <w:r w:rsidR="004B07B8"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 domar </w:t>
      </w:r>
      <w:r w:rsidR="009B7EF6"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korisniku </w:t>
      </w:r>
      <w:r w:rsidR="004B07B8" w:rsidRPr="00D7474C">
        <w:rPr>
          <w:rFonts w:ascii="Arial" w:hAnsi="Arial" w:cs="Arial"/>
          <w:sz w:val="24"/>
          <w:szCs w:val="24"/>
          <w:shd w:val="clear" w:color="auto" w:fill="FFFFFF"/>
        </w:rPr>
        <w:t>izdaje ključeve</w:t>
      </w:r>
      <w:r w:rsidR="00D7474C">
        <w:rPr>
          <w:rFonts w:ascii="Arial" w:hAnsi="Arial" w:cs="Arial"/>
          <w:sz w:val="24"/>
          <w:szCs w:val="24"/>
          <w:shd w:val="clear" w:color="auto" w:fill="FFFFFF"/>
        </w:rPr>
        <w:t xml:space="preserve"> iznajmljenog</w:t>
      </w:r>
      <w:r w:rsidR="009B7EF6"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 društvenog </w:t>
      </w:r>
      <w:r w:rsidR="004B07B8"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 dom</w:t>
      </w:r>
      <w:r w:rsidR="009B7EF6" w:rsidRPr="00D7474C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4B07B8" w:rsidRPr="00D7474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1212E"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E80537A" w14:textId="5CB828A7" w:rsidR="002851B9" w:rsidRPr="00D7474C" w:rsidRDefault="002851B9" w:rsidP="00AE401E">
      <w:pPr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D7474C">
        <w:rPr>
          <w:rFonts w:ascii="Arial" w:hAnsi="Arial" w:cs="Arial"/>
          <w:sz w:val="24"/>
          <w:szCs w:val="24"/>
          <w:u w:val="single"/>
          <w:shd w:val="clear" w:color="auto" w:fill="FFFFFF"/>
        </w:rPr>
        <w:t>Napomena</w:t>
      </w:r>
    </w:p>
    <w:p w14:paraId="453EACCB" w14:textId="09445F99" w:rsidR="002851B9" w:rsidRPr="00D7474C" w:rsidRDefault="002851B9" w:rsidP="002851B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474C">
        <w:rPr>
          <w:rFonts w:ascii="Arial" w:hAnsi="Arial" w:cs="Arial"/>
          <w:sz w:val="24"/>
          <w:szCs w:val="24"/>
          <w:shd w:val="clear" w:color="auto" w:fill="FFFFFF"/>
        </w:rPr>
        <w:t>Mještani koji imaju prebivalište na području mjesnog odbora na čijem se području nalazi društveni dom, a isti žele koristiti imaju pravo na 50% popusta na cijen</w:t>
      </w:r>
      <w:r w:rsidR="00E03C92"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D7474C">
        <w:rPr>
          <w:rFonts w:ascii="Arial" w:hAnsi="Arial" w:cs="Arial"/>
          <w:sz w:val="24"/>
          <w:szCs w:val="24"/>
          <w:shd w:val="clear" w:color="auto" w:fill="FFFFFF"/>
        </w:rPr>
        <w:t xml:space="preserve"> korištenja društvenog doma uz predočenje osobne iskaznice iz koje je vidljivo njihovo prebivalište. </w:t>
      </w:r>
    </w:p>
    <w:p w14:paraId="18E28616" w14:textId="77777777" w:rsidR="002851B9" w:rsidRPr="00AE401E" w:rsidRDefault="002851B9" w:rsidP="00AE401E">
      <w:pPr>
        <w:jc w:val="both"/>
        <w:rPr>
          <w:rFonts w:ascii="Arial" w:hAnsi="Arial" w:cs="Arial"/>
          <w:sz w:val="24"/>
          <w:szCs w:val="24"/>
        </w:rPr>
      </w:pPr>
    </w:p>
    <w:sectPr w:rsidR="002851B9" w:rsidRPr="00AE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97"/>
    <w:rsid w:val="0005312E"/>
    <w:rsid w:val="000C5425"/>
    <w:rsid w:val="0011212E"/>
    <w:rsid w:val="002851B9"/>
    <w:rsid w:val="003E3E6A"/>
    <w:rsid w:val="004B07B8"/>
    <w:rsid w:val="005B719B"/>
    <w:rsid w:val="009B7EF6"/>
    <w:rsid w:val="009C0621"/>
    <w:rsid w:val="00A67121"/>
    <w:rsid w:val="00AE401E"/>
    <w:rsid w:val="00B124D9"/>
    <w:rsid w:val="00C73597"/>
    <w:rsid w:val="00CD0888"/>
    <w:rsid w:val="00CF529E"/>
    <w:rsid w:val="00D7474C"/>
    <w:rsid w:val="00E03C92"/>
    <w:rsid w:val="00E70A52"/>
    <w:rsid w:val="00E8626D"/>
    <w:rsid w:val="00FD03A5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F6CD"/>
  <w15:chartTrackingRefBased/>
  <w15:docId w15:val="{81225FBF-7B1C-46F7-9149-80DA96B0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Maronic</dc:creator>
  <cp:keywords/>
  <dc:description/>
  <cp:lastModifiedBy>Marina Siprak</cp:lastModifiedBy>
  <cp:revision>3</cp:revision>
  <dcterms:created xsi:type="dcterms:W3CDTF">2022-06-17T10:02:00Z</dcterms:created>
  <dcterms:modified xsi:type="dcterms:W3CDTF">2022-06-17T10:02:00Z</dcterms:modified>
</cp:coreProperties>
</file>