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1276" w14:textId="14572C4F" w:rsidR="00273532" w:rsidRPr="00273532" w:rsidRDefault="00273532" w:rsidP="00273532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273532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P R I J E D L O G -</w:t>
      </w:r>
    </w:p>
    <w:p w14:paraId="6BFBB388" w14:textId="08C4AA5B" w:rsidR="005D1C1C" w:rsidRPr="00DC5C9E" w:rsidRDefault="00B111AB" w:rsidP="00DC5C9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</w:t>
      </w:r>
      <w:r w:rsidR="00AF1C4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-pročišćeni tekst,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5E078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0E71B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5E0782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0E71B2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5D1C1C" w:rsidRPr="00AA2E43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te članka 35. Statuta Grada Ivanić-Grada (Službeni glasnik</w:t>
      </w:r>
      <w:r w:rsidR="00AF1C4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0E71B2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E71B2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AF1C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E71B2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AF1C40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AF1C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E71B2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3223561A" w14:textId="77777777" w:rsidR="00B111AB" w:rsidRPr="00AA2E43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AAFA4A" w14:textId="77777777" w:rsidR="00B111AB" w:rsidRPr="00AA2E4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50B05E" w14:textId="77777777" w:rsidR="00B111AB" w:rsidRPr="00AA2E43" w:rsidRDefault="00B111AB" w:rsidP="0027353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5A668F31" w14:textId="44A4FE82" w:rsidR="00AF1C40" w:rsidRDefault="00B111AB" w:rsidP="0027353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</w:t>
      </w:r>
    </w:p>
    <w:p w14:paraId="6AA3ADEA" w14:textId="4A05C515" w:rsidR="00B111AB" w:rsidRPr="003D3D25" w:rsidRDefault="003C18DA" w:rsidP="0027353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B111AB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AF1C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0E71B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3C56D5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AF1C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2453CF8A" w14:textId="77777777" w:rsidR="00B111AB" w:rsidRPr="003D3D25" w:rsidRDefault="00B111AB" w:rsidP="0027353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4D9954" w14:textId="77777777"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2000E32" w14:textId="77777777"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D7679" w14:textId="03C02DC0"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E71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ože</w:t>
      </w:r>
      <w:r w:rsidR="00AF1C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</w:t>
      </w:r>
      <w:r w:rsidR="00AF1C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Ivanić-Grad</w:t>
      </w:r>
      <w:r w:rsidR="00AF1C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na financiranje u 20</w:t>
      </w:r>
      <w:r w:rsidR="00640C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0E71B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AF1C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godini.</w:t>
      </w:r>
    </w:p>
    <w:p w14:paraId="638CA5F5" w14:textId="77777777" w:rsidR="00AF1C40" w:rsidRDefault="00AF1C4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626BF6C" w14:textId="122D0104"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578A664E" w14:textId="77777777"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839088" w14:textId="35E27A7F"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E71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odinu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14:paraId="194C9537" w14:textId="77777777"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2A05105C" w14:textId="77777777"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F5167CD" w14:textId="77777777"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1107D6CD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14:paraId="74C83A34" w14:textId="4C823B65" w:rsidR="00BF3634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06DE4E3" w14:textId="77777777" w:rsidR="00BF3634" w:rsidRPr="00711359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52F2A604" w14:textId="6B5687D0" w:rsidR="00FB5949" w:rsidRPr="00AF1C40" w:rsidRDefault="00AF1C40" w:rsidP="00AF1C4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11359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FB5949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="00711359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0E71B2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="007970FE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61C87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FB5949" w:rsidRPr="00AF1C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14:paraId="41D7C138" w14:textId="77777777" w:rsidR="006B776D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D1C4C0D" w14:textId="77777777" w:rsidR="00793F24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</w:t>
      </w:r>
      <w:r w:rsidR="000E71B2">
        <w:rPr>
          <w:rStyle w:val="Naglaeno"/>
          <w:rFonts w:ascii="Arial" w:hAnsi="Arial" w:cs="Arial"/>
          <w:b w:val="0"/>
          <w:color w:val="000000"/>
          <w:sz w:val="24"/>
          <w:szCs w:val="24"/>
        </w:rPr>
        <w:t>350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 w:rsidR="00640CF3">
        <w:rPr>
          <w:rFonts w:ascii="Arial" w:hAnsi="Arial" w:cs="Arial"/>
          <w:bCs/>
          <w:color w:val="000000"/>
          <w:sz w:val="24"/>
          <w:szCs w:val="24"/>
        </w:rPr>
        <w:t>2</w:t>
      </w:r>
      <w:r w:rsidR="000E71B2">
        <w:rPr>
          <w:rFonts w:ascii="Arial" w:hAnsi="Arial" w:cs="Arial"/>
          <w:bCs/>
          <w:color w:val="000000"/>
          <w:sz w:val="24"/>
          <w:szCs w:val="24"/>
        </w:rPr>
        <w:t>2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14:paraId="119E45DF" w14:textId="77777777" w:rsidR="00CE024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14:paraId="7FEB49DC" w14:textId="77777777"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07D7290" w14:textId="4190CDF6" w:rsidR="000A0A27" w:rsidRPr="00CE41C8" w:rsidRDefault="000A0A27" w:rsidP="000523EE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</w:t>
      </w:r>
      <w:r w:rsidR="000523E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</w:t>
      </w:r>
      <w:r w:rsidR="000E71B2">
        <w:rPr>
          <w:rStyle w:val="Naglaeno"/>
          <w:rFonts w:ascii="Arial" w:hAnsi="Arial" w:cs="Arial"/>
          <w:b w:val="0"/>
          <w:color w:val="000000"/>
          <w:sz w:val="24"/>
          <w:szCs w:val="24"/>
        </w:rPr>
        <w:t>100.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000,00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</w:t>
      </w:r>
      <w:r w:rsidR="000E71B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izvanredne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programe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lastRenderedPageBreak/>
        <w:t xml:space="preserve">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14:paraId="67A0B8AE" w14:textId="77777777"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>
        <w:rPr>
          <w:rFonts w:ascii="Arial" w:hAnsi="Arial" w:cs="Arial"/>
          <w:sz w:val="24"/>
          <w:szCs w:val="24"/>
        </w:rPr>
        <w:t>.</w:t>
      </w:r>
    </w:p>
    <w:p w14:paraId="1BD9D829" w14:textId="77777777"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F465FE2" w14:textId="77777777"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19D9236A" w14:textId="77777777"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14:paraId="3A3069D5" w14:textId="334F67CE" w:rsidR="00640CF3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</w:t>
      </w:r>
      <w:r w:rsidR="000523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političkih stranaka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E58DF6D" w14:textId="77777777" w:rsidR="00640CF3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804AA3" w14:textId="77777777" w:rsidR="009E3BDD" w:rsidRDefault="00640CF3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Zaštite prava nacionalnih manjina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nacionalnim manjinama u iznosu od 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kn.</w:t>
      </w:r>
    </w:p>
    <w:p w14:paraId="6EBC3ABC" w14:textId="77777777"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3BBD36" w14:textId="77777777" w:rsidR="00B111AB" w:rsidRDefault="004A2CDD" w:rsidP="009C70CA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8D6A879" w14:textId="77777777"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E09D3FE" w14:textId="299A4F64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E71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godinu,</w:t>
      </w:r>
      <w:r w:rsidR="009C70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640CF3">
        <w:rPr>
          <w:rFonts w:ascii="Arial" w:eastAsia="Times New Roman" w:hAnsi="Arial" w:cs="Arial"/>
          <w:sz w:val="24"/>
          <w:lang w:eastAsia="hr-HR"/>
        </w:rPr>
        <w:t>2</w:t>
      </w:r>
      <w:r w:rsidR="000E71B2">
        <w:rPr>
          <w:rFonts w:ascii="Arial" w:eastAsia="Times New Roman" w:hAnsi="Arial" w:cs="Arial"/>
          <w:sz w:val="24"/>
          <w:lang w:eastAsia="hr-HR"/>
        </w:rPr>
        <w:t>2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14:paraId="5E373DCD" w14:textId="77777777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18EFCD" w14:textId="77777777" w:rsidR="000523EE" w:rsidRDefault="000523EE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84ACD39" w14:textId="1144024D" w:rsidR="00B111AB" w:rsidRDefault="00B111AB" w:rsidP="000523E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8AFBED4" w14:textId="77777777" w:rsidR="00B111AB" w:rsidRDefault="00B111AB" w:rsidP="000523E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9388A8E" w14:textId="77777777" w:rsidR="00B111AB" w:rsidRDefault="00B111AB" w:rsidP="000523E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92844A0" w14:textId="77777777" w:rsidR="00B111AB" w:rsidRDefault="00B111AB" w:rsidP="000523E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38DD7C33" w14:textId="77777777" w:rsidR="00B111AB" w:rsidRDefault="00B111AB" w:rsidP="000523E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3F294B5" w14:textId="77777777"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2C3FB7FA" w14:textId="45825986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381AB98" w14:textId="77777777"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0A09B6B" w14:textId="0BDE384B"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B776D">
        <w:rPr>
          <w:rFonts w:ascii="Arial" w:eastAsia="Times New Roman" w:hAnsi="Arial" w:cs="Arial"/>
          <w:sz w:val="24"/>
          <w:szCs w:val="24"/>
        </w:rPr>
        <w:t xml:space="preserve"> </w:t>
      </w:r>
      <w:r w:rsidR="000E71B2">
        <w:rPr>
          <w:rFonts w:ascii="Arial" w:eastAsia="Times New Roman" w:hAnsi="Arial" w:cs="Arial"/>
          <w:sz w:val="24"/>
          <w:szCs w:val="24"/>
        </w:rPr>
        <w:t>_</w:t>
      </w:r>
      <w:r w:rsidR="000523EE">
        <w:rPr>
          <w:rFonts w:ascii="Arial" w:eastAsia="Times New Roman" w:hAnsi="Arial" w:cs="Arial"/>
          <w:sz w:val="24"/>
          <w:szCs w:val="24"/>
        </w:rPr>
        <w:t>_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9C70CA">
        <w:rPr>
          <w:rFonts w:ascii="Arial" w:eastAsia="Times New Roman" w:hAnsi="Arial" w:cs="Arial"/>
          <w:sz w:val="24"/>
          <w:szCs w:val="24"/>
        </w:rPr>
        <w:t>p</w:t>
      </w:r>
      <w:r>
        <w:rPr>
          <w:rFonts w:ascii="Arial" w:eastAsia="Times New Roman" w:hAnsi="Arial" w:cs="Arial"/>
          <w:sz w:val="24"/>
          <w:szCs w:val="24"/>
        </w:rPr>
        <w:t>rosinca</w:t>
      </w:r>
      <w:r w:rsidR="009C70C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</w:t>
      </w:r>
      <w:r w:rsidR="005E0782">
        <w:rPr>
          <w:rFonts w:ascii="Arial" w:eastAsia="Times New Roman" w:hAnsi="Arial" w:cs="Arial"/>
          <w:sz w:val="24"/>
          <w:szCs w:val="24"/>
        </w:rPr>
        <w:t>2</w:t>
      </w:r>
      <w:r w:rsidR="000E71B2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</w:t>
      </w:r>
      <w:r w:rsidR="000E71B2">
        <w:rPr>
          <w:rFonts w:ascii="Arial" w:eastAsia="Times New Roman" w:hAnsi="Arial" w:cs="Arial"/>
          <w:sz w:val="24"/>
          <w:szCs w:val="24"/>
        </w:rPr>
        <w:t xml:space="preserve">  </w:t>
      </w:r>
      <w:r w:rsidR="000523EE">
        <w:rPr>
          <w:rFonts w:ascii="Arial" w:eastAsia="Times New Roman" w:hAnsi="Arial" w:cs="Arial"/>
          <w:sz w:val="24"/>
          <w:szCs w:val="24"/>
        </w:rPr>
        <w:t xml:space="preserve">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39178AD"/>
    <w:multiLevelType w:val="hybridMultilevel"/>
    <w:tmpl w:val="8B8052AC"/>
    <w:lvl w:ilvl="0" w:tplc="FFD087A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2E375FC"/>
    <w:multiLevelType w:val="hybridMultilevel"/>
    <w:tmpl w:val="36302E98"/>
    <w:lvl w:ilvl="0" w:tplc="B97433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8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AB"/>
    <w:rsid w:val="00042820"/>
    <w:rsid w:val="000523EE"/>
    <w:rsid w:val="000A0A27"/>
    <w:rsid w:val="000C5D5F"/>
    <w:rsid w:val="000E71B2"/>
    <w:rsid w:val="00170B41"/>
    <w:rsid w:val="001A254E"/>
    <w:rsid w:val="00217007"/>
    <w:rsid w:val="00273532"/>
    <w:rsid w:val="002B3AA1"/>
    <w:rsid w:val="00352A22"/>
    <w:rsid w:val="003C18DA"/>
    <w:rsid w:val="003C56D5"/>
    <w:rsid w:val="003D3D25"/>
    <w:rsid w:val="00416416"/>
    <w:rsid w:val="00424EDE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0782"/>
    <w:rsid w:val="005E21EE"/>
    <w:rsid w:val="00607930"/>
    <w:rsid w:val="00640CF3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E5E3F"/>
    <w:rsid w:val="008F4C0C"/>
    <w:rsid w:val="0095275D"/>
    <w:rsid w:val="00953699"/>
    <w:rsid w:val="00954353"/>
    <w:rsid w:val="009C70CA"/>
    <w:rsid w:val="009E3BDD"/>
    <w:rsid w:val="00A7365C"/>
    <w:rsid w:val="00A93291"/>
    <w:rsid w:val="00AA2E43"/>
    <w:rsid w:val="00AB2494"/>
    <w:rsid w:val="00AF1C40"/>
    <w:rsid w:val="00B111AB"/>
    <w:rsid w:val="00BF3634"/>
    <w:rsid w:val="00C56E68"/>
    <w:rsid w:val="00C75BC8"/>
    <w:rsid w:val="00CD0F90"/>
    <w:rsid w:val="00CE024B"/>
    <w:rsid w:val="00D467F5"/>
    <w:rsid w:val="00D71C52"/>
    <w:rsid w:val="00DC5C9E"/>
    <w:rsid w:val="00E11135"/>
    <w:rsid w:val="00E876C1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271E"/>
  <w15:docId w15:val="{0FAC0B66-4A6D-486E-9B07-B8578CB8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FB1C-F938-4FDF-B7E6-93C0227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5</cp:revision>
  <cp:lastPrinted>2019-12-11T14:10:00Z</cp:lastPrinted>
  <dcterms:created xsi:type="dcterms:W3CDTF">2021-11-24T09:13:00Z</dcterms:created>
  <dcterms:modified xsi:type="dcterms:W3CDTF">2021-11-29T11:07:00Z</dcterms:modified>
</cp:coreProperties>
</file>