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1276"/>
        <w:gridCol w:w="1701"/>
      </w:tblGrid>
      <w:tr w:rsidR="00E70FC4" w:rsidRPr="005938AF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E70FC4" w:rsidRPr="005938AF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GRADNJA LIPOVEC d.o.o.      Kloštar Ivanić</w:t>
            </w:r>
          </w:p>
        </w:tc>
        <w:tc>
          <w:tcPr>
            <w:tcW w:w="3969" w:type="dxa"/>
          </w:tcPr>
          <w:p w:rsidR="00E70FC4" w:rsidRPr="005938AF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Radovi uređenja sanitarnog čvora i izložbenog prostora muzeja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110.328,13 kn</w:t>
            </w:r>
          </w:p>
        </w:tc>
      </w:tr>
      <w:tr w:rsidR="00E70FC4" w:rsidRPr="005938AF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    Velika Gorica</w:t>
            </w:r>
          </w:p>
        </w:tc>
        <w:tc>
          <w:tcPr>
            <w:tcW w:w="3969" w:type="dxa"/>
          </w:tcPr>
          <w:p w:rsidR="00E70FC4" w:rsidRPr="005938AF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projektne dokumentacije i troškovnika za izvođenje radova na izgradnji parkirališta i ceste u UPU 3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5938AF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UNIJA-IVANIĆ-GRAD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i pražnjenje spremnika i održavanje čistoće na zelenim otocima na području Grada Ivanić-Grada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14.687,50 kn mjesečno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Pr="004326D1">
              <w:rPr>
                <w:rFonts w:ascii="Arial" w:hAnsi="Arial" w:cs="Arial"/>
                <w:sz w:val="18"/>
                <w:szCs w:val="18"/>
              </w:rPr>
              <w:t>GRADNJA LIPOVEC d.o.o.    Kloštar Ivanić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 Ugovoru o izvođenju radova na uređenju sanitarnog čvora i izložbenog prostora muzeja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Promjena instrumenta plaćanja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E.G.S. –ELEKTROGRADITELJSTVO d.o.o. Zagreb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Glavnog projekta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Elektropunionice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24.875,00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projektne dokumentacije za uređenje građevinskih čestica i sportskih terena na k.č.br. 1900/1, 1899/1, 1885/1 k.o. Ivanić-Grad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Radovi na izgradnji parkirališta i priključne ceste u UPU3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102.437,50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glavnog projekta s izvedbenim detaljima za uređenje parcele k.č.br. 1918/1 k.o. Ivanić-Grad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PODUZEĆE ZA CESTE d.o.o. Bjelovar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sanaciji cesta u UPU 3 u Ivanić-Gradu (Industrijska cesta-odvojak-dio,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Vučakovečka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cesta-dio)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518.138,69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FIM INŽENJERING d.o.o.       Velika Gorica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izgradnji parkirališta i priključne ceste u UPU 3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       Velika Gorica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izvođenjem radova na sanaciji cesta u UPU 3 u Ivanić-Gradu (Industrijska cesta-odvojak-dio,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Vučakovečka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cesta-dio)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KOMUNALNI CENTAR IVANIĆ-GRAD d.o.o.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izgradnji kanalizacije i nogostupa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Kloštar Ivanića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13.140,13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   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nad izvođenjem radova na izgradnji kanalizacije i nogostupa 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Kloštar Ivanića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SUSTAV JAVNIH BICIKALA d.o.o. Zagreb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uvođenju sustava javnih gradskih bicikala na području grada Ivanić-Grada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197.375,00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 Ugovoru o izradi glavnog projekta s izvedbenim detaljima za uređenje parcele k.č.br. 1918/1 k.o. Ivanić-Grad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Dopuna predmeta nabave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GRADNJA LIPOVEC d.o.o.   Kloštar Ivanić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uređenju krovišta na domu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Trebovcu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117.572,93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JAKŠIĆ-GRADNJA d.o.o.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nad izvođenjem radova na uređenju krovišta na domu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Trebovcu</w:t>
            </w:r>
            <w:proofErr w:type="spellEnd"/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izgradnji šetnice uz rijeku Lonju u Ivanić-Gradu ( I. uporabna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cijelina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od Plinskog do Omladinskog mosta)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3.276.855,46 kn</w:t>
            </w:r>
          </w:p>
        </w:tc>
      </w:tr>
      <w:tr w:rsidR="00E70FC4" w:rsidRPr="004326D1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977" w:type="dxa"/>
          </w:tcPr>
          <w:p w:rsidR="00E70FC4" w:rsidRPr="004326D1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 w:rsidRPr="004326D1">
              <w:rPr>
                <w:rFonts w:ascii="Arial" w:hAnsi="Arial" w:cs="Arial"/>
                <w:sz w:val="18"/>
                <w:szCs w:val="18"/>
              </w:rPr>
              <w:t>GRADNJA LIPOVEC d.o.o.    Kloštar Ivanić</w:t>
            </w:r>
          </w:p>
        </w:tc>
        <w:tc>
          <w:tcPr>
            <w:tcW w:w="3969" w:type="dxa"/>
          </w:tcPr>
          <w:p w:rsidR="00E70FC4" w:rsidRPr="004326D1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 w:rsidRPr="004326D1">
              <w:rPr>
                <w:rFonts w:ascii="Arial" w:hAnsi="Arial" w:cs="Arial"/>
                <w:sz w:val="18"/>
                <w:szCs w:val="18"/>
              </w:rPr>
              <w:t xml:space="preserve">Aneks Ugovoru o izvođenju radova na uređenju krovišta na domu u </w:t>
            </w:r>
            <w:proofErr w:type="spellStart"/>
            <w:r w:rsidRPr="004326D1">
              <w:rPr>
                <w:rFonts w:ascii="Arial" w:hAnsi="Arial" w:cs="Arial"/>
                <w:sz w:val="18"/>
                <w:szCs w:val="18"/>
              </w:rPr>
              <w:t>Trebovcu</w:t>
            </w:r>
            <w:proofErr w:type="spellEnd"/>
          </w:p>
        </w:tc>
        <w:tc>
          <w:tcPr>
            <w:tcW w:w="1276" w:type="dxa"/>
          </w:tcPr>
          <w:p w:rsidR="00E70FC4" w:rsidRPr="004326D1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4326D1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6D1">
              <w:rPr>
                <w:rFonts w:ascii="Arial" w:hAnsi="Arial" w:cs="Arial"/>
                <w:sz w:val="18"/>
                <w:szCs w:val="18"/>
              </w:rPr>
              <w:t>02.05.2016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4326D1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E70FC4" w:rsidRPr="004326D1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izvođenju radova na izgradnji parkirališta i priključne ceste u UPU 3 u Ivanić-Gradu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Pr="004326D1" w:rsidRDefault="00952DE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EKO-VET PROIZVODNJA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Zagreb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za realizaciju projekta identifikacije imovine, procjena imovine i strategija upravljanja imovinom za razdoblje 2016.-2018. godine uz kupnju i implementaciju Softvera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62.500,00 kn</w:t>
            </w:r>
          </w:p>
        </w:tc>
      </w:tr>
      <w:tr w:rsidR="00E70FC4" w:rsidTr="00D1026B">
        <w:tc>
          <w:tcPr>
            <w:tcW w:w="709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977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          Ivanić-Grad</w:t>
            </w:r>
          </w:p>
        </w:tc>
        <w:tc>
          <w:tcPr>
            <w:tcW w:w="3969" w:type="dxa"/>
          </w:tcPr>
          <w:p w:rsidR="00E70FC4" w:rsidRDefault="00E70FC4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projektne dokumentacije do ishođenja građevinske dozvole za poslovnu zgradu (poduzetnički inkubator) na k.č.br. 242/3 k.o. Ivanić-Grad</w:t>
            </w:r>
          </w:p>
        </w:tc>
        <w:tc>
          <w:tcPr>
            <w:tcW w:w="1276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05.05.2016</w:t>
            </w:r>
          </w:p>
        </w:tc>
        <w:tc>
          <w:tcPr>
            <w:tcW w:w="1701" w:type="dxa"/>
          </w:tcPr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0FC4" w:rsidRDefault="00E70FC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233.750,00 kn</w:t>
            </w:r>
          </w:p>
        </w:tc>
      </w:tr>
      <w:tr w:rsidR="009266D7" w:rsidTr="00D1026B">
        <w:tc>
          <w:tcPr>
            <w:tcW w:w="709" w:type="dxa"/>
          </w:tcPr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6D7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977" w:type="dxa"/>
          </w:tcPr>
          <w:p w:rsidR="00605C72" w:rsidRDefault="00605C7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C72" w:rsidRDefault="00605C72" w:rsidP="00D102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66D7" w:rsidRDefault="00605C7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d.o.o., Ivanić-Grad</w:t>
            </w:r>
          </w:p>
        </w:tc>
        <w:tc>
          <w:tcPr>
            <w:tcW w:w="3969" w:type="dxa"/>
          </w:tcPr>
          <w:p w:rsidR="009266D7" w:rsidRDefault="00605C72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 Aneks Ugovora o izvođenju radova na izgradnji parkirališta i priključne ceste u UPU 3 u Ivanić-Gradu</w:t>
            </w:r>
          </w:p>
        </w:tc>
        <w:tc>
          <w:tcPr>
            <w:tcW w:w="1276" w:type="dxa"/>
          </w:tcPr>
          <w:p w:rsidR="00605C72" w:rsidRDefault="00605C7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5C72" w:rsidRDefault="00605C7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6D7" w:rsidRDefault="00605C72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09.05.2016.</w:t>
            </w:r>
          </w:p>
        </w:tc>
        <w:tc>
          <w:tcPr>
            <w:tcW w:w="1701" w:type="dxa"/>
          </w:tcPr>
          <w:p w:rsidR="00952DE4" w:rsidRDefault="00952DE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2DE4" w:rsidRDefault="00952DE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6D7" w:rsidRDefault="00952DE4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25.528,64 kn</w:t>
            </w:r>
          </w:p>
        </w:tc>
      </w:tr>
      <w:tr w:rsidR="00B16790" w:rsidTr="00D1026B">
        <w:tc>
          <w:tcPr>
            <w:tcW w:w="709" w:type="dxa"/>
          </w:tcPr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8A0BF8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977" w:type="dxa"/>
          </w:tcPr>
          <w:p w:rsidR="00B16790" w:rsidRDefault="00B16790" w:rsidP="00B1679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B1679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B16790">
            <w:pPr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B167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B16790" w:rsidRDefault="00B16790" w:rsidP="00D10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i usluga koordinatora zaštite na radu (Koordinator II) u fazi izvođenja radova na izgradnji šetnice uz rijeku Lonju u Ivanić-Gradu (I. uporabna cjelina –od Plinskog mosta do Omladinskog mosta)</w:t>
            </w:r>
          </w:p>
        </w:tc>
        <w:tc>
          <w:tcPr>
            <w:tcW w:w="1276" w:type="dxa"/>
          </w:tcPr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10.05.2016.</w:t>
            </w:r>
          </w:p>
        </w:tc>
        <w:tc>
          <w:tcPr>
            <w:tcW w:w="1701" w:type="dxa"/>
          </w:tcPr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6790" w:rsidRDefault="00B16790" w:rsidP="00D10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izvođenju radova na uređenju građevinskih čestica na k.č.br. 1900/1, 1899/1, 1885/1, k.o.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363.235,39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 izradi projektne dokumentacije (glavnog projekta) za energetsku obnovu na zgradi dječjeg vrtića Ivanić-Grad, Podružnica Posavski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Bregi</w:t>
            </w:r>
            <w:proofErr w:type="spellEnd"/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30.312,50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izradi projektne dokumentacije (glavnog projekta) za energetsku obnovu na zgradi dječjeg vrtića Ivanić-Grad, Park hrvatskih branitelja 3, Podružnica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39.678,50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DOMING-PROJEKT d.o.o. Sisak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izgradnji pješačke staze u naselju Šumećani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58.575,71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IVAPLIN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sufinanciranju izvođenja radova i nabave materijala za zamjenu uličnog plinovoda u naselju Šumećani,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Ivanićgradska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ulica od k.č.br. 46/1 do k.č.br. 981/1 (ST 0+000 do ST 2+187, projekt nogostup)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212.850,53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KAPITEL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Aneks Ugovoru o izvođenju radova na sanaciji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pomosta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mosta – Omladinska ulica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KAPITEL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 Ugovoru o izvođenju radova na elektrotehničkim instalacijama mosta-Omladinska ulica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JAKŠIĆ-GRADNJA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nad izvođenjem radova na izgradnji pješačke staze u naselju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STANOGRAD STUDIO d.o.o.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pružanju usluge stručnog nadzora i usluge koordinatora zaštite na radu (Koordinator II) u fazi izvođenja radova na izgradnji nogometnog igrališta s tribinama i pratećim sadržajima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d.o.o.,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izvođenju radova na uređenju građevinskih čestica na k.č.br. 1900/1,1899/1,1885/1, k.o.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474.866,93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uređenju građevinske čestice k.č.br. 1918/1, k.o. Ivanić-Grad i dijela zaštitnog pojasa ulice Kralja Tomislava k.č.br. 4045/2, k.o.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uređenju građevinskih čestica na k.č.br. 1900/1,1899/1,1885/1, k.o.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Ugovor o izvođenju radova na uređenju građevinske čestice k.č.br. 1918/1, k.o. Ivanić-Grad i dijela zaštitnog pojasa ulice Kralja Tomislava k.č.br. 4045/2, k.o. Ivanić-Grad 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348.720,36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URBANISTIČKI INSTITUT HRVATSKE d.o.o. Zagreb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izradu studije prostorno – geotehničke podobnosti nove lokacije groblja Ivanić-Grad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JAKŠIĆ-GRADNJA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 nad izvođenjem radova na uređenju parkirališta u naselju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PEDOM ASFALTI d.o.o. Zagreb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uređenju parkirališta u naselju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74.643,75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NFO d.o.o. Zagreb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izradi projektne dokumentacije za izgradnju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building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parka unutar sportsko rekreativnog parka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Zelenjak</w:t>
            </w:r>
            <w:proofErr w:type="spellEnd"/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izvođenju radova na izgradnji šetnice uz rijeku Lonju u Ivanić-Gradu (I. uporabna cjelina-od Plinskog mosta do Omladinskog mosta)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PEDOM ASFALTI d.o.o.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Aneks Ugovoru o izvođenju radova na izgradnji pješačke staze u naselju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Caginec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Ivanić-Gradu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JAKŠIĆ-GRADNJA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asfaltiranju tucaničkih cesta na području Grada Ivanić-Grada u 2016. godini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izvođenju radova na energetskoj obnovi zgrade Dječjeg vrtića u Ivanić-Gradu, Park hrvatskih branitelja 3 (obnova fasade)</w:t>
            </w:r>
          </w:p>
        </w:tc>
        <w:tc>
          <w:tcPr>
            <w:tcW w:w="1276" w:type="dxa"/>
          </w:tcPr>
          <w:p w:rsidR="004F1EBB" w:rsidRPr="00E26027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E26027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E26027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27">
              <w:rPr>
                <w:rFonts w:ascii="Arial" w:hAnsi="Arial" w:cs="Arial"/>
                <w:sz w:val="18"/>
                <w:szCs w:val="18"/>
              </w:rPr>
              <w:t>21.10.2016.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334.075,31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i koordinatora II zaštite na radu nad izvođenjem radova na energetskoj obnovi zgrade Dječjeg vrtića u Ivanić-Gradu, Park hrvatskih branitelja 3, (obnova fasade)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15.625,00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obavljanju stručnog nadzora i koordinatora II zaštite na radu nad izvođenjem radova na energetskoj obnovi zgrade Dječjeg vrtića u Ivanić-Grad, Podružnica Posavski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(izmjena stolarije)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WATMONT d.o.o. Vinkovci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Ugovor o izvođenju radova na energetskoj obnovi zgrade Dječjeg vrtića Ivanić-Grad, Podružnica Posavski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(izmjena stolarije)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83.554,50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obavljanju stručnog nadzora nad izvođenjem radova na uređenju igrališta na otvorenom u Ivanić-Gradu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DE4">
              <w:rPr>
                <w:rFonts w:ascii="Arial" w:hAnsi="Arial" w:cs="Arial"/>
                <w:sz w:val="18"/>
                <w:szCs w:val="18"/>
              </w:rPr>
              <w:t>16.11.2016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9.750,00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CVIPEK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izvođenju radova na uređenju igrališta na otvorenom u Ivanić-Gradu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park)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249.497,76 kn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Aneks Ugovoru o izvođenju radova na uređenju građevinske čestice k.č.br. 1918/1, k.o. Ivanić-Grad i dijela zaštitnog pojasa ulice Kralja Tomislava k.č.br. 4045/2, k.o. Ivanić-Grad </w:t>
            </w:r>
          </w:p>
        </w:tc>
        <w:tc>
          <w:tcPr>
            <w:tcW w:w="1276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83.721,44 kn    </w:t>
            </w: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 ROK</w:t>
            </w:r>
          </w:p>
        </w:tc>
      </w:tr>
      <w:tr w:rsidR="004F1EBB" w:rsidTr="00D1026B">
        <w:tc>
          <w:tcPr>
            <w:tcW w:w="709" w:type="dxa"/>
          </w:tcPr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0BF8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8A0BF8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2977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TRANSEPT STUDIO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Ivanić-Grad</w:t>
            </w:r>
          </w:p>
        </w:tc>
        <w:tc>
          <w:tcPr>
            <w:tcW w:w="3969" w:type="dxa"/>
          </w:tcPr>
          <w:p w:rsidR="004F1EBB" w:rsidRDefault="004F1EBB" w:rsidP="004F1E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obavljanju stručnog nadzora nad izvođenjem radova na uređenju građevinske čestice na k.č.br. 1918/1, k.o. Ivanić-Grad i dijela zaštitnog pojasa ulice Kralja Tomislava k.č.br. 4045/2, k.o. Ivanić-Grad</w:t>
            </w:r>
          </w:p>
        </w:tc>
        <w:tc>
          <w:tcPr>
            <w:tcW w:w="1276" w:type="dxa"/>
          </w:tcPr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Pr="00952DE4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DE4">
              <w:rPr>
                <w:rFonts w:ascii="Arial" w:hAnsi="Arial" w:cs="Arial"/>
                <w:sz w:val="18"/>
                <w:szCs w:val="18"/>
              </w:rPr>
              <w:t>21.1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52DE4">
              <w:rPr>
                <w:rFonts w:ascii="Arial" w:hAnsi="Arial" w:cs="Arial"/>
                <w:sz w:val="18"/>
                <w:szCs w:val="18"/>
              </w:rPr>
              <w:t>.2016.</w:t>
            </w:r>
          </w:p>
        </w:tc>
        <w:tc>
          <w:tcPr>
            <w:tcW w:w="1701" w:type="dxa"/>
          </w:tcPr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1EBB" w:rsidRDefault="004F1EBB" w:rsidP="004F1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ELEKTROCENTAR PETEK d.o.o. Ivanić-Grad</w:t>
            </w: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izvođenju radova na energetskoj obnovi zgrade Dječjeg vrtića u Ivanić-Gradu, Park hrvatskih branitelja 3 (obnova fasade)</w:t>
            </w:r>
          </w:p>
        </w:tc>
        <w:tc>
          <w:tcPr>
            <w:tcW w:w="1276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08.12.2016.</w:t>
            </w: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 INŽENJERING d.o.o. Velika Gorica</w:t>
            </w: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obavljanju stručnog nadzora i koordinatora II zaštite na radu nad izvođenjem radova na energetskoj obnovi zgrade Dječjeg vrtića u Ivanić-Gradu, Park hrvatskih branitelja 3 (obnova fasade)</w:t>
            </w:r>
          </w:p>
        </w:tc>
        <w:tc>
          <w:tcPr>
            <w:tcW w:w="1276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08.12.2016.</w:t>
            </w: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754AB" w:rsidRDefault="001754AB" w:rsidP="001754AB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4AB" w:rsidRDefault="001754AB" w:rsidP="001754AB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4AB" w:rsidRDefault="001754AB" w:rsidP="001754AB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1754AB" w:rsidP="0017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DOMING-PROJEKT d.o.o. Sisak</w:t>
            </w:r>
          </w:p>
        </w:tc>
        <w:tc>
          <w:tcPr>
            <w:tcW w:w="3969" w:type="dxa"/>
          </w:tcPr>
          <w:p w:rsidR="009A1F98" w:rsidRDefault="001754AB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obavljanju stručnog nadzora nad izvođenjem radova na izgradnji pješačke staze u naselju Šumećani u Ivanić-Gradu</w:t>
            </w:r>
          </w:p>
        </w:tc>
        <w:tc>
          <w:tcPr>
            <w:tcW w:w="1276" w:type="dxa"/>
          </w:tcPr>
          <w:p w:rsidR="001754AB" w:rsidRDefault="001754AB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1754AB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28.12.2016.</w:t>
            </w:r>
          </w:p>
        </w:tc>
        <w:tc>
          <w:tcPr>
            <w:tcW w:w="1701" w:type="dxa"/>
          </w:tcPr>
          <w:p w:rsidR="001754AB" w:rsidRDefault="001754AB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1754AB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DOMITEL d.o.o. Ivanić-Grad</w:t>
            </w: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Ugovor o izradi izmjene glavnog projekta za potrebe ishođenja izmjene građevinske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dozvole za rekonstrukciju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Šarampovske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Cvjetne i ulice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A.G.Matoša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u Ivanić-Gradu</w:t>
            </w:r>
          </w:p>
        </w:tc>
        <w:tc>
          <w:tcPr>
            <w:tcW w:w="1276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28.12.2016.</w:t>
            </w: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12.500,00 kn</w:t>
            </w:r>
          </w:p>
        </w:tc>
        <w:bookmarkStart w:id="0" w:name="_GoBack"/>
        <w:bookmarkEnd w:id="0"/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CF47D5" w:rsidRDefault="00CF47D5" w:rsidP="009A1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CF47D5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PODUZEĆE ZA CESTE d.o.o. Bjelovar</w:t>
            </w:r>
          </w:p>
        </w:tc>
        <w:tc>
          <w:tcPr>
            <w:tcW w:w="3969" w:type="dxa"/>
          </w:tcPr>
          <w:p w:rsidR="009A1F98" w:rsidRDefault="00CF47D5" w:rsidP="009A1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Aneks Ugovoru o izvođenju radova na asfaltiranju tucaničkih cesta na području Grada Ivanić-Grada u 2016. godini</w:t>
            </w:r>
          </w:p>
        </w:tc>
        <w:tc>
          <w:tcPr>
            <w:tcW w:w="1276" w:type="dxa"/>
          </w:tcPr>
          <w:p w:rsidR="00CF47D5" w:rsidRDefault="00CF47D5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Pr="00952DE4" w:rsidRDefault="00CF47D5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30.12.2016.</w:t>
            </w:r>
          </w:p>
        </w:tc>
        <w:tc>
          <w:tcPr>
            <w:tcW w:w="1701" w:type="dxa"/>
          </w:tcPr>
          <w:p w:rsidR="00CF47D5" w:rsidRDefault="00CF47D5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1F98" w:rsidRDefault="00CF47D5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60.389,06  kn                  i ROK</w:t>
            </w: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Pr="00952DE4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F98" w:rsidTr="00D1026B">
        <w:tc>
          <w:tcPr>
            <w:tcW w:w="709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F98" w:rsidRDefault="009A1F98" w:rsidP="009A1F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A1F98" w:rsidRDefault="009A1F98" w:rsidP="009A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0CC5" w:rsidRDefault="00E60CC5"/>
    <w:sectPr w:rsidR="00E60C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BE" w:rsidRDefault="008E5BBE" w:rsidP="00047F8E">
      <w:pPr>
        <w:spacing w:after="0" w:line="240" w:lineRule="auto"/>
      </w:pPr>
      <w:r>
        <w:separator/>
      </w:r>
    </w:p>
  </w:endnote>
  <w:endnote w:type="continuationSeparator" w:id="0">
    <w:p w:rsidR="008E5BBE" w:rsidRDefault="008E5BBE" w:rsidP="000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BE" w:rsidRDefault="008E5BBE" w:rsidP="00047F8E">
      <w:pPr>
        <w:spacing w:after="0" w:line="240" w:lineRule="auto"/>
      </w:pPr>
      <w:r>
        <w:separator/>
      </w:r>
    </w:p>
  </w:footnote>
  <w:footnote w:type="continuationSeparator" w:id="0">
    <w:p w:rsidR="008E5BBE" w:rsidRDefault="008E5BBE" w:rsidP="0004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8E" w:rsidRPr="00844FC9" w:rsidRDefault="00047F8E">
    <w:pPr>
      <w:pStyle w:val="Zaglavlje"/>
      <w:rPr>
        <w:rFonts w:ascii="Arial" w:hAnsi="Arial" w:cs="Arial"/>
        <w:b/>
        <w:sz w:val="24"/>
        <w:szCs w:val="24"/>
      </w:rPr>
    </w:pPr>
    <w:r w:rsidRPr="00844FC9">
      <w:rPr>
        <w:rFonts w:ascii="Arial" w:hAnsi="Arial" w:cs="Arial"/>
        <w:b/>
        <w:sz w:val="24"/>
        <w:szCs w:val="24"/>
      </w:rPr>
      <w:t>REGISTAR UGOVORA</w:t>
    </w:r>
    <w:r w:rsidR="00844FC9" w:rsidRPr="00844FC9">
      <w:rPr>
        <w:rFonts w:ascii="Arial" w:hAnsi="Arial" w:cs="Arial"/>
        <w:b/>
        <w:sz w:val="24"/>
        <w:szCs w:val="24"/>
      </w:rPr>
      <w:t xml:space="preserve"> BAGATELNE NABAVE - 2016.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8E"/>
    <w:rsid w:val="00011D1A"/>
    <w:rsid w:val="00047F8E"/>
    <w:rsid w:val="001754AB"/>
    <w:rsid w:val="00220F32"/>
    <w:rsid w:val="002256CF"/>
    <w:rsid w:val="002607EA"/>
    <w:rsid w:val="00430AC0"/>
    <w:rsid w:val="0046511B"/>
    <w:rsid w:val="004E23A3"/>
    <w:rsid w:val="004F1EBB"/>
    <w:rsid w:val="0053554D"/>
    <w:rsid w:val="00605C72"/>
    <w:rsid w:val="006304A1"/>
    <w:rsid w:val="006559FC"/>
    <w:rsid w:val="0066407E"/>
    <w:rsid w:val="006F3BB2"/>
    <w:rsid w:val="0078514F"/>
    <w:rsid w:val="00844FC9"/>
    <w:rsid w:val="008A0BF8"/>
    <w:rsid w:val="008E5BBE"/>
    <w:rsid w:val="0092213C"/>
    <w:rsid w:val="009266D7"/>
    <w:rsid w:val="00952DE4"/>
    <w:rsid w:val="00980E99"/>
    <w:rsid w:val="009A1F98"/>
    <w:rsid w:val="00A5023D"/>
    <w:rsid w:val="00B16790"/>
    <w:rsid w:val="00BA402B"/>
    <w:rsid w:val="00C470C4"/>
    <w:rsid w:val="00C751A6"/>
    <w:rsid w:val="00CF47D5"/>
    <w:rsid w:val="00DA6D3E"/>
    <w:rsid w:val="00E26027"/>
    <w:rsid w:val="00E60CC5"/>
    <w:rsid w:val="00E70FC4"/>
    <w:rsid w:val="00E923C2"/>
    <w:rsid w:val="00EA14C5"/>
    <w:rsid w:val="00F22390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37DB-7657-4A2E-96BA-B7331F9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7F8E"/>
  </w:style>
  <w:style w:type="paragraph" w:styleId="Podnoje">
    <w:name w:val="footer"/>
    <w:basedOn w:val="Normal"/>
    <w:link w:val="PodnojeChar"/>
    <w:uiPriority w:val="99"/>
    <w:unhideWhenUsed/>
    <w:rsid w:val="0004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Karmen Novosel Glavac</cp:lastModifiedBy>
  <cp:revision>15</cp:revision>
  <dcterms:created xsi:type="dcterms:W3CDTF">2016-05-17T06:49:00Z</dcterms:created>
  <dcterms:modified xsi:type="dcterms:W3CDTF">2017-04-21T12:57:00Z</dcterms:modified>
</cp:coreProperties>
</file>