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08A" w:rsidRDefault="0076108A" w:rsidP="0076108A">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72"/>
          <w:szCs w:val="72"/>
          <w:lang w:eastAsia="hr-HR"/>
        </w:rPr>
      </w:pPr>
      <w:r>
        <w:rPr>
          <w:rFonts w:ascii="Arial" w:eastAsia="Times New Roman" w:hAnsi="Arial" w:cs="Arial"/>
          <w:b/>
          <w:sz w:val="72"/>
          <w:szCs w:val="72"/>
          <w:lang w:eastAsia="hr-HR"/>
        </w:rPr>
        <w:t>Z A P I S N I K</w:t>
      </w: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76108A" w:rsidRDefault="00C70C53" w:rsidP="0076108A">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36</w:t>
      </w:r>
      <w:r w:rsidR="0076108A">
        <w:rPr>
          <w:rFonts w:ascii="Arial" w:eastAsia="Times New Roman" w:hAnsi="Arial" w:cs="Arial"/>
          <w:b/>
          <w:sz w:val="40"/>
          <w:szCs w:val="40"/>
          <w:lang w:eastAsia="hr-HR"/>
        </w:rPr>
        <w:t>. SJEDNICE GRADSKOG VIJEĆA</w:t>
      </w: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GRADA IVANIĆ-GRADA</w:t>
      </w:r>
    </w:p>
    <w:p w:rsidR="0076108A" w:rsidRDefault="0076108A" w:rsidP="0076108A">
      <w:pPr>
        <w:widowControl w:val="0"/>
        <w:autoSpaceDE w:val="0"/>
        <w:autoSpaceDN w:val="0"/>
        <w:adjustRightInd w:val="0"/>
        <w:spacing w:after="0" w:line="240" w:lineRule="auto"/>
        <w:jc w:val="both"/>
        <w:rPr>
          <w:rFonts w:ascii="Arial" w:eastAsia="Times New Roman" w:hAnsi="Arial" w:cs="Arial"/>
          <w:sz w:val="40"/>
          <w:szCs w:val="40"/>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C70C53" w:rsidP="0076108A">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U Ivanić-Gradu, 20</w:t>
      </w:r>
      <w:r w:rsidR="00132D0B">
        <w:rPr>
          <w:rFonts w:ascii="Arial" w:eastAsia="Times New Roman" w:hAnsi="Arial" w:cs="Arial"/>
          <w:sz w:val="24"/>
          <w:szCs w:val="24"/>
          <w:lang w:eastAsia="hr-HR"/>
        </w:rPr>
        <w:t xml:space="preserve">. </w:t>
      </w:r>
      <w:r>
        <w:rPr>
          <w:rFonts w:ascii="Arial" w:eastAsia="Times New Roman" w:hAnsi="Arial" w:cs="Arial"/>
          <w:sz w:val="24"/>
          <w:szCs w:val="24"/>
          <w:lang w:eastAsia="hr-HR"/>
        </w:rPr>
        <w:t>prosinc</w:t>
      </w:r>
      <w:r w:rsidR="00132D0B">
        <w:rPr>
          <w:rFonts w:ascii="Arial" w:eastAsia="Times New Roman" w:hAnsi="Arial" w:cs="Arial"/>
          <w:sz w:val="24"/>
          <w:szCs w:val="24"/>
          <w:lang w:eastAsia="hr-HR"/>
        </w:rPr>
        <w:t>a</w:t>
      </w:r>
      <w:r w:rsidR="0076108A">
        <w:rPr>
          <w:rFonts w:ascii="Arial" w:eastAsia="Times New Roman" w:hAnsi="Arial" w:cs="Arial"/>
          <w:sz w:val="24"/>
          <w:szCs w:val="24"/>
          <w:lang w:eastAsia="hr-HR"/>
        </w:rPr>
        <w:t xml:space="preserve"> 2016.</w:t>
      </w:r>
    </w:p>
    <w:p w:rsidR="00FC0496" w:rsidRDefault="00FC0496" w:rsidP="00FC0496">
      <w:pPr>
        <w:spacing w:after="0" w:line="240" w:lineRule="auto"/>
        <w:jc w:val="both"/>
        <w:rPr>
          <w:rFonts w:ascii="Arial" w:eastAsia="Times New Roman" w:hAnsi="Arial" w:cs="Arial"/>
          <w:sz w:val="24"/>
          <w:szCs w:val="24"/>
          <w:lang w:eastAsia="hr-HR"/>
        </w:rPr>
      </w:pPr>
    </w:p>
    <w:p w:rsidR="00FC0496" w:rsidRPr="00D36A8A" w:rsidRDefault="00C70C53" w:rsidP="00FC0496">
      <w:pPr>
        <w:spacing w:after="0" w:line="240" w:lineRule="auto"/>
        <w:jc w:val="both"/>
        <w:rPr>
          <w:rFonts w:ascii="Arial" w:eastAsia="Times New Roman" w:hAnsi="Arial" w:cs="Arial"/>
          <w:sz w:val="24"/>
          <w:szCs w:val="24"/>
        </w:rPr>
      </w:pPr>
      <w:r>
        <w:rPr>
          <w:rFonts w:ascii="Arial" w:eastAsia="Times New Roman" w:hAnsi="Arial" w:cs="Arial"/>
          <w:sz w:val="24"/>
          <w:szCs w:val="24"/>
        </w:rPr>
        <w:t>36</w:t>
      </w:r>
      <w:r w:rsidR="00FC0496" w:rsidRPr="00D36A8A">
        <w:rPr>
          <w:rFonts w:ascii="Arial" w:eastAsia="Times New Roman" w:hAnsi="Arial" w:cs="Arial"/>
          <w:sz w:val="24"/>
          <w:szCs w:val="24"/>
        </w:rPr>
        <w:t>. sjednica Gradskog vijeća Gra</w:t>
      </w:r>
      <w:r w:rsidR="00FC0496">
        <w:rPr>
          <w:rFonts w:ascii="Arial" w:eastAsia="Times New Roman" w:hAnsi="Arial" w:cs="Arial"/>
          <w:sz w:val="24"/>
          <w:szCs w:val="24"/>
        </w:rPr>
        <w:t xml:space="preserve">da Ivanić-Grada održana je dana </w:t>
      </w:r>
      <w:r w:rsidRPr="00C70C53">
        <w:rPr>
          <w:rFonts w:ascii="Arial" w:eastAsia="Times New Roman" w:hAnsi="Arial" w:cs="Arial"/>
          <w:sz w:val="24"/>
          <w:szCs w:val="24"/>
        </w:rPr>
        <w:t xml:space="preserve">20. prosinca </w:t>
      </w:r>
      <w:r w:rsidR="00FC0496" w:rsidRPr="00DD1C32">
        <w:rPr>
          <w:rFonts w:ascii="Arial" w:eastAsia="Times New Roman" w:hAnsi="Arial" w:cs="Arial"/>
          <w:noProof/>
          <w:sz w:val="24"/>
          <w:szCs w:val="24"/>
          <w:lang w:eastAsia="hr-HR"/>
        </w:rPr>
        <w:t>201</w:t>
      </w:r>
      <w:r w:rsidR="00FC0496">
        <w:rPr>
          <w:rFonts w:ascii="Arial" w:eastAsia="Times New Roman" w:hAnsi="Arial" w:cs="Arial"/>
          <w:noProof/>
          <w:sz w:val="24"/>
          <w:szCs w:val="24"/>
          <w:lang w:eastAsia="hr-HR"/>
        </w:rPr>
        <w:t>6</w:t>
      </w:r>
      <w:r w:rsidR="00FC0496" w:rsidRPr="00D36A8A">
        <w:rPr>
          <w:rFonts w:ascii="Arial" w:eastAsia="Times New Roman" w:hAnsi="Arial" w:cs="Arial"/>
          <w:sz w:val="24"/>
          <w:szCs w:val="24"/>
        </w:rPr>
        <w:t>. godine s početkom u 16.</w:t>
      </w:r>
      <w:r>
        <w:rPr>
          <w:rFonts w:ascii="Arial" w:eastAsia="Times New Roman" w:hAnsi="Arial" w:cs="Arial"/>
          <w:sz w:val="24"/>
          <w:szCs w:val="24"/>
        </w:rPr>
        <w:t>15</w:t>
      </w:r>
      <w:r w:rsidR="00FC0496">
        <w:rPr>
          <w:rFonts w:ascii="Arial" w:eastAsia="Times New Roman" w:hAnsi="Arial" w:cs="Arial"/>
          <w:sz w:val="24"/>
          <w:szCs w:val="24"/>
        </w:rPr>
        <w:t xml:space="preserve"> </w:t>
      </w:r>
      <w:r w:rsidR="00FC0496" w:rsidRPr="00D36A8A">
        <w:rPr>
          <w:rFonts w:ascii="Arial" w:eastAsia="Times New Roman" w:hAnsi="Arial" w:cs="Arial"/>
          <w:sz w:val="24"/>
          <w:szCs w:val="24"/>
        </w:rPr>
        <w:t xml:space="preserve">sati u Spomen </w:t>
      </w:r>
      <w:r w:rsidR="00FC0496">
        <w:rPr>
          <w:rFonts w:ascii="Arial" w:eastAsia="Times New Roman" w:hAnsi="Arial" w:cs="Arial"/>
          <w:sz w:val="24"/>
          <w:szCs w:val="24"/>
        </w:rPr>
        <w:t xml:space="preserve">domu Alojz </w:t>
      </w:r>
      <w:proofErr w:type="spellStart"/>
      <w:r w:rsidR="00FC0496">
        <w:rPr>
          <w:rFonts w:ascii="Arial" w:eastAsia="Times New Roman" w:hAnsi="Arial" w:cs="Arial"/>
          <w:sz w:val="24"/>
          <w:szCs w:val="24"/>
        </w:rPr>
        <w:t>Vulinec</w:t>
      </w:r>
      <w:proofErr w:type="spellEnd"/>
      <w:r w:rsidR="00FC0496">
        <w:rPr>
          <w:rFonts w:ascii="Arial" w:eastAsia="Times New Roman" w:hAnsi="Arial" w:cs="Arial"/>
          <w:sz w:val="24"/>
          <w:szCs w:val="24"/>
        </w:rPr>
        <w:t xml:space="preserve">, </w:t>
      </w:r>
      <w:proofErr w:type="spellStart"/>
      <w:r w:rsidR="00FC0496">
        <w:rPr>
          <w:rFonts w:ascii="Arial" w:eastAsia="Times New Roman" w:hAnsi="Arial" w:cs="Arial"/>
          <w:sz w:val="24"/>
          <w:szCs w:val="24"/>
        </w:rPr>
        <w:t>Beliceva</w:t>
      </w:r>
      <w:proofErr w:type="spellEnd"/>
      <w:r w:rsidR="00FC0496">
        <w:rPr>
          <w:rFonts w:ascii="Arial" w:eastAsia="Times New Roman" w:hAnsi="Arial" w:cs="Arial"/>
          <w:sz w:val="24"/>
          <w:szCs w:val="24"/>
        </w:rPr>
        <w:t xml:space="preserve"> 1</w:t>
      </w:r>
      <w:r w:rsidR="00FC0496" w:rsidRPr="00D36A8A">
        <w:rPr>
          <w:rFonts w:ascii="Arial" w:eastAsia="Times New Roman" w:hAnsi="Arial" w:cs="Arial"/>
          <w:sz w:val="24"/>
          <w:szCs w:val="24"/>
        </w:rPr>
        <w:t>, Ivanić-Grad.</w:t>
      </w:r>
    </w:p>
    <w:p w:rsidR="00FC0496" w:rsidRDefault="00FC0496" w:rsidP="00FC0496">
      <w:pPr>
        <w:spacing w:after="0" w:line="240" w:lineRule="auto"/>
        <w:jc w:val="both"/>
        <w:rPr>
          <w:rFonts w:ascii="Arial" w:eastAsia="Times New Roman" w:hAnsi="Arial" w:cs="Arial"/>
          <w:sz w:val="24"/>
          <w:szCs w:val="24"/>
        </w:rPr>
      </w:pPr>
    </w:p>
    <w:p w:rsidR="00FC0496" w:rsidRPr="00D36A8A" w:rsidRDefault="00FC0496" w:rsidP="00FC0496">
      <w:pPr>
        <w:spacing w:after="0" w:line="240" w:lineRule="auto"/>
        <w:jc w:val="both"/>
        <w:rPr>
          <w:rFonts w:ascii="Arial" w:eastAsia="Times New Roman" w:hAnsi="Arial" w:cs="Arial"/>
          <w:sz w:val="24"/>
          <w:szCs w:val="24"/>
        </w:rPr>
      </w:pPr>
      <w:r>
        <w:rPr>
          <w:rFonts w:ascii="Arial" w:eastAsia="Times New Roman" w:hAnsi="Arial" w:cs="Arial"/>
          <w:sz w:val="24"/>
          <w:szCs w:val="24"/>
        </w:rPr>
        <w:t>Bilješke vodi Jelena Samac – viša stručna suradnica za poslove Gradskog vijeća i Gradonačelnika.</w:t>
      </w:r>
    </w:p>
    <w:p w:rsidR="00FC0496" w:rsidRDefault="00FC0496" w:rsidP="00FC0496">
      <w:pPr>
        <w:spacing w:after="0" w:line="240" w:lineRule="auto"/>
        <w:rPr>
          <w:rFonts w:ascii="Arial" w:eastAsia="Times New Roman" w:hAnsi="Arial" w:cs="Arial"/>
          <w:sz w:val="24"/>
          <w:szCs w:val="24"/>
        </w:rPr>
      </w:pPr>
    </w:p>
    <w:p w:rsidR="00FC0496" w:rsidRDefault="00FC0496" w:rsidP="00FC0496">
      <w:pPr>
        <w:spacing w:after="0" w:line="240" w:lineRule="auto"/>
        <w:rPr>
          <w:rFonts w:ascii="Arial" w:eastAsia="Times New Roman" w:hAnsi="Arial" w:cs="Arial"/>
          <w:sz w:val="24"/>
          <w:szCs w:val="24"/>
        </w:rPr>
      </w:pPr>
      <w:r w:rsidRPr="00D36A8A">
        <w:rPr>
          <w:rFonts w:ascii="Arial" w:eastAsia="Times New Roman" w:hAnsi="Arial" w:cs="Arial"/>
          <w:sz w:val="24"/>
          <w:szCs w:val="24"/>
        </w:rPr>
        <w:t>Prisutni članovi Gradskog vijeća:</w:t>
      </w:r>
    </w:p>
    <w:p w:rsidR="008812ED" w:rsidRPr="00D36A8A" w:rsidRDefault="008812ED" w:rsidP="00FC0496">
      <w:pPr>
        <w:spacing w:after="0" w:line="240" w:lineRule="auto"/>
        <w:rPr>
          <w:rFonts w:ascii="Arial" w:eastAsia="Times New Roman" w:hAnsi="Arial" w:cs="Arial"/>
          <w:sz w:val="24"/>
          <w:szCs w:val="24"/>
        </w:rPr>
      </w:pPr>
    </w:p>
    <w:p w:rsidR="00C70C53" w:rsidRPr="00C70C53" w:rsidRDefault="00C70C53" w:rsidP="00C70C53">
      <w:pPr>
        <w:jc w:val="both"/>
        <w:rPr>
          <w:rFonts w:ascii="Arial" w:eastAsia="Calibri" w:hAnsi="Arial" w:cs="Arial"/>
          <w:sz w:val="24"/>
          <w:szCs w:val="24"/>
        </w:rPr>
      </w:pPr>
      <w:r w:rsidRPr="00C70C53">
        <w:rPr>
          <w:rFonts w:ascii="Arial" w:eastAsia="Calibri" w:hAnsi="Arial" w:cs="Arial"/>
          <w:sz w:val="24"/>
          <w:szCs w:val="24"/>
        </w:rPr>
        <w:t xml:space="preserve">Željko </w:t>
      </w:r>
      <w:proofErr w:type="spellStart"/>
      <w:r w:rsidRPr="00C70C53">
        <w:rPr>
          <w:rFonts w:ascii="Arial" w:eastAsia="Calibri" w:hAnsi="Arial" w:cs="Arial"/>
          <w:sz w:val="24"/>
          <w:szCs w:val="24"/>
        </w:rPr>
        <w:t>Pongrac</w:t>
      </w:r>
      <w:proofErr w:type="spellEnd"/>
      <w:r w:rsidRPr="00C70C53">
        <w:rPr>
          <w:rFonts w:ascii="Arial" w:eastAsia="Calibri" w:hAnsi="Arial" w:cs="Arial"/>
          <w:sz w:val="24"/>
          <w:szCs w:val="24"/>
        </w:rPr>
        <w:t xml:space="preserve">, Gordana </w:t>
      </w:r>
      <w:proofErr w:type="spellStart"/>
      <w:r w:rsidRPr="00C70C53">
        <w:rPr>
          <w:rFonts w:ascii="Arial" w:eastAsia="Calibri" w:hAnsi="Arial" w:cs="Arial"/>
          <w:sz w:val="24"/>
          <w:szCs w:val="24"/>
        </w:rPr>
        <w:t>Kanić</w:t>
      </w:r>
      <w:proofErr w:type="spellEnd"/>
      <w:r w:rsidRPr="00C70C53">
        <w:rPr>
          <w:rFonts w:ascii="Arial" w:eastAsia="Calibri" w:hAnsi="Arial" w:cs="Arial"/>
          <w:sz w:val="24"/>
          <w:szCs w:val="24"/>
        </w:rPr>
        <w:t xml:space="preserve">, Ivica </w:t>
      </w:r>
      <w:proofErr w:type="spellStart"/>
      <w:r w:rsidRPr="00C70C53">
        <w:rPr>
          <w:rFonts w:ascii="Arial" w:eastAsia="Calibri" w:hAnsi="Arial" w:cs="Arial"/>
          <w:sz w:val="24"/>
          <w:szCs w:val="24"/>
        </w:rPr>
        <w:t>Mračić</w:t>
      </w:r>
      <w:proofErr w:type="spellEnd"/>
      <w:r w:rsidRPr="00C70C53">
        <w:rPr>
          <w:rFonts w:ascii="Arial" w:eastAsia="Calibri" w:hAnsi="Arial" w:cs="Arial"/>
          <w:sz w:val="24"/>
          <w:szCs w:val="24"/>
        </w:rPr>
        <w:t xml:space="preserve">, Tomislav </w:t>
      </w:r>
      <w:proofErr w:type="spellStart"/>
      <w:r w:rsidRPr="00C70C53">
        <w:rPr>
          <w:rFonts w:ascii="Arial" w:eastAsia="Calibri" w:hAnsi="Arial" w:cs="Arial"/>
          <w:sz w:val="24"/>
          <w:szCs w:val="24"/>
        </w:rPr>
        <w:t>Cuvaj</w:t>
      </w:r>
      <w:proofErr w:type="spellEnd"/>
      <w:r w:rsidRPr="00C70C53">
        <w:rPr>
          <w:rFonts w:ascii="Arial" w:eastAsia="Calibri" w:hAnsi="Arial" w:cs="Arial"/>
          <w:sz w:val="24"/>
          <w:szCs w:val="24"/>
        </w:rPr>
        <w:t xml:space="preserve">, Tomislav </w:t>
      </w:r>
      <w:proofErr w:type="spellStart"/>
      <w:r w:rsidRPr="00C70C53">
        <w:rPr>
          <w:rFonts w:ascii="Arial" w:eastAsia="Calibri" w:hAnsi="Arial" w:cs="Arial"/>
          <w:sz w:val="24"/>
          <w:szCs w:val="24"/>
        </w:rPr>
        <w:t>Kunovec</w:t>
      </w:r>
      <w:proofErr w:type="spellEnd"/>
      <w:r w:rsidRPr="00C70C53">
        <w:rPr>
          <w:rFonts w:ascii="Arial" w:eastAsia="Calibri" w:hAnsi="Arial" w:cs="Arial"/>
          <w:sz w:val="24"/>
          <w:szCs w:val="24"/>
        </w:rPr>
        <w:t xml:space="preserve">, Ilija </w:t>
      </w:r>
      <w:proofErr w:type="spellStart"/>
      <w:r w:rsidRPr="00C70C53">
        <w:rPr>
          <w:rFonts w:ascii="Arial" w:eastAsia="Calibri" w:hAnsi="Arial" w:cs="Arial"/>
          <w:sz w:val="24"/>
          <w:szCs w:val="24"/>
        </w:rPr>
        <w:t>Krištić</w:t>
      </w:r>
      <w:proofErr w:type="spellEnd"/>
      <w:r w:rsidRPr="00C70C53">
        <w:rPr>
          <w:rFonts w:ascii="Arial" w:eastAsia="Calibri" w:hAnsi="Arial" w:cs="Arial"/>
          <w:sz w:val="24"/>
          <w:szCs w:val="24"/>
        </w:rPr>
        <w:t xml:space="preserve">, Maja </w:t>
      </w:r>
      <w:proofErr w:type="spellStart"/>
      <w:r w:rsidRPr="00C70C53">
        <w:rPr>
          <w:rFonts w:ascii="Arial" w:eastAsia="Calibri" w:hAnsi="Arial" w:cs="Arial"/>
          <w:sz w:val="24"/>
          <w:szCs w:val="24"/>
        </w:rPr>
        <w:t>Holub</w:t>
      </w:r>
      <w:proofErr w:type="spellEnd"/>
      <w:r w:rsidRPr="00C70C53">
        <w:rPr>
          <w:rFonts w:ascii="Arial" w:eastAsia="Calibri" w:hAnsi="Arial" w:cs="Arial"/>
          <w:sz w:val="24"/>
          <w:szCs w:val="24"/>
        </w:rPr>
        <w:t xml:space="preserve"> </w:t>
      </w:r>
      <w:proofErr w:type="spellStart"/>
      <w:r w:rsidRPr="00C70C53">
        <w:rPr>
          <w:rFonts w:ascii="Arial" w:eastAsia="Calibri" w:hAnsi="Arial" w:cs="Arial"/>
          <w:sz w:val="24"/>
          <w:szCs w:val="24"/>
        </w:rPr>
        <w:t>Injić</w:t>
      </w:r>
      <w:proofErr w:type="spellEnd"/>
      <w:r w:rsidRPr="00C70C53">
        <w:rPr>
          <w:rFonts w:ascii="Arial" w:eastAsia="Calibri" w:hAnsi="Arial" w:cs="Arial"/>
          <w:sz w:val="24"/>
          <w:szCs w:val="24"/>
        </w:rPr>
        <w:t xml:space="preserve">, Drago </w:t>
      </w:r>
      <w:proofErr w:type="spellStart"/>
      <w:r w:rsidRPr="00C70C53">
        <w:rPr>
          <w:rFonts w:ascii="Arial" w:eastAsia="Calibri" w:hAnsi="Arial" w:cs="Arial"/>
          <w:sz w:val="24"/>
          <w:szCs w:val="24"/>
        </w:rPr>
        <w:t>Dianek</w:t>
      </w:r>
      <w:proofErr w:type="spellEnd"/>
      <w:r w:rsidRPr="00C70C53">
        <w:rPr>
          <w:rFonts w:ascii="Arial" w:eastAsia="Calibri" w:hAnsi="Arial" w:cs="Arial"/>
          <w:sz w:val="24"/>
          <w:szCs w:val="24"/>
        </w:rPr>
        <w:t xml:space="preserve">, Igor </w:t>
      </w:r>
      <w:proofErr w:type="spellStart"/>
      <w:r w:rsidRPr="00C70C53">
        <w:rPr>
          <w:rFonts w:ascii="Arial" w:eastAsia="Calibri" w:hAnsi="Arial" w:cs="Arial"/>
          <w:sz w:val="24"/>
          <w:szCs w:val="24"/>
        </w:rPr>
        <w:t>Cepetić</w:t>
      </w:r>
      <w:proofErr w:type="spellEnd"/>
      <w:r w:rsidRPr="00C70C53">
        <w:rPr>
          <w:rFonts w:ascii="Arial" w:eastAsia="Calibri" w:hAnsi="Arial" w:cs="Arial"/>
          <w:sz w:val="24"/>
          <w:szCs w:val="24"/>
        </w:rPr>
        <w:t xml:space="preserve">, Željko </w:t>
      </w:r>
      <w:proofErr w:type="spellStart"/>
      <w:r w:rsidRPr="00C70C53">
        <w:rPr>
          <w:rFonts w:ascii="Arial" w:eastAsia="Calibri" w:hAnsi="Arial" w:cs="Arial"/>
          <w:sz w:val="24"/>
          <w:szCs w:val="24"/>
        </w:rPr>
        <w:t>Brezovečki</w:t>
      </w:r>
      <w:proofErr w:type="spellEnd"/>
      <w:r w:rsidRPr="00C70C53">
        <w:rPr>
          <w:rFonts w:ascii="Arial" w:eastAsia="Calibri" w:hAnsi="Arial" w:cs="Arial"/>
          <w:sz w:val="24"/>
          <w:szCs w:val="24"/>
        </w:rPr>
        <w:t xml:space="preserve">. </w:t>
      </w:r>
    </w:p>
    <w:p w:rsidR="00C70C53" w:rsidRPr="00C70C53" w:rsidRDefault="00C70C53" w:rsidP="00C70C53">
      <w:pPr>
        <w:jc w:val="both"/>
        <w:rPr>
          <w:rFonts w:ascii="Arial" w:eastAsia="Calibri" w:hAnsi="Arial" w:cs="Arial"/>
          <w:sz w:val="24"/>
          <w:szCs w:val="24"/>
        </w:rPr>
      </w:pPr>
      <w:r w:rsidRPr="00C70C53">
        <w:rPr>
          <w:rFonts w:ascii="Arial" w:eastAsia="Calibri" w:hAnsi="Arial" w:cs="Arial"/>
          <w:sz w:val="24"/>
          <w:szCs w:val="24"/>
        </w:rPr>
        <w:t xml:space="preserve">Odsutni: Borislav Kovačić, Ivica </w:t>
      </w:r>
      <w:proofErr w:type="spellStart"/>
      <w:r w:rsidRPr="00C70C53">
        <w:rPr>
          <w:rFonts w:ascii="Arial" w:eastAsia="Calibri" w:hAnsi="Arial" w:cs="Arial"/>
          <w:sz w:val="24"/>
          <w:szCs w:val="24"/>
        </w:rPr>
        <w:t>Levar</w:t>
      </w:r>
      <w:proofErr w:type="spellEnd"/>
      <w:r w:rsidRPr="00C70C53">
        <w:rPr>
          <w:rFonts w:ascii="Arial" w:eastAsia="Calibri" w:hAnsi="Arial" w:cs="Arial"/>
          <w:sz w:val="24"/>
          <w:szCs w:val="24"/>
        </w:rPr>
        <w:t xml:space="preserve">, Krešimir Malec, Milica </w:t>
      </w:r>
      <w:proofErr w:type="spellStart"/>
      <w:r w:rsidRPr="00C70C53">
        <w:rPr>
          <w:rFonts w:ascii="Arial" w:eastAsia="Calibri" w:hAnsi="Arial" w:cs="Arial"/>
          <w:sz w:val="24"/>
          <w:szCs w:val="24"/>
        </w:rPr>
        <w:t>Piličić</w:t>
      </w:r>
      <w:proofErr w:type="spellEnd"/>
      <w:r w:rsidRPr="00C70C53">
        <w:rPr>
          <w:rFonts w:ascii="Arial" w:eastAsia="Calibri" w:hAnsi="Arial" w:cs="Arial"/>
          <w:sz w:val="24"/>
          <w:szCs w:val="24"/>
        </w:rPr>
        <w:t xml:space="preserve">, Sanja Mahovlić </w:t>
      </w:r>
      <w:proofErr w:type="spellStart"/>
      <w:r w:rsidRPr="00C70C53">
        <w:rPr>
          <w:rFonts w:ascii="Arial" w:eastAsia="Calibri" w:hAnsi="Arial" w:cs="Arial"/>
          <w:sz w:val="24"/>
          <w:szCs w:val="24"/>
        </w:rPr>
        <w:t>Vučinić</w:t>
      </w:r>
      <w:proofErr w:type="spellEnd"/>
      <w:r w:rsidRPr="00C70C53">
        <w:rPr>
          <w:rFonts w:ascii="Arial" w:eastAsia="Calibri" w:hAnsi="Arial" w:cs="Arial"/>
          <w:sz w:val="24"/>
          <w:szCs w:val="24"/>
        </w:rPr>
        <w:t>, Stjepan Klak i Martin Laškarin.</w:t>
      </w:r>
    </w:p>
    <w:p w:rsidR="00C70C53" w:rsidRPr="00C70C53" w:rsidRDefault="00C70C53" w:rsidP="00C70C53">
      <w:pPr>
        <w:spacing w:after="0" w:line="240" w:lineRule="auto"/>
        <w:rPr>
          <w:rFonts w:ascii="Arial" w:eastAsia="Times New Roman" w:hAnsi="Arial" w:cs="Arial"/>
          <w:sz w:val="24"/>
          <w:szCs w:val="24"/>
        </w:rPr>
      </w:pPr>
      <w:r w:rsidRPr="00C70C53">
        <w:rPr>
          <w:rFonts w:ascii="Arial" w:eastAsia="Times New Roman" w:hAnsi="Arial" w:cs="Arial"/>
          <w:sz w:val="24"/>
          <w:szCs w:val="24"/>
        </w:rPr>
        <w:t>Ostali prisutni:</w:t>
      </w:r>
    </w:p>
    <w:p w:rsidR="00C70C53" w:rsidRPr="00C70C53" w:rsidRDefault="00C70C53" w:rsidP="00C70C53">
      <w:pPr>
        <w:spacing w:after="0" w:line="240" w:lineRule="auto"/>
        <w:rPr>
          <w:rFonts w:ascii="Arial" w:eastAsia="Times New Roman" w:hAnsi="Arial" w:cs="Arial"/>
          <w:sz w:val="24"/>
          <w:szCs w:val="24"/>
        </w:rPr>
      </w:pPr>
    </w:p>
    <w:p w:rsidR="00C70C53" w:rsidRPr="00C70C53" w:rsidRDefault="00C70C53" w:rsidP="00C70C53">
      <w:pPr>
        <w:numPr>
          <w:ilvl w:val="0"/>
          <w:numId w:val="1"/>
        </w:numPr>
        <w:spacing w:after="0" w:line="240" w:lineRule="auto"/>
        <w:rPr>
          <w:rFonts w:ascii="Arial" w:eastAsia="Calibri" w:hAnsi="Arial" w:cs="Arial"/>
          <w:sz w:val="24"/>
          <w:szCs w:val="24"/>
        </w:rPr>
      </w:pPr>
      <w:r w:rsidRPr="00C70C53">
        <w:rPr>
          <w:rFonts w:ascii="Arial" w:eastAsia="Calibri" w:hAnsi="Arial" w:cs="Arial"/>
          <w:sz w:val="24"/>
          <w:szCs w:val="24"/>
        </w:rPr>
        <w:t>Javor Bojan Leš - Gradonačelnik Grada Ivanić-Grada</w:t>
      </w:r>
    </w:p>
    <w:p w:rsidR="00C70C53" w:rsidRPr="00C70C53" w:rsidRDefault="00C70C53" w:rsidP="00C70C53">
      <w:pPr>
        <w:numPr>
          <w:ilvl w:val="0"/>
          <w:numId w:val="1"/>
        </w:numPr>
        <w:spacing w:after="0" w:line="240" w:lineRule="auto"/>
        <w:rPr>
          <w:rFonts w:ascii="Arial" w:eastAsia="Calibri" w:hAnsi="Arial" w:cs="Arial"/>
          <w:sz w:val="24"/>
          <w:szCs w:val="24"/>
        </w:rPr>
      </w:pPr>
      <w:r w:rsidRPr="00C70C53">
        <w:rPr>
          <w:rFonts w:ascii="Arial" w:eastAsia="Calibri" w:hAnsi="Arial" w:cs="Arial"/>
          <w:sz w:val="24"/>
          <w:szCs w:val="24"/>
        </w:rPr>
        <w:t>Željko Posilović - zamjenik Gradonačelnika Grada Ivanić-Grada</w:t>
      </w:r>
    </w:p>
    <w:p w:rsidR="00C70C53" w:rsidRPr="00C70C53" w:rsidRDefault="00C70C53" w:rsidP="00C70C53">
      <w:pPr>
        <w:numPr>
          <w:ilvl w:val="0"/>
          <w:numId w:val="1"/>
        </w:numPr>
        <w:spacing w:after="0" w:line="240" w:lineRule="auto"/>
        <w:rPr>
          <w:rFonts w:ascii="Arial" w:eastAsia="Calibri" w:hAnsi="Arial" w:cs="Arial"/>
          <w:sz w:val="24"/>
          <w:szCs w:val="24"/>
        </w:rPr>
      </w:pPr>
      <w:r w:rsidRPr="00C70C53">
        <w:rPr>
          <w:rFonts w:ascii="Arial" w:eastAsia="Calibri" w:hAnsi="Arial" w:cs="Arial"/>
          <w:sz w:val="24"/>
          <w:szCs w:val="24"/>
        </w:rPr>
        <w:t>Milivoj Maršić - pročelnik  Upravnog odjela za financije, gospodarstvo, komunalne djelatnosti i prostorno planiranje</w:t>
      </w:r>
    </w:p>
    <w:p w:rsidR="00C70C53" w:rsidRPr="00C70C53" w:rsidRDefault="00C70C53" w:rsidP="00C70C53">
      <w:pPr>
        <w:numPr>
          <w:ilvl w:val="0"/>
          <w:numId w:val="1"/>
        </w:numPr>
        <w:spacing w:after="0" w:line="240" w:lineRule="auto"/>
        <w:jc w:val="both"/>
        <w:rPr>
          <w:rFonts w:ascii="Arial" w:eastAsia="Calibri" w:hAnsi="Arial" w:cs="Arial"/>
          <w:sz w:val="24"/>
          <w:szCs w:val="24"/>
        </w:rPr>
      </w:pPr>
      <w:r w:rsidRPr="00C70C53">
        <w:rPr>
          <w:rFonts w:ascii="Arial" w:eastAsia="Calibri" w:hAnsi="Arial" w:cs="Arial"/>
          <w:sz w:val="24"/>
          <w:szCs w:val="24"/>
        </w:rPr>
        <w:t xml:space="preserve">Tihana Vuković </w:t>
      </w:r>
      <w:proofErr w:type="spellStart"/>
      <w:r w:rsidRPr="00C70C53">
        <w:rPr>
          <w:rFonts w:ascii="Arial" w:eastAsia="Calibri" w:hAnsi="Arial" w:cs="Arial"/>
          <w:sz w:val="24"/>
          <w:szCs w:val="24"/>
        </w:rPr>
        <w:t>Počuč</w:t>
      </w:r>
      <w:proofErr w:type="spellEnd"/>
      <w:r w:rsidRPr="00C70C53">
        <w:rPr>
          <w:rFonts w:ascii="Arial" w:eastAsia="Calibri" w:hAnsi="Arial" w:cs="Arial"/>
          <w:sz w:val="24"/>
          <w:szCs w:val="24"/>
        </w:rPr>
        <w:t xml:space="preserve"> - privremena pročelnica Upravnog odjela za lokalnu samoupravu, pravne poslove i društvene djelatnosti</w:t>
      </w:r>
    </w:p>
    <w:p w:rsidR="00C70C53" w:rsidRPr="00C70C53" w:rsidRDefault="00C70C53" w:rsidP="00C70C53">
      <w:pPr>
        <w:numPr>
          <w:ilvl w:val="0"/>
          <w:numId w:val="1"/>
        </w:numPr>
        <w:spacing w:after="0" w:line="240" w:lineRule="auto"/>
        <w:rPr>
          <w:rFonts w:ascii="Arial" w:eastAsia="Calibri" w:hAnsi="Arial" w:cs="Arial"/>
          <w:sz w:val="24"/>
          <w:szCs w:val="24"/>
        </w:rPr>
      </w:pPr>
      <w:r w:rsidRPr="00C70C53">
        <w:rPr>
          <w:rFonts w:ascii="Arial" w:eastAsia="Calibri" w:hAnsi="Arial" w:cs="Arial"/>
          <w:sz w:val="24"/>
          <w:szCs w:val="24"/>
        </w:rPr>
        <w:t>Sandra Abramović –voditeljica Odsjeka za komunalne djelatnosti, komunalnu infrastrukturu i prostorno planiranje</w:t>
      </w:r>
    </w:p>
    <w:p w:rsidR="00C70C53" w:rsidRPr="00C70C53" w:rsidRDefault="00C70C53" w:rsidP="00C70C53">
      <w:pPr>
        <w:numPr>
          <w:ilvl w:val="0"/>
          <w:numId w:val="1"/>
        </w:numPr>
        <w:spacing w:after="0" w:line="240" w:lineRule="auto"/>
        <w:rPr>
          <w:rFonts w:ascii="Arial" w:eastAsia="Calibri" w:hAnsi="Arial" w:cs="Arial"/>
          <w:sz w:val="24"/>
          <w:szCs w:val="24"/>
        </w:rPr>
      </w:pPr>
      <w:r w:rsidRPr="00C70C53">
        <w:rPr>
          <w:rFonts w:ascii="Arial" w:eastAsia="Calibri" w:hAnsi="Arial" w:cs="Arial"/>
          <w:sz w:val="24"/>
          <w:szCs w:val="24"/>
        </w:rPr>
        <w:t>Dražena Mucha - voditeljica Odsjeka za financije i proračun</w:t>
      </w:r>
    </w:p>
    <w:p w:rsidR="00C70C53" w:rsidRPr="00C70C53" w:rsidRDefault="00C70C53" w:rsidP="00C70C53">
      <w:pPr>
        <w:numPr>
          <w:ilvl w:val="0"/>
          <w:numId w:val="1"/>
        </w:numPr>
        <w:spacing w:after="0" w:line="240" w:lineRule="auto"/>
        <w:rPr>
          <w:rFonts w:ascii="Arial" w:eastAsia="Calibri" w:hAnsi="Arial" w:cs="Arial"/>
          <w:sz w:val="24"/>
          <w:szCs w:val="24"/>
        </w:rPr>
      </w:pPr>
      <w:r w:rsidRPr="00C70C53">
        <w:rPr>
          <w:rFonts w:ascii="Arial" w:eastAsia="Calibri" w:hAnsi="Arial" w:cs="Arial"/>
          <w:sz w:val="24"/>
          <w:szCs w:val="24"/>
        </w:rPr>
        <w:t>Tomislav Abramović - komunalni redar</w:t>
      </w:r>
    </w:p>
    <w:p w:rsidR="00C70C53" w:rsidRPr="00C70C53" w:rsidRDefault="00C70C53" w:rsidP="00C70C53">
      <w:pPr>
        <w:numPr>
          <w:ilvl w:val="0"/>
          <w:numId w:val="1"/>
        </w:numPr>
        <w:spacing w:after="0" w:line="240" w:lineRule="auto"/>
        <w:rPr>
          <w:rFonts w:ascii="Arial" w:eastAsia="Calibri" w:hAnsi="Arial" w:cs="Arial"/>
          <w:sz w:val="24"/>
          <w:szCs w:val="24"/>
        </w:rPr>
      </w:pPr>
      <w:r w:rsidRPr="00C70C53">
        <w:rPr>
          <w:rFonts w:ascii="Arial" w:eastAsia="Calibri" w:hAnsi="Arial" w:cs="Times New Roman"/>
          <w:bCs/>
          <w:sz w:val="24"/>
          <w:szCs w:val="24"/>
        </w:rPr>
        <w:t xml:space="preserve">Mario Mikulić - direktor Komunalnog centra Ivanić-Grad d.o.o.   </w:t>
      </w:r>
    </w:p>
    <w:p w:rsidR="00C70C53" w:rsidRPr="00C70C53" w:rsidRDefault="00C70C53" w:rsidP="00C70C53">
      <w:pPr>
        <w:numPr>
          <w:ilvl w:val="0"/>
          <w:numId w:val="1"/>
        </w:numPr>
        <w:spacing w:after="0" w:line="240" w:lineRule="auto"/>
        <w:rPr>
          <w:rFonts w:ascii="Arial" w:eastAsia="Calibri" w:hAnsi="Arial" w:cs="Arial"/>
          <w:sz w:val="24"/>
          <w:szCs w:val="24"/>
        </w:rPr>
      </w:pPr>
      <w:r w:rsidRPr="00C70C53">
        <w:rPr>
          <w:rFonts w:ascii="Arial" w:eastAsia="Calibri" w:hAnsi="Arial" w:cs="Arial"/>
          <w:sz w:val="24"/>
          <w:szCs w:val="24"/>
        </w:rPr>
        <w:t xml:space="preserve">Darko Rupčić - direktor </w:t>
      </w:r>
      <w:proofErr w:type="spellStart"/>
      <w:r w:rsidRPr="00C70C53">
        <w:rPr>
          <w:rFonts w:ascii="Arial" w:eastAsia="Calibri" w:hAnsi="Arial" w:cs="Arial"/>
          <w:sz w:val="24"/>
          <w:szCs w:val="24"/>
        </w:rPr>
        <w:t>Ivaplin</w:t>
      </w:r>
      <w:proofErr w:type="spellEnd"/>
      <w:r w:rsidRPr="00C70C53">
        <w:rPr>
          <w:rFonts w:ascii="Arial" w:eastAsia="Calibri" w:hAnsi="Arial" w:cs="Arial"/>
          <w:sz w:val="24"/>
          <w:szCs w:val="24"/>
        </w:rPr>
        <w:t xml:space="preserve"> d.o.o.</w:t>
      </w:r>
    </w:p>
    <w:p w:rsidR="00C70C53" w:rsidRPr="00C70C53" w:rsidRDefault="00C70C53" w:rsidP="00C70C53">
      <w:pPr>
        <w:numPr>
          <w:ilvl w:val="0"/>
          <w:numId w:val="1"/>
        </w:numPr>
        <w:spacing w:after="0" w:line="240" w:lineRule="auto"/>
        <w:rPr>
          <w:rFonts w:ascii="Arial" w:eastAsia="Calibri" w:hAnsi="Arial" w:cs="Arial"/>
          <w:sz w:val="24"/>
          <w:szCs w:val="24"/>
        </w:rPr>
      </w:pPr>
      <w:r w:rsidRPr="00C70C53">
        <w:rPr>
          <w:rFonts w:ascii="Arial" w:eastAsia="Calibri" w:hAnsi="Arial" w:cs="Arial"/>
          <w:sz w:val="24"/>
          <w:szCs w:val="24"/>
        </w:rPr>
        <w:t xml:space="preserve">Nedo </w:t>
      </w:r>
      <w:proofErr w:type="spellStart"/>
      <w:r w:rsidRPr="00C70C53">
        <w:rPr>
          <w:rFonts w:ascii="Arial" w:eastAsia="Calibri" w:hAnsi="Arial" w:cs="Arial"/>
          <w:sz w:val="24"/>
          <w:szCs w:val="24"/>
        </w:rPr>
        <w:t>Paliska</w:t>
      </w:r>
      <w:proofErr w:type="spellEnd"/>
      <w:r w:rsidRPr="00C70C53">
        <w:rPr>
          <w:rFonts w:ascii="Arial" w:eastAsia="Calibri" w:hAnsi="Arial" w:cs="Arial"/>
          <w:sz w:val="24"/>
          <w:szCs w:val="24"/>
        </w:rPr>
        <w:t xml:space="preserve"> – predstavnik društva Vodoopskrba i odvodnja Zagrebačke županije d.o.o.</w:t>
      </w:r>
    </w:p>
    <w:p w:rsidR="00C70C53" w:rsidRPr="00C70C53" w:rsidRDefault="00C70C53" w:rsidP="00C70C53">
      <w:pPr>
        <w:numPr>
          <w:ilvl w:val="0"/>
          <w:numId w:val="1"/>
        </w:numPr>
        <w:spacing w:after="0" w:line="240" w:lineRule="auto"/>
        <w:rPr>
          <w:rFonts w:ascii="Arial" w:eastAsia="Calibri" w:hAnsi="Arial" w:cs="Arial"/>
          <w:sz w:val="24"/>
          <w:szCs w:val="24"/>
        </w:rPr>
      </w:pPr>
      <w:r w:rsidRPr="00C70C53">
        <w:rPr>
          <w:rFonts w:ascii="Arial" w:eastAsia="Calibri" w:hAnsi="Arial" w:cs="Arial"/>
          <w:sz w:val="24"/>
          <w:szCs w:val="24"/>
        </w:rPr>
        <w:t>Valentin Gadža – direktor Razvojne agencije IGRA d.o.o.</w:t>
      </w:r>
    </w:p>
    <w:p w:rsidR="00C70C53" w:rsidRPr="00C70C53" w:rsidRDefault="00C70C53" w:rsidP="00C70C53">
      <w:pPr>
        <w:numPr>
          <w:ilvl w:val="0"/>
          <w:numId w:val="1"/>
        </w:numPr>
        <w:spacing w:after="0" w:line="240" w:lineRule="auto"/>
        <w:rPr>
          <w:rFonts w:ascii="Arial" w:eastAsia="Calibri" w:hAnsi="Arial" w:cs="Arial"/>
          <w:sz w:val="24"/>
          <w:szCs w:val="24"/>
        </w:rPr>
      </w:pPr>
      <w:r w:rsidRPr="00C70C53">
        <w:rPr>
          <w:rFonts w:ascii="Arial" w:eastAsia="Calibri" w:hAnsi="Arial" w:cs="Arial"/>
          <w:sz w:val="24"/>
          <w:szCs w:val="24"/>
        </w:rPr>
        <w:t>Jure Matijević – načelnik Policijske postaje Ivanić - Grad</w:t>
      </w:r>
    </w:p>
    <w:p w:rsidR="00C70C53" w:rsidRPr="00C70C53" w:rsidRDefault="00C70C53" w:rsidP="00C70C53">
      <w:pPr>
        <w:numPr>
          <w:ilvl w:val="0"/>
          <w:numId w:val="1"/>
        </w:numPr>
        <w:spacing w:after="0" w:line="240" w:lineRule="auto"/>
        <w:rPr>
          <w:rFonts w:ascii="Arial" w:eastAsia="Calibri" w:hAnsi="Arial" w:cs="Arial"/>
          <w:sz w:val="24"/>
          <w:szCs w:val="24"/>
        </w:rPr>
      </w:pPr>
      <w:r w:rsidRPr="00C70C53">
        <w:rPr>
          <w:rFonts w:ascii="Arial" w:eastAsia="Calibri" w:hAnsi="Arial" w:cs="Arial"/>
          <w:sz w:val="24"/>
          <w:szCs w:val="24"/>
        </w:rPr>
        <w:t xml:space="preserve">Maja </w:t>
      </w:r>
      <w:proofErr w:type="spellStart"/>
      <w:r w:rsidRPr="00C70C53">
        <w:rPr>
          <w:rFonts w:ascii="Arial" w:eastAsia="Calibri" w:hAnsi="Arial" w:cs="Arial"/>
          <w:sz w:val="24"/>
          <w:szCs w:val="24"/>
        </w:rPr>
        <w:t>Rodić</w:t>
      </w:r>
      <w:proofErr w:type="spellEnd"/>
      <w:r w:rsidRPr="00C70C53">
        <w:rPr>
          <w:rFonts w:ascii="Arial" w:eastAsia="Calibri" w:hAnsi="Arial" w:cs="Arial"/>
          <w:sz w:val="24"/>
          <w:szCs w:val="24"/>
        </w:rPr>
        <w:t xml:space="preserve"> </w:t>
      </w:r>
      <w:proofErr w:type="spellStart"/>
      <w:r w:rsidRPr="00C70C53">
        <w:rPr>
          <w:rFonts w:ascii="Arial" w:eastAsia="Calibri" w:hAnsi="Arial" w:cs="Arial"/>
          <w:sz w:val="24"/>
          <w:szCs w:val="24"/>
        </w:rPr>
        <w:t>Škondro</w:t>
      </w:r>
      <w:proofErr w:type="spellEnd"/>
      <w:r w:rsidRPr="00C70C53">
        <w:rPr>
          <w:rFonts w:ascii="Arial" w:eastAsia="Calibri" w:hAnsi="Arial" w:cs="Arial"/>
          <w:sz w:val="24"/>
          <w:szCs w:val="24"/>
        </w:rPr>
        <w:t xml:space="preserve"> – predstavnica Dječjeg vrtića RODA</w:t>
      </w:r>
    </w:p>
    <w:p w:rsidR="00C70C53" w:rsidRPr="00C70C53" w:rsidRDefault="00C70C53" w:rsidP="00C70C53">
      <w:pPr>
        <w:numPr>
          <w:ilvl w:val="0"/>
          <w:numId w:val="1"/>
        </w:numPr>
        <w:spacing w:after="0" w:line="240" w:lineRule="auto"/>
        <w:rPr>
          <w:rFonts w:ascii="Arial" w:eastAsia="Calibri" w:hAnsi="Arial" w:cs="Arial"/>
          <w:sz w:val="24"/>
          <w:szCs w:val="24"/>
        </w:rPr>
      </w:pPr>
      <w:r w:rsidRPr="00C70C53">
        <w:rPr>
          <w:rFonts w:ascii="Arial" w:eastAsia="Calibri" w:hAnsi="Arial" w:cs="Arial"/>
          <w:sz w:val="24"/>
          <w:szCs w:val="24"/>
        </w:rPr>
        <w:t>Krešimir Grgurić – predsjednik Komisije za dodjelu stipendije</w:t>
      </w:r>
    </w:p>
    <w:p w:rsidR="00C70C53" w:rsidRPr="00C70C53" w:rsidRDefault="00C70C53" w:rsidP="00C70C53">
      <w:pPr>
        <w:numPr>
          <w:ilvl w:val="0"/>
          <w:numId w:val="1"/>
        </w:numPr>
        <w:spacing w:after="0" w:line="240" w:lineRule="auto"/>
        <w:rPr>
          <w:rFonts w:ascii="Arial" w:eastAsia="Calibri" w:hAnsi="Arial" w:cs="Arial"/>
          <w:sz w:val="24"/>
          <w:szCs w:val="24"/>
        </w:rPr>
      </w:pPr>
      <w:r w:rsidRPr="00C70C53">
        <w:rPr>
          <w:rFonts w:ascii="Arial" w:eastAsia="Calibri" w:hAnsi="Arial" w:cs="Arial"/>
          <w:sz w:val="24"/>
          <w:szCs w:val="24"/>
        </w:rPr>
        <w:t xml:space="preserve"> Pero </w:t>
      </w:r>
      <w:proofErr w:type="spellStart"/>
      <w:r w:rsidRPr="00C70C53">
        <w:rPr>
          <w:rFonts w:ascii="Arial" w:eastAsia="Calibri" w:hAnsi="Arial" w:cs="Arial"/>
          <w:sz w:val="24"/>
          <w:szCs w:val="24"/>
        </w:rPr>
        <w:t>Krnjaić</w:t>
      </w:r>
      <w:proofErr w:type="spellEnd"/>
      <w:r w:rsidRPr="00C70C53">
        <w:rPr>
          <w:rFonts w:ascii="Arial" w:eastAsia="Calibri" w:hAnsi="Arial" w:cs="Arial"/>
          <w:sz w:val="24"/>
          <w:szCs w:val="24"/>
        </w:rPr>
        <w:t xml:space="preserve"> - predstavnik srpske nacionalne manjine u Gradskom vijeću Grada Ivanić-Grada</w:t>
      </w:r>
    </w:p>
    <w:p w:rsidR="00C70C53" w:rsidRPr="00C70C53" w:rsidRDefault="00C70C53" w:rsidP="00C70C53">
      <w:pPr>
        <w:numPr>
          <w:ilvl w:val="0"/>
          <w:numId w:val="1"/>
        </w:numPr>
        <w:spacing w:after="0" w:line="240" w:lineRule="auto"/>
        <w:rPr>
          <w:rFonts w:ascii="Arial" w:eastAsia="Calibri" w:hAnsi="Arial" w:cs="Arial"/>
          <w:sz w:val="24"/>
          <w:szCs w:val="24"/>
        </w:rPr>
      </w:pPr>
      <w:r w:rsidRPr="00C70C53">
        <w:rPr>
          <w:rFonts w:ascii="Arial" w:eastAsia="Calibri" w:hAnsi="Arial" w:cs="Arial"/>
          <w:sz w:val="24"/>
          <w:szCs w:val="24"/>
        </w:rPr>
        <w:t>Obiteljski radio Ivanić d.o.o.</w:t>
      </w:r>
    </w:p>
    <w:p w:rsidR="00C70C53" w:rsidRPr="00C70C53" w:rsidRDefault="00C70C53" w:rsidP="00C70C53">
      <w:pPr>
        <w:spacing w:after="0" w:line="240" w:lineRule="auto"/>
        <w:ind w:left="425"/>
        <w:rPr>
          <w:rFonts w:ascii="Arial" w:eastAsia="Calibri" w:hAnsi="Arial" w:cs="Arial"/>
          <w:sz w:val="24"/>
          <w:szCs w:val="24"/>
        </w:rPr>
      </w:pPr>
    </w:p>
    <w:p w:rsidR="00FC0496"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rPr>
        <w:t>P</w:t>
      </w:r>
      <w:r w:rsidRPr="00D36A8A">
        <w:rPr>
          <w:rFonts w:ascii="Arial" w:eastAsia="Times New Roman" w:hAnsi="Arial" w:cs="Arial"/>
          <w:sz w:val="24"/>
          <w:szCs w:val="24"/>
          <w:lang w:eastAsia="hr-HR"/>
        </w:rPr>
        <w:t>redsjed</w:t>
      </w:r>
      <w:r>
        <w:rPr>
          <w:rFonts w:ascii="Arial" w:eastAsia="Times New Roman" w:hAnsi="Arial" w:cs="Arial"/>
          <w:sz w:val="24"/>
          <w:szCs w:val="24"/>
          <w:lang w:eastAsia="hr-HR"/>
        </w:rPr>
        <w:t xml:space="preserve">nik Gradskog vijeća g. </w:t>
      </w:r>
      <w:proofErr w:type="spellStart"/>
      <w:r>
        <w:rPr>
          <w:rFonts w:ascii="Arial" w:eastAsia="Times New Roman" w:hAnsi="Arial" w:cs="Arial"/>
          <w:sz w:val="24"/>
          <w:szCs w:val="24"/>
          <w:lang w:eastAsia="hr-HR"/>
        </w:rPr>
        <w:t>Pongrac</w:t>
      </w:r>
      <w:proofErr w:type="spellEnd"/>
      <w:r>
        <w:rPr>
          <w:rFonts w:ascii="Arial" w:eastAsia="Times New Roman" w:hAnsi="Arial" w:cs="Arial"/>
          <w:sz w:val="24"/>
          <w:szCs w:val="24"/>
          <w:lang w:eastAsia="hr-HR"/>
        </w:rPr>
        <w:t xml:space="preserve"> </w:t>
      </w:r>
      <w:r w:rsidRPr="00D36A8A">
        <w:rPr>
          <w:rFonts w:ascii="Arial" w:eastAsia="Times New Roman" w:hAnsi="Arial" w:cs="Arial"/>
          <w:sz w:val="24"/>
          <w:szCs w:val="24"/>
          <w:lang w:eastAsia="hr-HR"/>
        </w:rPr>
        <w:t>– otvorio je sjednicu te konstatirao da je</w:t>
      </w:r>
      <w:r>
        <w:rPr>
          <w:rFonts w:ascii="Arial" w:eastAsia="Times New Roman" w:hAnsi="Arial" w:cs="Arial"/>
          <w:sz w:val="24"/>
          <w:szCs w:val="24"/>
          <w:lang w:eastAsia="hr-HR"/>
        </w:rPr>
        <w:t xml:space="preserve"> na sjednici o</w:t>
      </w:r>
      <w:r w:rsidR="00C70C53">
        <w:rPr>
          <w:rFonts w:ascii="Arial" w:eastAsia="Times New Roman" w:hAnsi="Arial" w:cs="Arial"/>
          <w:sz w:val="24"/>
          <w:szCs w:val="24"/>
          <w:lang w:eastAsia="hr-HR"/>
        </w:rPr>
        <w:t>d ukupno 17 trenutno prisutno 10</w:t>
      </w:r>
      <w:r>
        <w:rPr>
          <w:rFonts w:ascii="Arial" w:eastAsia="Times New Roman" w:hAnsi="Arial" w:cs="Arial"/>
          <w:sz w:val="24"/>
          <w:szCs w:val="24"/>
          <w:lang w:eastAsia="hr-HR"/>
        </w:rPr>
        <w:t xml:space="preserve"> vijećnika, </w:t>
      </w:r>
      <w:r w:rsidRPr="00D36A8A">
        <w:rPr>
          <w:rFonts w:ascii="Arial" w:eastAsia="Times New Roman" w:hAnsi="Arial" w:cs="Arial"/>
          <w:sz w:val="24"/>
          <w:szCs w:val="24"/>
          <w:lang w:eastAsia="hr-HR"/>
        </w:rPr>
        <w:t xml:space="preserve">što predstavlja većinu članova Gradskog vijeća, postoji kvorum te se mogu donositi pravovaljane odluke. </w:t>
      </w:r>
    </w:p>
    <w:p w:rsidR="00FC0496"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0496"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 sjednici je</w:t>
      </w:r>
      <w:r w:rsidRPr="00E206C8">
        <w:rPr>
          <w:rFonts w:ascii="Arial" w:eastAsia="Times New Roman" w:hAnsi="Arial" w:cs="Arial"/>
          <w:sz w:val="24"/>
          <w:szCs w:val="24"/>
          <w:lang w:eastAsia="hr-HR"/>
        </w:rPr>
        <w:t xml:space="preserve"> jednoglasno usvojen</w:t>
      </w:r>
      <w:r w:rsidR="00C70C53">
        <w:rPr>
          <w:rFonts w:ascii="Arial" w:eastAsia="Times New Roman" w:hAnsi="Arial" w:cs="Arial"/>
          <w:sz w:val="24"/>
          <w:szCs w:val="24"/>
          <w:lang w:eastAsia="hr-HR"/>
        </w:rPr>
        <w:t xml:space="preserve"> zapisnik sa 35</w:t>
      </w:r>
      <w:r>
        <w:rPr>
          <w:rFonts w:ascii="Arial" w:eastAsia="Times New Roman" w:hAnsi="Arial" w:cs="Arial"/>
          <w:sz w:val="24"/>
          <w:szCs w:val="24"/>
          <w:lang w:eastAsia="hr-HR"/>
        </w:rPr>
        <w:t>. sjednice Gradskog vijeća.</w:t>
      </w:r>
    </w:p>
    <w:p w:rsidR="00FC0496"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0496" w:rsidRDefault="00FC0496" w:rsidP="00FC0496">
      <w:pPr>
        <w:widowControl w:val="0"/>
        <w:autoSpaceDE w:val="0"/>
        <w:autoSpaceDN w:val="0"/>
        <w:adjustRightInd w:val="0"/>
        <w:spacing w:after="0" w:line="240" w:lineRule="auto"/>
        <w:jc w:val="both"/>
        <w:rPr>
          <w:rFonts w:ascii="Arial" w:hAnsi="Arial" w:cs="Arial"/>
          <w:sz w:val="24"/>
          <w:szCs w:val="24"/>
        </w:rPr>
      </w:pPr>
      <w:r>
        <w:rPr>
          <w:rFonts w:ascii="Arial" w:eastAsia="Times New Roman" w:hAnsi="Arial" w:cs="Arial"/>
          <w:sz w:val="24"/>
          <w:szCs w:val="24"/>
          <w:lang w:eastAsia="hr-HR"/>
        </w:rPr>
        <w:t xml:space="preserve">Naknadno su pristupili vijećnici: </w:t>
      </w:r>
      <w:r w:rsidR="00C70C53" w:rsidRPr="00C70C53">
        <w:rPr>
          <w:rFonts w:ascii="Arial" w:hAnsi="Arial" w:cs="Arial"/>
          <w:sz w:val="24"/>
          <w:szCs w:val="24"/>
        </w:rPr>
        <w:t xml:space="preserve">Milica </w:t>
      </w:r>
      <w:proofErr w:type="spellStart"/>
      <w:r w:rsidR="00C70C53" w:rsidRPr="00C70C53">
        <w:rPr>
          <w:rFonts w:ascii="Arial" w:hAnsi="Arial" w:cs="Arial"/>
          <w:sz w:val="24"/>
          <w:szCs w:val="24"/>
        </w:rPr>
        <w:t>Piličić</w:t>
      </w:r>
      <w:proofErr w:type="spellEnd"/>
      <w:r w:rsidR="00C70C53" w:rsidRPr="00C70C53">
        <w:rPr>
          <w:rFonts w:ascii="Arial" w:hAnsi="Arial" w:cs="Arial"/>
          <w:sz w:val="24"/>
          <w:szCs w:val="24"/>
        </w:rPr>
        <w:t xml:space="preserve">, Borislav Kovačić, Ivica </w:t>
      </w:r>
      <w:proofErr w:type="spellStart"/>
      <w:r w:rsidR="00C70C53" w:rsidRPr="00C70C53">
        <w:rPr>
          <w:rFonts w:ascii="Arial" w:hAnsi="Arial" w:cs="Arial"/>
          <w:sz w:val="24"/>
          <w:szCs w:val="24"/>
        </w:rPr>
        <w:t>Levar</w:t>
      </w:r>
      <w:proofErr w:type="spellEnd"/>
      <w:r w:rsidR="00C70C53" w:rsidRPr="00C70C53">
        <w:rPr>
          <w:rFonts w:ascii="Arial" w:hAnsi="Arial" w:cs="Arial"/>
          <w:sz w:val="24"/>
          <w:szCs w:val="24"/>
        </w:rPr>
        <w:t xml:space="preserve">, Krešimir Malec, Martin Laškarin i Sanja Mahovlić </w:t>
      </w:r>
      <w:proofErr w:type="spellStart"/>
      <w:r w:rsidR="00C70C53" w:rsidRPr="00C70C53">
        <w:rPr>
          <w:rFonts w:ascii="Arial" w:hAnsi="Arial" w:cs="Arial"/>
          <w:sz w:val="24"/>
          <w:szCs w:val="24"/>
        </w:rPr>
        <w:t>Vučinić</w:t>
      </w:r>
      <w:proofErr w:type="spellEnd"/>
      <w:r w:rsidR="00C70C53" w:rsidRPr="00C70C53">
        <w:rPr>
          <w:rFonts w:ascii="Arial" w:hAnsi="Arial" w:cs="Arial"/>
          <w:sz w:val="24"/>
          <w:szCs w:val="24"/>
        </w:rPr>
        <w:t xml:space="preserve"> te je trenutno prisutno 16 vijećnika.</w:t>
      </w:r>
    </w:p>
    <w:p w:rsidR="00C70C53" w:rsidRDefault="00C70C53"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0496" w:rsidRPr="00E206C8"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8C4D42">
        <w:rPr>
          <w:rFonts w:ascii="Arial" w:eastAsia="Times New Roman" w:hAnsi="Arial" w:cs="Arial"/>
          <w:sz w:val="24"/>
          <w:szCs w:val="24"/>
          <w:lang w:eastAsia="hr-HR"/>
        </w:rPr>
        <w:t>Prelazi se na usvajanje Dnevnog reda Gradskog vijeća.</w:t>
      </w:r>
    </w:p>
    <w:p w:rsidR="00C70C53" w:rsidRPr="00C70C53" w:rsidRDefault="00FC0496" w:rsidP="00C70C53">
      <w:pPr>
        <w:pStyle w:val="Bezproreda"/>
        <w:jc w:val="both"/>
        <w:rPr>
          <w:rFonts w:ascii="Arial" w:eastAsia="Calibri" w:hAnsi="Arial" w:cs="Arial"/>
          <w:sz w:val="24"/>
          <w:szCs w:val="24"/>
          <w:lang w:eastAsia="hr-HR"/>
        </w:rPr>
      </w:pPr>
      <w:r w:rsidRPr="003C405E">
        <w:rPr>
          <w:rFonts w:ascii="Arial" w:hAnsi="Arial" w:cs="Arial"/>
          <w:sz w:val="24"/>
          <w:szCs w:val="24"/>
          <w:lang w:eastAsia="hr-HR"/>
        </w:rPr>
        <w:lastRenderedPageBreak/>
        <w:t>Predsjednik Gradskog vijeća dao je na glasovanje prijedlog Gradona</w:t>
      </w:r>
      <w:r>
        <w:rPr>
          <w:rFonts w:ascii="Arial" w:hAnsi="Arial" w:cs="Arial"/>
          <w:sz w:val="24"/>
          <w:szCs w:val="24"/>
          <w:lang w:eastAsia="hr-HR"/>
        </w:rPr>
        <w:t>čelnika za dopunom Dnevnog reda</w:t>
      </w:r>
      <w:r w:rsidR="000E7DB8">
        <w:rPr>
          <w:rFonts w:ascii="Arial" w:hAnsi="Arial" w:cs="Arial"/>
          <w:sz w:val="24"/>
          <w:szCs w:val="24"/>
          <w:lang w:eastAsia="hr-HR"/>
        </w:rPr>
        <w:t xml:space="preserve"> </w:t>
      </w:r>
      <w:r w:rsidR="00C70C53" w:rsidRPr="00C70C53">
        <w:rPr>
          <w:rFonts w:ascii="Arial" w:eastAsia="Calibri" w:hAnsi="Arial" w:cs="Arial"/>
          <w:sz w:val="24"/>
          <w:szCs w:val="24"/>
          <w:lang w:eastAsia="hr-HR"/>
        </w:rPr>
        <w:t xml:space="preserve">točka 1. Razmatranje prijedloga i donošenje: </w:t>
      </w:r>
    </w:p>
    <w:p w:rsidR="00C70C53" w:rsidRPr="00C70C53" w:rsidRDefault="00C70C53" w:rsidP="00C70C53">
      <w:pPr>
        <w:spacing w:after="0" w:line="240" w:lineRule="auto"/>
        <w:jc w:val="both"/>
        <w:rPr>
          <w:rFonts w:ascii="Arial" w:eastAsia="Calibri" w:hAnsi="Arial" w:cs="Arial"/>
          <w:sz w:val="24"/>
          <w:szCs w:val="24"/>
          <w:lang w:eastAsia="hr-HR"/>
        </w:rPr>
      </w:pPr>
      <w:r w:rsidRPr="00C70C53">
        <w:rPr>
          <w:rFonts w:ascii="Arial" w:eastAsia="Calibri" w:hAnsi="Arial" w:cs="Arial"/>
          <w:sz w:val="24"/>
          <w:szCs w:val="24"/>
          <w:lang w:eastAsia="hr-HR"/>
        </w:rPr>
        <w:t xml:space="preserve">Odluke o određivanju poslova prijevoza pokojnika i </w:t>
      </w:r>
      <w:proofErr w:type="spellStart"/>
      <w:r w:rsidRPr="00C70C53">
        <w:rPr>
          <w:rFonts w:ascii="Arial" w:eastAsia="Calibri" w:hAnsi="Arial" w:cs="Arial"/>
          <w:sz w:val="24"/>
          <w:szCs w:val="24"/>
          <w:lang w:eastAsia="hr-HR"/>
        </w:rPr>
        <w:t>pogrebničkih</w:t>
      </w:r>
      <w:proofErr w:type="spellEnd"/>
      <w:r w:rsidRPr="00C70C53">
        <w:rPr>
          <w:rFonts w:ascii="Arial" w:eastAsia="Calibri" w:hAnsi="Arial" w:cs="Arial"/>
          <w:sz w:val="24"/>
          <w:szCs w:val="24"/>
          <w:lang w:eastAsia="hr-HR"/>
        </w:rPr>
        <w:t xml:space="preserve"> usluga koji se financiraju iz proračuna Grada Ivanić – Grada.</w:t>
      </w:r>
    </w:p>
    <w:p w:rsidR="00C70C53" w:rsidRPr="00C70C53" w:rsidRDefault="00C70C53" w:rsidP="00C70C53">
      <w:pPr>
        <w:spacing w:after="0" w:line="240" w:lineRule="auto"/>
        <w:rPr>
          <w:rFonts w:ascii="Arial" w:eastAsia="Calibri" w:hAnsi="Arial" w:cs="Arial"/>
          <w:sz w:val="24"/>
          <w:szCs w:val="24"/>
          <w:lang w:eastAsia="hr-HR"/>
        </w:rPr>
      </w:pPr>
    </w:p>
    <w:p w:rsidR="00C70C53" w:rsidRPr="00C70C53" w:rsidRDefault="00C70C53" w:rsidP="00C70C53">
      <w:pPr>
        <w:spacing w:after="0" w:line="240" w:lineRule="auto"/>
        <w:jc w:val="both"/>
        <w:rPr>
          <w:rFonts w:ascii="Arial" w:eastAsia="Calibri" w:hAnsi="Arial" w:cs="Arial"/>
          <w:sz w:val="24"/>
          <w:szCs w:val="24"/>
          <w:lang w:eastAsia="hr-HR"/>
        </w:rPr>
      </w:pPr>
      <w:r w:rsidRPr="00C70C53">
        <w:rPr>
          <w:rFonts w:ascii="Arial" w:eastAsia="Calibri" w:hAnsi="Arial" w:cs="Arial"/>
          <w:sz w:val="24"/>
          <w:szCs w:val="24"/>
          <w:lang w:eastAsia="hr-HR"/>
        </w:rPr>
        <w:t>Prije pristupanja glasovanju konstatirano je da je na sjednici trenutno prisutno 11 vijećnika.</w:t>
      </w:r>
    </w:p>
    <w:p w:rsidR="00C70C53" w:rsidRPr="00C70C53" w:rsidRDefault="00C70C53" w:rsidP="00C70C53">
      <w:pPr>
        <w:spacing w:after="0" w:line="240" w:lineRule="auto"/>
        <w:rPr>
          <w:rFonts w:ascii="Arial" w:eastAsia="Calibri" w:hAnsi="Arial" w:cs="Arial"/>
          <w:sz w:val="24"/>
          <w:szCs w:val="24"/>
          <w:lang w:eastAsia="hr-HR"/>
        </w:rPr>
      </w:pPr>
    </w:p>
    <w:p w:rsidR="00C70C53" w:rsidRPr="00C70C53" w:rsidRDefault="00C70C53" w:rsidP="00C70C53">
      <w:pPr>
        <w:spacing w:after="0" w:line="240" w:lineRule="auto"/>
        <w:rPr>
          <w:rFonts w:ascii="Arial" w:eastAsia="Calibri" w:hAnsi="Arial" w:cs="Arial"/>
          <w:sz w:val="24"/>
          <w:szCs w:val="24"/>
          <w:lang w:eastAsia="hr-HR"/>
        </w:rPr>
      </w:pPr>
      <w:r w:rsidRPr="00C70C53">
        <w:rPr>
          <w:rFonts w:ascii="Arial" w:eastAsia="Calibri" w:hAnsi="Arial" w:cs="Arial"/>
          <w:sz w:val="24"/>
          <w:szCs w:val="24"/>
          <w:lang w:eastAsia="hr-HR"/>
        </w:rPr>
        <w:t xml:space="preserve">Prijedlog je jednoglasno prihvaćen. </w:t>
      </w:r>
    </w:p>
    <w:p w:rsidR="00C70C53" w:rsidRPr="00C70C53" w:rsidRDefault="00C70C53" w:rsidP="00C70C53">
      <w:pPr>
        <w:spacing w:after="0" w:line="240" w:lineRule="auto"/>
        <w:rPr>
          <w:rFonts w:ascii="Arial" w:eastAsia="Calibri" w:hAnsi="Arial" w:cs="Arial"/>
          <w:sz w:val="24"/>
          <w:szCs w:val="24"/>
          <w:lang w:eastAsia="hr-HR"/>
        </w:rPr>
      </w:pPr>
      <w:r w:rsidRPr="00C70C53">
        <w:rPr>
          <w:rFonts w:ascii="Arial" w:eastAsia="Calibri" w:hAnsi="Arial" w:cs="Arial"/>
          <w:sz w:val="24"/>
          <w:szCs w:val="24"/>
          <w:lang w:eastAsia="hr-HR"/>
        </w:rPr>
        <w:t>Ova točka postaje točka 16. Dnevnog reda, a točka 17. će biti Razno.</w:t>
      </w:r>
    </w:p>
    <w:p w:rsidR="00C70C53" w:rsidRPr="00C70C53" w:rsidRDefault="00C70C53" w:rsidP="00C70C53">
      <w:pPr>
        <w:spacing w:after="0" w:line="240" w:lineRule="auto"/>
        <w:rPr>
          <w:rFonts w:ascii="Arial" w:eastAsia="Calibri" w:hAnsi="Arial" w:cs="Arial"/>
          <w:sz w:val="24"/>
          <w:szCs w:val="24"/>
          <w:lang w:eastAsia="hr-HR"/>
        </w:rPr>
      </w:pPr>
    </w:p>
    <w:p w:rsidR="00FC0496" w:rsidRDefault="00FC0496" w:rsidP="006F05E5">
      <w:pPr>
        <w:pStyle w:val="Bezproreda"/>
        <w:jc w:val="both"/>
        <w:rPr>
          <w:rFonts w:ascii="Arial" w:hAnsi="Arial" w:cs="Arial"/>
          <w:sz w:val="24"/>
          <w:szCs w:val="24"/>
          <w:lang w:eastAsia="hr-HR"/>
        </w:rPr>
      </w:pPr>
      <w:r>
        <w:rPr>
          <w:rFonts w:ascii="Arial" w:hAnsi="Arial" w:cs="Arial"/>
          <w:sz w:val="24"/>
          <w:szCs w:val="24"/>
          <w:lang w:eastAsia="hr-HR"/>
        </w:rPr>
        <w:t>Prelazi se na usvajanje Dnevnog reda Gradskog vijeća.</w:t>
      </w:r>
    </w:p>
    <w:p w:rsidR="00FC0496" w:rsidRDefault="00FC0496" w:rsidP="00FC0496">
      <w:pPr>
        <w:pStyle w:val="Bezproreda"/>
        <w:rPr>
          <w:rFonts w:ascii="Arial" w:hAnsi="Arial" w:cs="Arial"/>
          <w:sz w:val="24"/>
          <w:szCs w:val="24"/>
          <w:lang w:eastAsia="hr-HR"/>
        </w:rPr>
      </w:pPr>
    </w:p>
    <w:p w:rsidR="00FC0496" w:rsidRPr="003C405E" w:rsidRDefault="00FC0496" w:rsidP="006F05E5">
      <w:pPr>
        <w:pStyle w:val="Bezproreda"/>
        <w:jc w:val="both"/>
        <w:rPr>
          <w:rFonts w:ascii="Arial" w:hAnsi="Arial" w:cs="Arial"/>
          <w:sz w:val="24"/>
          <w:szCs w:val="24"/>
          <w:lang w:eastAsia="hr-HR"/>
        </w:rPr>
      </w:pPr>
      <w:r>
        <w:rPr>
          <w:rFonts w:ascii="Arial" w:hAnsi="Arial" w:cs="Arial"/>
          <w:sz w:val="24"/>
          <w:szCs w:val="24"/>
          <w:lang w:eastAsia="hr-HR"/>
        </w:rPr>
        <w:t>Prije pristupanja glasovanju konstatirano je da je na sjednici trenutno prisutno 16 vijećnika.</w:t>
      </w:r>
    </w:p>
    <w:p w:rsidR="00FC0496"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0496"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Gradsko vijeće </w:t>
      </w:r>
      <w:r w:rsidRPr="00D36A8A">
        <w:rPr>
          <w:rFonts w:ascii="Arial" w:eastAsia="Times New Roman" w:hAnsi="Arial" w:cs="Arial"/>
          <w:sz w:val="24"/>
          <w:szCs w:val="24"/>
          <w:lang w:eastAsia="hr-HR"/>
        </w:rPr>
        <w:t>j</w:t>
      </w:r>
      <w:r w:rsidR="00312AC2">
        <w:rPr>
          <w:rFonts w:ascii="Arial" w:eastAsia="Times New Roman" w:hAnsi="Arial" w:cs="Arial"/>
          <w:sz w:val="24"/>
          <w:szCs w:val="24"/>
          <w:lang w:eastAsia="hr-HR"/>
        </w:rPr>
        <w:t>ednoglasno je usvojilo sljedeći</w:t>
      </w:r>
    </w:p>
    <w:p w:rsidR="00FC0496" w:rsidRDefault="00FC0496" w:rsidP="000E7DB8">
      <w:pPr>
        <w:spacing w:after="0" w:line="240" w:lineRule="auto"/>
        <w:rPr>
          <w:rFonts w:ascii="Arial" w:eastAsia="Times New Roman" w:hAnsi="Arial" w:cs="Arial"/>
          <w:b/>
          <w:sz w:val="24"/>
          <w:szCs w:val="24"/>
        </w:rPr>
      </w:pPr>
    </w:p>
    <w:p w:rsidR="00FC0496" w:rsidRPr="00536086" w:rsidRDefault="000E7DB8" w:rsidP="006F05E5">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D N E V N I   R E D </w:t>
      </w:r>
    </w:p>
    <w:p w:rsidR="00C70C53" w:rsidRPr="00C70C53" w:rsidRDefault="00C70C53" w:rsidP="00C70C53">
      <w:pPr>
        <w:pStyle w:val="Bezproreda"/>
        <w:rPr>
          <w:rFonts w:ascii="Arial" w:hAnsi="Arial" w:cs="Arial"/>
          <w:sz w:val="24"/>
          <w:szCs w:val="24"/>
          <w:lang w:val="en-GB"/>
        </w:rPr>
      </w:pPr>
      <w:r>
        <w:rPr>
          <w:rFonts w:ascii="Arial" w:hAnsi="Arial" w:cs="Arial"/>
          <w:sz w:val="24"/>
          <w:szCs w:val="24"/>
          <w:lang w:val="en-GB"/>
        </w:rPr>
        <w:t xml:space="preserve">0. </w:t>
      </w:r>
      <w:proofErr w:type="spellStart"/>
      <w:r w:rsidRPr="00C70C53">
        <w:rPr>
          <w:rFonts w:ascii="Arial" w:hAnsi="Arial" w:cs="Arial"/>
          <w:sz w:val="24"/>
          <w:szCs w:val="24"/>
          <w:lang w:val="en-GB"/>
        </w:rPr>
        <w:t>Aktualni</w:t>
      </w:r>
      <w:proofErr w:type="spellEnd"/>
      <w:r w:rsidRPr="00C70C53">
        <w:rPr>
          <w:rFonts w:ascii="Arial" w:hAnsi="Arial" w:cs="Arial"/>
          <w:sz w:val="24"/>
          <w:szCs w:val="24"/>
          <w:lang w:val="en-GB"/>
        </w:rPr>
        <w:t xml:space="preserve"> sat</w:t>
      </w:r>
    </w:p>
    <w:p w:rsidR="00C70C53" w:rsidRPr="00C70C53" w:rsidRDefault="00C70C53" w:rsidP="00C70C53">
      <w:pPr>
        <w:pStyle w:val="Bezproreda"/>
        <w:rPr>
          <w:rFonts w:ascii="Arial" w:hAnsi="Arial" w:cs="Arial"/>
          <w:sz w:val="24"/>
          <w:szCs w:val="24"/>
          <w:lang w:val="en-GB"/>
        </w:rPr>
      </w:pPr>
    </w:p>
    <w:p w:rsidR="00C70C53" w:rsidRPr="00C70C53" w:rsidRDefault="00C70C53" w:rsidP="00C70C53">
      <w:pPr>
        <w:pStyle w:val="Bezproreda"/>
        <w:rPr>
          <w:rFonts w:ascii="Arial" w:hAnsi="Arial" w:cs="Arial"/>
          <w:sz w:val="24"/>
          <w:szCs w:val="24"/>
          <w:lang w:val="en-GB"/>
        </w:rPr>
      </w:pPr>
      <w:r>
        <w:rPr>
          <w:rFonts w:ascii="Arial" w:hAnsi="Arial" w:cs="Arial"/>
          <w:sz w:val="24"/>
          <w:szCs w:val="24"/>
          <w:lang w:val="en-GB"/>
        </w:rPr>
        <w:t xml:space="preserve">1. </w:t>
      </w:r>
      <w:proofErr w:type="spellStart"/>
      <w:r w:rsidRPr="00C70C53">
        <w:rPr>
          <w:rFonts w:ascii="Arial" w:hAnsi="Arial" w:cs="Arial"/>
          <w:sz w:val="24"/>
          <w:szCs w:val="24"/>
          <w:lang w:val="en-GB"/>
        </w:rPr>
        <w:t>Informacija</w:t>
      </w:r>
      <w:proofErr w:type="spellEnd"/>
      <w:r w:rsidRPr="00C70C53">
        <w:rPr>
          <w:rFonts w:ascii="Arial" w:hAnsi="Arial" w:cs="Arial"/>
          <w:sz w:val="24"/>
          <w:szCs w:val="24"/>
          <w:lang w:val="en-GB"/>
        </w:rPr>
        <w:t xml:space="preserve"> o </w:t>
      </w:r>
      <w:proofErr w:type="spellStart"/>
      <w:r w:rsidRPr="00C70C53">
        <w:rPr>
          <w:rFonts w:ascii="Arial" w:hAnsi="Arial" w:cs="Arial"/>
          <w:sz w:val="24"/>
          <w:szCs w:val="24"/>
          <w:lang w:val="en-GB"/>
        </w:rPr>
        <w:t>stanju</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sigurnosti</w:t>
      </w:r>
      <w:proofErr w:type="spellEnd"/>
      <w:r w:rsidRPr="00C70C53">
        <w:rPr>
          <w:rFonts w:ascii="Arial" w:hAnsi="Arial" w:cs="Arial"/>
          <w:sz w:val="24"/>
          <w:szCs w:val="24"/>
          <w:lang w:val="en-GB"/>
        </w:rPr>
        <w:t xml:space="preserve"> </w:t>
      </w:r>
      <w:proofErr w:type="spellStart"/>
      <w:proofErr w:type="gramStart"/>
      <w:r w:rsidRPr="00C70C53">
        <w:rPr>
          <w:rFonts w:ascii="Arial" w:hAnsi="Arial" w:cs="Arial"/>
          <w:sz w:val="24"/>
          <w:szCs w:val="24"/>
          <w:lang w:val="en-GB"/>
        </w:rPr>
        <w:t>na</w:t>
      </w:r>
      <w:proofErr w:type="spellEnd"/>
      <w:proofErr w:type="gramEnd"/>
      <w:r w:rsidRPr="00C70C53">
        <w:rPr>
          <w:rFonts w:ascii="Arial" w:hAnsi="Arial" w:cs="Arial"/>
          <w:sz w:val="24"/>
          <w:szCs w:val="24"/>
          <w:lang w:val="en-GB"/>
        </w:rPr>
        <w:t xml:space="preserve"> </w:t>
      </w:r>
      <w:proofErr w:type="spellStart"/>
      <w:r w:rsidRPr="00C70C53">
        <w:rPr>
          <w:rFonts w:ascii="Arial" w:hAnsi="Arial" w:cs="Arial"/>
          <w:sz w:val="24"/>
          <w:szCs w:val="24"/>
          <w:lang w:val="en-GB"/>
        </w:rPr>
        <w:t>području</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Ivanić-Grada</w:t>
      </w:r>
      <w:proofErr w:type="spellEnd"/>
      <w:r w:rsidRPr="00C70C53">
        <w:rPr>
          <w:rFonts w:ascii="Arial" w:hAnsi="Arial" w:cs="Arial"/>
          <w:sz w:val="24"/>
          <w:szCs w:val="24"/>
          <w:lang w:val="en-GB"/>
        </w:rPr>
        <w:t xml:space="preserve"> </w:t>
      </w:r>
    </w:p>
    <w:p w:rsidR="00C70C53" w:rsidRPr="00C70C53" w:rsidRDefault="00C70C53" w:rsidP="00C70C53">
      <w:pPr>
        <w:pStyle w:val="Bezproreda"/>
        <w:rPr>
          <w:rFonts w:ascii="Arial" w:hAnsi="Arial" w:cs="Arial"/>
          <w:sz w:val="24"/>
          <w:szCs w:val="24"/>
          <w:lang w:val="en-GB"/>
        </w:rPr>
      </w:pPr>
    </w:p>
    <w:p w:rsidR="00C70C53" w:rsidRPr="00C70C53" w:rsidRDefault="00C70C53" w:rsidP="00C70C53">
      <w:pPr>
        <w:pStyle w:val="Bezproreda"/>
        <w:rPr>
          <w:rFonts w:ascii="Arial" w:hAnsi="Arial" w:cs="Arial"/>
          <w:sz w:val="24"/>
          <w:szCs w:val="24"/>
          <w:lang w:val="en-GB"/>
        </w:rPr>
      </w:pPr>
      <w:r w:rsidRPr="00C70C53">
        <w:rPr>
          <w:rFonts w:ascii="Arial" w:hAnsi="Arial" w:cs="Arial"/>
          <w:sz w:val="24"/>
          <w:szCs w:val="24"/>
          <w:lang w:val="en-GB"/>
        </w:rPr>
        <w:t xml:space="preserve">2. </w:t>
      </w:r>
      <w:proofErr w:type="spellStart"/>
      <w:r w:rsidRPr="00C70C53">
        <w:rPr>
          <w:rFonts w:ascii="Arial" w:hAnsi="Arial" w:cs="Arial"/>
          <w:sz w:val="24"/>
          <w:szCs w:val="24"/>
          <w:lang w:val="en-GB"/>
        </w:rPr>
        <w:t>Informacija</w:t>
      </w:r>
      <w:proofErr w:type="spellEnd"/>
      <w:r w:rsidRPr="00C70C53">
        <w:rPr>
          <w:rFonts w:ascii="Arial" w:hAnsi="Arial" w:cs="Arial"/>
          <w:sz w:val="24"/>
          <w:szCs w:val="24"/>
          <w:lang w:val="en-GB"/>
        </w:rPr>
        <w:t xml:space="preserve"> o </w:t>
      </w:r>
      <w:proofErr w:type="spellStart"/>
      <w:r w:rsidRPr="00C70C53">
        <w:rPr>
          <w:rFonts w:ascii="Arial" w:hAnsi="Arial" w:cs="Arial"/>
          <w:sz w:val="24"/>
          <w:szCs w:val="24"/>
          <w:lang w:val="en-GB"/>
        </w:rPr>
        <w:t>radu</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Visoke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škole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Ivanić</w:t>
      </w:r>
      <w:proofErr w:type="spellEnd"/>
      <w:r w:rsidRPr="00C70C53">
        <w:rPr>
          <w:rFonts w:ascii="Arial" w:hAnsi="Arial" w:cs="Arial"/>
          <w:sz w:val="24"/>
          <w:szCs w:val="24"/>
          <w:lang w:val="en-GB"/>
        </w:rPr>
        <w:t xml:space="preserve">-Grad u </w:t>
      </w:r>
      <w:proofErr w:type="spellStart"/>
      <w:r w:rsidRPr="00C70C53">
        <w:rPr>
          <w:rFonts w:ascii="Arial" w:hAnsi="Arial" w:cs="Arial"/>
          <w:sz w:val="24"/>
          <w:szCs w:val="24"/>
          <w:lang w:val="en-GB"/>
        </w:rPr>
        <w:t>osnivanju</w:t>
      </w:r>
      <w:proofErr w:type="spellEnd"/>
    </w:p>
    <w:p w:rsidR="00C70C53" w:rsidRPr="00C70C53" w:rsidRDefault="00C70C53" w:rsidP="00C70C53">
      <w:pPr>
        <w:pStyle w:val="Bezproreda"/>
        <w:rPr>
          <w:rFonts w:ascii="Arial" w:hAnsi="Arial" w:cs="Arial"/>
          <w:sz w:val="24"/>
          <w:szCs w:val="24"/>
          <w:lang w:val="en-GB"/>
        </w:rPr>
      </w:pPr>
    </w:p>
    <w:p w:rsidR="00C70C53" w:rsidRPr="00C70C53" w:rsidRDefault="00C70C53" w:rsidP="00C70C53">
      <w:pPr>
        <w:pStyle w:val="Bezproreda"/>
        <w:jc w:val="both"/>
        <w:rPr>
          <w:rFonts w:ascii="Arial" w:hAnsi="Arial" w:cs="Arial"/>
          <w:sz w:val="24"/>
          <w:szCs w:val="24"/>
          <w:lang w:val="en-GB"/>
        </w:rPr>
      </w:pPr>
      <w:r>
        <w:rPr>
          <w:rFonts w:ascii="Arial" w:hAnsi="Arial" w:cs="Arial"/>
          <w:sz w:val="24"/>
          <w:szCs w:val="24"/>
          <w:lang w:val="en-GB"/>
        </w:rPr>
        <w:t xml:space="preserve">3. </w:t>
      </w:r>
      <w:proofErr w:type="spellStart"/>
      <w:r w:rsidRPr="00C70C53">
        <w:rPr>
          <w:rFonts w:ascii="Arial" w:hAnsi="Arial" w:cs="Arial"/>
          <w:sz w:val="24"/>
          <w:szCs w:val="24"/>
          <w:lang w:val="en-GB"/>
        </w:rPr>
        <w:t>Razmatranje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prijedloga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donošenje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Odluke</w:t>
      </w:r>
      <w:proofErr w:type="spellEnd"/>
      <w:r w:rsidRPr="00C70C53">
        <w:rPr>
          <w:rFonts w:ascii="Arial" w:hAnsi="Arial" w:cs="Arial"/>
          <w:sz w:val="24"/>
          <w:szCs w:val="24"/>
          <w:lang w:val="en-GB"/>
        </w:rPr>
        <w:t xml:space="preserve"> o </w:t>
      </w:r>
      <w:proofErr w:type="spellStart"/>
      <w:r w:rsidRPr="00C70C53">
        <w:rPr>
          <w:rFonts w:ascii="Arial" w:hAnsi="Arial" w:cs="Arial"/>
          <w:sz w:val="24"/>
          <w:szCs w:val="24"/>
          <w:lang w:val="en-GB"/>
        </w:rPr>
        <w:t>prihvaćanju</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Konačne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liste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kandidata</w:t>
      </w:r>
      <w:proofErr w:type="spellEnd"/>
      <w:r w:rsidRPr="00C70C53">
        <w:rPr>
          <w:rFonts w:ascii="Arial" w:hAnsi="Arial" w:cs="Arial"/>
          <w:sz w:val="24"/>
          <w:szCs w:val="24"/>
          <w:lang w:val="en-GB"/>
        </w:rPr>
        <w:t xml:space="preserve"> </w:t>
      </w:r>
      <w:proofErr w:type="spellStart"/>
      <w:r>
        <w:rPr>
          <w:rFonts w:ascii="Arial" w:hAnsi="Arial" w:cs="Arial"/>
          <w:sz w:val="24"/>
          <w:szCs w:val="24"/>
          <w:lang w:val="en-GB"/>
        </w:rPr>
        <w:t>i</w:t>
      </w:r>
      <w:proofErr w:type="spellEnd"/>
      <w:r>
        <w:rPr>
          <w:rFonts w:ascii="Arial" w:hAnsi="Arial" w:cs="Arial"/>
          <w:sz w:val="24"/>
          <w:szCs w:val="24"/>
          <w:lang w:val="en-GB"/>
        </w:rPr>
        <w:t xml:space="preserve"> </w:t>
      </w:r>
      <w:proofErr w:type="spellStart"/>
      <w:r w:rsidRPr="00C70C53">
        <w:rPr>
          <w:rFonts w:ascii="Arial" w:hAnsi="Arial" w:cs="Arial"/>
          <w:sz w:val="24"/>
          <w:szCs w:val="24"/>
          <w:lang w:val="en-GB"/>
        </w:rPr>
        <w:t>dodjeli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stipendija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učenicima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studentima</w:t>
      </w:r>
      <w:proofErr w:type="spellEnd"/>
      <w:r w:rsidRPr="00C70C53">
        <w:rPr>
          <w:rFonts w:ascii="Arial" w:hAnsi="Arial" w:cs="Arial"/>
          <w:sz w:val="24"/>
          <w:szCs w:val="24"/>
          <w:lang w:val="en-GB"/>
        </w:rPr>
        <w:t xml:space="preserve"> s </w:t>
      </w:r>
      <w:proofErr w:type="spellStart"/>
      <w:r w:rsidRPr="00C70C53">
        <w:rPr>
          <w:rFonts w:ascii="Arial" w:hAnsi="Arial" w:cs="Arial"/>
          <w:sz w:val="24"/>
          <w:szCs w:val="24"/>
          <w:lang w:val="en-GB"/>
        </w:rPr>
        <w:t>područja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Ivanić-Grada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školsku</w:t>
      </w:r>
      <w:proofErr w:type="spellEnd"/>
      <w:r w:rsidRPr="00C70C53">
        <w:rPr>
          <w:rFonts w:ascii="Arial" w:hAnsi="Arial" w:cs="Arial"/>
          <w:sz w:val="24"/>
          <w:szCs w:val="24"/>
          <w:lang w:val="en-GB"/>
        </w:rPr>
        <w:t>/</w:t>
      </w:r>
      <w:proofErr w:type="spellStart"/>
      <w:r w:rsidRPr="00C70C53">
        <w:rPr>
          <w:rFonts w:ascii="Arial" w:hAnsi="Arial" w:cs="Arial"/>
          <w:sz w:val="24"/>
          <w:szCs w:val="24"/>
          <w:lang w:val="en-GB"/>
        </w:rPr>
        <w:t>akademsku</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godinu</w:t>
      </w:r>
      <w:proofErr w:type="spellEnd"/>
      <w:r w:rsidRPr="00C70C53">
        <w:rPr>
          <w:rFonts w:ascii="Arial" w:hAnsi="Arial" w:cs="Arial"/>
          <w:sz w:val="24"/>
          <w:szCs w:val="24"/>
          <w:lang w:val="en-GB"/>
        </w:rPr>
        <w:t xml:space="preserve"> 2016</w:t>
      </w:r>
      <w:proofErr w:type="gramStart"/>
      <w:r w:rsidRPr="00C70C53">
        <w:rPr>
          <w:rFonts w:ascii="Arial" w:hAnsi="Arial" w:cs="Arial"/>
          <w:sz w:val="24"/>
          <w:szCs w:val="24"/>
          <w:lang w:val="en-GB"/>
        </w:rPr>
        <w:t>./</w:t>
      </w:r>
      <w:proofErr w:type="gramEnd"/>
      <w:r w:rsidRPr="00C70C53">
        <w:rPr>
          <w:rFonts w:ascii="Arial" w:hAnsi="Arial" w:cs="Arial"/>
          <w:sz w:val="24"/>
          <w:szCs w:val="24"/>
          <w:lang w:val="en-GB"/>
        </w:rPr>
        <w:t>2017.</w:t>
      </w:r>
    </w:p>
    <w:p w:rsidR="00C70C53" w:rsidRPr="00C70C53" w:rsidRDefault="00C70C53" w:rsidP="00C70C53">
      <w:pPr>
        <w:pStyle w:val="Bezproreda"/>
        <w:rPr>
          <w:rFonts w:ascii="Arial" w:hAnsi="Arial" w:cs="Arial"/>
          <w:sz w:val="24"/>
          <w:szCs w:val="24"/>
          <w:lang w:val="en-GB"/>
        </w:rPr>
      </w:pPr>
      <w:r w:rsidRPr="00C70C53">
        <w:rPr>
          <w:rFonts w:ascii="Arial" w:hAnsi="Arial" w:cs="Arial"/>
          <w:sz w:val="24"/>
          <w:szCs w:val="24"/>
          <w:lang w:val="en-GB"/>
        </w:rPr>
        <w:t xml:space="preserve">          </w:t>
      </w:r>
    </w:p>
    <w:p w:rsidR="00C70C53" w:rsidRPr="00C70C53" w:rsidRDefault="00C70C53" w:rsidP="00C70C53">
      <w:pPr>
        <w:pStyle w:val="Bezproreda"/>
        <w:jc w:val="both"/>
        <w:rPr>
          <w:rFonts w:ascii="Arial" w:hAnsi="Arial" w:cs="Arial"/>
          <w:sz w:val="24"/>
          <w:szCs w:val="24"/>
          <w:lang w:val="en-GB"/>
        </w:rPr>
      </w:pPr>
      <w:r>
        <w:rPr>
          <w:rFonts w:ascii="Arial" w:hAnsi="Arial" w:cs="Arial"/>
          <w:sz w:val="24"/>
          <w:szCs w:val="24"/>
          <w:lang w:val="en-GB"/>
        </w:rPr>
        <w:t xml:space="preserve">4. </w:t>
      </w:r>
      <w:proofErr w:type="spellStart"/>
      <w:r w:rsidRPr="00C70C53">
        <w:rPr>
          <w:rFonts w:ascii="Arial" w:hAnsi="Arial" w:cs="Arial"/>
          <w:sz w:val="24"/>
          <w:szCs w:val="24"/>
          <w:lang w:val="en-GB"/>
        </w:rPr>
        <w:t>Razmatranje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Izvješća</w:t>
      </w:r>
      <w:proofErr w:type="spellEnd"/>
      <w:r w:rsidRPr="00C70C53">
        <w:rPr>
          <w:rFonts w:ascii="Arial" w:hAnsi="Arial" w:cs="Arial"/>
          <w:sz w:val="24"/>
          <w:szCs w:val="24"/>
          <w:lang w:val="en-GB"/>
        </w:rPr>
        <w:t xml:space="preserve"> o </w:t>
      </w:r>
      <w:proofErr w:type="spellStart"/>
      <w:r w:rsidRPr="00C70C53">
        <w:rPr>
          <w:rFonts w:ascii="Arial" w:hAnsi="Arial" w:cs="Arial"/>
          <w:sz w:val="24"/>
          <w:szCs w:val="24"/>
          <w:lang w:val="en-GB"/>
        </w:rPr>
        <w:t>ostvarivanju</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godišnjeg</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plana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programa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Dječjeg</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vrtića</w:t>
      </w:r>
      <w:proofErr w:type="spellEnd"/>
      <w:r w:rsidRPr="00C70C53">
        <w:rPr>
          <w:rFonts w:ascii="Arial" w:hAnsi="Arial" w:cs="Arial"/>
          <w:sz w:val="24"/>
          <w:szCs w:val="24"/>
          <w:lang w:val="en-GB"/>
        </w:rPr>
        <w:t xml:space="preserve"> Roda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pedagošku</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godinu</w:t>
      </w:r>
      <w:proofErr w:type="spellEnd"/>
      <w:r w:rsidRPr="00C70C53">
        <w:rPr>
          <w:rFonts w:ascii="Arial" w:hAnsi="Arial" w:cs="Arial"/>
          <w:sz w:val="24"/>
          <w:szCs w:val="24"/>
          <w:lang w:val="en-GB"/>
        </w:rPr>
        <w:t xml:space="preserve"> 2015</w:t>
      </w:r>
      <w:proofErr w:type="gramStart"/>
      <w:r w:rsidRPr="00C70C53">
        <w:rPr>
          <w:rFonts w:ascii="Arial" w:hAnsi="Arial" w:cs="Arial"/>
          <w:sz w:val="24"/>
          <w:szCs w:val="24"/>
          <w:lang w:val="en-GB"/>
        </w:rPr>
        <w:t>./</w:t>
      </w:r>
      <w:proofErr w:type="gramEnd"/>
      <w:r w:rsidRPr="00C70C53">
        <w:rPr>
          <w:rFonts w:ascii="Arial" w:hAnsi="Arial" w:cs="Arial"/>
          <w:sz w:val="24"/>
          <w:szCs w:val="24"/>
          <w:lang w:val="en-GB"/>
        </w:rPr>
        <w:t xml:space="preserve">2016. </w:t>
      </w:r>
      <w:proofErr w:type="spellStart"/>
      <w:proofErr w:type="gramStart"/>
      <w:r w:rsidRPr="00C70C53">
        <w:rPr>
          <w:rFonts w:ascii="Arial" w:hAnsi="Arial" w:cs="Arial"/>
          <w:sz w:val="24"/>
          <w:szCs w:val="24"/>
          <w:lang w:val="en-GB"/>
        </w:rPr>
        <w:t>i</w:t>
      </w:r>
      <w:proofErr w:type="spellEnd"/>
      <w:proofErr w:type="gramEnd"/>
      <w:r w:rsidRPr="00C70C53">
        <w:rPr>
          <w:rFonts w:ascii="Arial" w:hAnsi="Arial" w:cs="Arial"/>
          <w:sz w:val="24"/>
          <w:szCs w:val="24"/>
          <w:lang w:val="en-GB"/>
        </w:rPr>
        <w:t xml:space="preserve"> </w:t>
      </w:r>
      <w:proofErr w:type="spellStart"/>
      <w:r w:rsidRPr="00C70C53">
        <w:rPr>
          <w:rFonts w:ascii="Arial" w:hAnsi="Arial" w:cs="Arial"/>
          <w:sz w:val="24"/>
          <w:szCs w:val="24"/>
          <w:lang w:val="en-GB"/>
        </w:rPr>
        <w:t>donošenje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Zaključka</w:t>
      </w:r>
      <w:proofErr w:type="spellEnd"/>
      <w:r w:rsidRPr="00C70C53">
        <w:rPr>
          <w:rFonts w:ascii="Arial" w:hAnsi="Arial" w:cs="Arial"/>
          <w:sz w:val="24"/>
          <w:szCs w:val="24"/>
          <w:lang w:val="en-GB"/>
        </w:rPr>
        <w:t xml:space="preserve"> o </w:t>
      </w:r>
      <w:proofErr w:type="spellStart"/>
      <w:r w:rsidRPr="00C70C53">
        <w:rPr>
          <w:rFonts w:ascii="Arial" w:hAnsi="Arial" w:cs="Arial"/>
          <w:sz w:val="24"/>
          <w:szCs w:val="24"/>
          <w:lang w:val="en-GB"/>
        </w:rPr>
        <w:t>primanju</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istog</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na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znanje</w:t>
      </w:r>
      <w:proofErr w:type="spellEnd"/>
    </w:p>
    <w:p w:rsidR="00C70C53" w:rsidRPr="00C70C53" w:rsidRDefault="00C70C53" w:rsidP="00C70C53">
      <w:pPr>
        <w:pStyle w:val="Bezproreda"/>
        <w:rPr>
          <w:rFonts w:ascii="Arial" w:hAnsi="Arial" w:cs="Arial"/>
          <w:sz w:val="24"/>
          <w:szCs w:val="24"/>
          <w:lang w:val="en-GB"/>
        </w:rPr>
      </w:pPr>
      <w:r w:rsidRPr="00C70C53">
        <w:rPr>
          <w:rFonts w:ascii="Arial" w:hAnsi="Arial" w:cs="Arial"/>
          <w:sz w:val="24"/>
          <w:szCs w:val="24"/>
          <w:lang w:val="en-GB"/>
        </w:rPr>
        <w:t xml:space="preserve">      </w:t>
      </w:r>
    </w:p>
    <w:p w:rsidR="00C70C53" w:rsidRPr="00C70C53" w:rsidRDefault="00C70C53" w:rsidP="00C70C53">
      <w:pPr>
        <w:pStyle w:val="Bezproreda"/>
        <w:rPr>
          <w:rFonts w:ascii="Arial" w:hAnsi="Arial" w:cs="Arial"/>
          <w:sz w:val="24"/>
          <w:szCs w:val="24"/>
          <w:lang w:val="en-GB"/>
        </w:rPr>
      </w:pPr>
      <w:r>
        <w:rPr>
          <w:rFonts w:ascii="Arial" w:hAnsi="Arial" w:cs="Arial"/>
          <w:sz w:val="24"/>
          <w:szCs w:val="24"/>
          <w:lang w:val="en-GB"/>
        </w:rPr>
        <w:t xml:space="preserve"> </w:t>
      </w:r>
      <w:r w:rsidRPr="00C70C53">
        <w:rPr>
          <w:rFonts w:ascii="Arial" w:hAnsi="Arial" w:cs="Arial"/>
          <w:sz w:val="24"/>
          <w:szCs w:val="24"/>
          <w:lang w:val="en-GB"/>
        </w:rPr>
        <w:t xml:space="preserve">5. </w:t>
      </w:r>
      <w:proofErr w:type="spellStart"/>
      <w:r w:rsidRPr="00C70C53">
        <w:rPr>
          <w:rFonts w:ascii="Arial" w:hAnsi="Arial" w:cs="Arial"/>
          <w:sz w:val="24"/>
          <w:szCs w:val="24"/>
          <w:lang w:val="en-GB"/>
        </w:rPr>
        <w:t>Razmatranje</w:t>
      </w:r>
      <w:proofErr w:type="spellEnd"/>
      <w:r w:rsidRPr="00C70C53">
        <w:rPr>
          <w:rFonts w:ascii="Arial" w:hAnsi="Arial" w:cs="Arial"/>
          <w:sz w:val="24"/>
          <w:szCs w:val="24"/>
          <w:lang w:val="en-GB"/>
        </w:rPr>
        <w:t xml:space="preserve"> </w:t>
      </w:r>
      <w:proofErr w:type="spellStart"/>
      <w:proofErr w:type="gramStart"/>
      <w:r w:rsidRPr="00C70C53">
        <w:rPr>
          <w:rFonts w:ascii="Arial" w:hAnsi="Arial" w:cs="Arial"/>
          <w:sz w:val="24"/>
          <w:szCs w:val="24"/>
          <w:lang w:val="en-GB"/>
        </w:rPr>
        <w:t>prijedloga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proofErr w:type="gramEnd"/>
      <w:r w:rsidRPr="00C70C53">
        <w:rPr>
          <w:rFonts w:ascii="Arial" w:hAnsi="Arial" w:cs="Arial"/>
          <w:sz w:val="24"/>
          <w:szCs w:val="24"/>
          <w:lang w:val="en-GB"/>
        </w:rPr>
        <w:t xml:space="preserve"> </w:t>
      </w:r>
      <w:proofErr w:type="spellStart"/>
      <w:r w:rsidRPr="00C70C53">
        <w:rPr>
          <w:rFonts w:ascii="Arial" w:hAnsi="Arial" w:cs="Arial"/>
          <w:sz w:val="24"/>
          <w:szCs w:val="24"/>
          <w:lang w:val="en-GB"/>
        </w:rPr>
        <w:t>donošenje</w:t>
      </w:r>
      <w:proofErr w:type="spellEnd"/>
      <w:r w:rsidRPr="00C70C53">
        <w:rPr>
          <w:rFonts w:ascii="Arial" w:hAnsi="Arial" w:cs="Arial"/>
          <w:sz w:val="24"/>
          <w:szCs w:val="24"/>
          <w:lang w:val="en-GB"/>
        </w:rPr>
        <w:t>:</w:t>
      </w:r>
    </w:p>
    <w:p w:rsidR="00C70C53" w:rsidRPr="00C70C53" w:rsidRDefault="00C70C53" w:rsidP="00C70C53">
      <w:pPr>
        <w:pStyle w:val="Bezproreda"/>
        <w:rPr>
          <w:rFonts w:ascii="Arial" w:hAnsi="Arial" w:cs="Arial"/>
          <w:sz w:val="24"/>
          <w:szCs w:val="24"/>
          <w:lang w:val="en-GB"/>
        </w:rPr>
      </w:pPr>
    </w:p>
    <w:p w:rsidR="00C70C53" w:rsidRPr="00C70C53" w:rsidRDefault="00C70C53" w:rsidP="00C70C53">
      <w:pPr>
        <w:pStyle w:val="Bezproreda"/>
        <w:rPr>
          <w:rFonts w:ascii="Arial" w:hAnsi="Arial" w:cs="Arial"/>
          <w:sz w:val="24"/>
          <w:szCs w:val="24"/>
          <w:lang w:val="en-GB"/>
        </w:rPr>
      </w:pPr>
      <w:proofErr w:type="gramStart"/>
      <w:r>
        <w:rPr>
          <w:rFonts w:ascii="Arial" w:hAnsi="Arial" w:cs="Arial"/>
          <w:sz w:val="24"/>
          <w:szCs w:val="24"/>
          <w:lang w:val="en-GB"/>
        </w:rPr>
        <w:t xml:space="preserve">a)  </w:t>
      </w:r>
      <w:proofErr w:type="spellStart"/>
      <w:r w:rsidRPr="00C70C53">
        <w:rPr>
          <w:rFonts w:ascii="Arial" w:hAnsi="Arial" w:cs="Arial"/>
          <w:sz w:val="24"/>
          <w:szCs w:val="24"/>
          <w:lang w:val="en-GB"/>
        </w:rPr>
        <w:t>Odluke</w:t>
      </w:r>
      <w:proofErr w:type="spellEnd"/>
      <w:r w:rsidRPr="00C70C53">
        <w:rPr>
          <w:rFonts w:ascii="Arial" w:hAnsi="Arial" w:cs="Arial"/>
          <w:sz w:val="24"/>
          <w:szCs w:val="24"/>
          <w:lang w:val="en-GB"/>
        </w:rPr>
        <w:t xml:space="preserve"> o II.</w:t>
      </w:r>
      <w:proofErr w:type="gramEnd"/>
      <w:r w:rsidRPr="00C70C53">
        <w:rPr>
          <w:rFonts w:ascii="Arial" w:hAnsi="Arial" w:cs="Arial"/>
          <w:sz w:val="24"/>
          <w:szCs w:val="24"/>
          <w:lang w:val="en-GB"/>
        </w:rPr>
        <w:t xml:space="preserve"> </w:t>
      </w:r>
      <w:proofErr w:type="spellStart"/>
      <w:proofErr w:type="gramStart"/>
      <w:r w:rsidRPr="00C70C53">
        <w:rPr>
          <w:rFonts w:ascii="Arial" w:hAnsi="Arial" w:cs="Arial"/>
          <w:sz w:val="24"/>
          <w:szCs w:val="24"/>
          <w:lang w:val="en-GB"/>
        </w:rPr>
        <w:t>izmjenama</w:t>
      </w:r>
      <w:proofErr w:type="spellEnd"/>
      <w:proofErr w:type="gram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dopunama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Proračuna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Ivanić-Grada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2016. </w:t>
      </w:r>
      <w:proofErr w:type="spellStart"/>
      <w:proofErr w:type="gramStart"/>
      <w:r w:rsidRPr="00C70C53">
        <w:rPr>
          <w:rFonts w:ascii="Arial" w:hAnsi="Arial" w:cs="Arial"/>
          <w:sz w:val="24"/>
          <w:szCs w:val="24"/>
          <w:lang w:val="en-GB"/>
        </w:rPr>
        <w:t>godinu</w:t>
      </w:r>
      <w:proofErr w:type="spellEnd"/>
      <w:proofErr w:type="gramEnd"/>
    </w:p>
    <w:p w:rsidR="00C70C53" w:rsidRPr="00C70C53" w:rsidRDefault="00C70C53" w:rsidP="00C70C53">
      <w:pPr>
        <w:pStyle w:val="Bezproreda"/>
        <w:rPr>
          <w:rFonts w:ascii="Arial" w:hAnsi="Arial" w:cs="Arial"/>
          <w:sz w:val="24"/>
          <w:szCs w:val="24"/>
          <w:lang w:val="en-GB"/>
        </w:rPr>
      </w:pPr>
      <w:r w:rsidRPr="00C70C53">
        <w:rPr>
          <w:rFonts w:ascii="Arial" w:hAnsi="Arial" w:cs="Arial"/>
          <w:sz w:val="24"/>
          <w:szCs w:val="24"/>
          <w:lang w:val="en-GB"/>
        </w:rPr>
        <w:t xml:space="preserve">b)   II. </w:t>
      </w:r>
      <w:proofErr w:type="spellStart"/>
      <w:proofErr w:type="gramStart"/>
      <w:r w:rsidRPr="00C70C53">
        <w:rPr>
          <w:rFonts w:ascii="Arial" w:hAnsi="Arial" w:cs="Arial"/>
          <w:sz w:val="24"/>
          <w:szCs w:val="24"/>
          <w:lang w:val="en-GB"/>
        </w:rPr>
        <w:t>Izmjena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dopuna</w:t>
      </w:r>
      <w:proofErr w:type="spellEnd"/>
      <w:r w:rsidRPr="00C70C53">
        <w:rPr>
          <w:rFonts w:ascii="Arial" w:hAnsi="Arial" w:cs="Arial"/>
          <w:sz w:val="24"/>
          <w:szCs w:val="24"/>
          <w:lang w:val="en-GB"/>
        </w:rPr>
        <w:t xml:space="preserve"> Plana </w:t>
      </w:r>
      <w:proofErr w:type="spellStart"/>
      <w:r w:rsidRPr="00C70C53">
        <w:rPr>
          <w:rFonts w:ascii="Arial" w:hAnsi="Arial" w:cs="Arial"/>
          <w:sz w:val="24"/>
          <w:szCs w:val="24"/>
          <w:lang w:val="en-GB"/>
        </w:rPr>
        <w:t>raz</w:t>
      </w:r>
      <w:r>
        <w:rPr>
          <w:rFonts w:ascii="Arial" w:hAnsi="Arial" w:cs="Arial"/>
          <w:sz w:val="24"/>
          <w:szCs w:val="24"/>
          <w:lang w:val="en-GB"/>
        </w:rPr>
        <w:t>vojnih</w:t>
      </w:r>
      <w:proofErr w:type="spellEnd"/>
      <w:r>
        <w:rPr>
          <w:rFonts w:ascii="Arial" w:hAnsi="Arial" w:cs="Arial"/>
          <w:sz w:val="24"/>
          <w:szCs w:val="24"/>
          <w:lang w:val="en-GB"/>
        </w:rPr>
        <w:t xml:space="preserve"> </w:t>
      </w:r>
      <w:proofErr w:type="spellStart"/>
      <w:r>
        <w:rPr>
          <w:rFonts w:ascii="Arial" w:hAnsi="Arial" w:cs="Arial"/>
          <w:sz w:val="24"/>
          <w:szCs w:val="24"/>
          <w:lang w:val="en-GB"/>
        </w:rPr>
        <w:t>programa</w:t>
      </w:r>
      <w:proofErr w:type="spellEnd"/>
      <w:r>
        <w:rPr>
          <w:rFonts w:ascii="Arial" w:hAnsi="Arial" w:cs="Arial"/>
          <w:sz w:val="24"/>
          <w:szCs w:val="24"/>
          <w:lang w:val="en-GB"/>
        </w:rPr>
        <w:t xml:space="preserve"> </w:t>
      </w:r>
      <w:proofErr w:type="spellStart"/>
      <w:r>
        <w:rPr>
          <w:rFonts w:ascii="Arial" w:hAnsi="Arial" w:cs="Arial"/>
          <w:sz w:val="24"/>
          <w:szCs w:val="24"/>
          <w:lang w:val="en-GB"/>
        </w:rPr>
        <w:t>za</w:t>
      </w:r>
      <w:proofErr w:type="spellEnd"/>
      <w:r>
        <w:rPr>
          <w:rFonts w:ascii="Arial" w:hAnsi="Arial" w:cs="Arial"/>
          <w:sz w:val="24"/>
          <w:szCs w:val="24"/>
          <w:lang w:val="en-GB"/>
        </w:rPr>
        <w:t xml:space="preserve"> 2016.</w:t>
      </w:r>
      <w:proofErr w:type="gramEnd"/>
      <w:r>
        <w:rPr>
          <w:rFonts w:ascii="Arial" w:hAnsi="Arial" w:cs="Arial"/>
          <w:sz w:val="24"/>
          <w:szCs w:val="24"/>
          <w:lang w:val="en-GB"/>
        </w:rPr>
        <w:t xml:space="preserve"> </w:t>
      </w:r>
      <w:proofErr w:type="spellStart"/>
      <w:proofErr w:type="gramStart"/>
      <w:r>
        <w:rPr>
          <w:rFonts w:ascii="Arial" w:hAnsi="Arial" w:cs="Arial"/>
          <w:sz w:val="24"/>
          <w:szCs w:val="24"/>
          <w:lang w:val="en-GB"/>
        </w:rPr>
        <w:t>godinu</w:t>
      </w:r>
      <w:proofErr w:type="spellEnd"/>
      <w:proofErr w:type="gramEnd"/>
    </w:p>
    <w:p w:rsidR="00C70C53" w:rsidRPr="00C70C53" w:rsidRDefault="00C70C53" w:rsidP="00C70C53">
      <w:pPr>
        <w:pStyle w:val="Bezproreda"/>
        <w:rPr>
          <w:rFonts w:ascii="Arial" w:hAnsi="Arial" w:cs="Arial"/>
          <w:sz w:val="24"/>
          <w:szCs w:val="24"/>
          <w:lang w:val="en-GB"/>
        </w:rPr>
      </w:pPr>
      <w:r>
        <w:rPr>
          <w:rFonts w:ascii="Arial" w:hAnsi="Arial" w:cs="Arial"/>
          <w:sz w:val="24"/>
          <w:szCs w:val="24"/>
          <w:lang w:val="en-GB"/>
        </w:rPr>
        <w:t>c)</w:t>
      </w:r>
      <w:r w:rsidR="004635A4">
        <w:rPr>
          <w:rFonts w:ascii="Arial" w:hAnsi="Arial" w:cs="Arial"/>
          <w:sz w:val="24"/>
          <w:szCs w:val="24"/>
          <w:lang w:val="en-GB"/>
        </w:rPr>
        <w:t xml:space="preserve"> </w:t>
      </w:r>
      <w:r w:rsidRPr="00C70C53">
        <w:rPr>
          <w:rFonts w:ascii="Arial" w:hAnsi="Arial" w:cs="Arial"/>
          <w:sz w:val="24"/>
          <w:szCs w:val="24"/>
          <w:lang w:val="en-GB"/>
        </w:rPr>
        <w:t xml:space="preserve">I. </w:t>
      </w:r>
      <w:proofErr w:type="spellStart"/>
      <w:r w:rsidRPr="00C70C53">
        <w:rPr>
          <w:rFonts w:ascii="Arial" w:hAnsi="Arial" w:cs="Arial"/>
          <w:sz w:val="24"/>
          <w:szCs w:val="24"/>
          <w:lang w:val="en-GB"/>
        </w:rPr>
        <w:t>izmjena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dopuna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Programa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socijalnih</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potreba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Gra</w:t>
      </w:r>
      <w:r>
        <w:rPr>
          <w:rFonts w:ascii="Arial" w:hAnsi="Arial" w:cs="Arial"/>
          <w:sz w:val="24"/>
          <w:szCs w:val="24"/>
          <w:lang w:val="en-GB"/>
        </w:rPr>
        <w:t>da</w:t>
      </w:r>
      <w:proofErr w:type="spellEnd"/>
      <w:r>
        <w:rPr>
          <w:rFonts w:ascii="Arial" w:hAnsi="Arial" w:cs="Arial"/>
          <w:sz w:val="24"/>
          <w:szCs w:val="24"/>
          <w:lang w:val="en-GB"/>
        </w:rPr>
        <w:t xml:space="preserve"> </w:t>
      </w:r>
      <w:proofErr w:type="spellStart"/>
      <w:r>
        <w:rPr>
          <w:rFonts w:ascii="Arial" w:hAnsi="Arial" w:cs="Arial"/>
          <w:sz w:val="24"/>
          <w:szCs w:val="24"/>
          <w:lang w:val="en-GB"/>
        </w:rPr>
        <w:t>Ivanić-Grada</w:t>
      </w:r>
      <w:proofErr w:type="spellEnd"/>
      <w:r>
        <w:rPr>
          <w:rFonts w:ascii="Arial" w:hAnsi="Arial" w:cs="Arial"/>
          <w:sz w:val="24"/>
          <w:szCs w:val="24"/>
          <w:lang w:val="en-GB"/>
        </w:rPr>
        <w:t xml:space="preserve"> </w:t>
      </w:r>
      <w:proofErr w:type="spellStart"/>
      <w:r>
        <w:rPr>
          <w:rFonts w:ascii="Arial" w:hAnsi="Arial" w:cs="Arial"/>
          <w:sz w:val="24"/>
          <w:szCs w:val="24"/>
          <w:lang w:val="en-GB"/>
        </w:rPr>
        <w:t>za</w:t>
      </w:r>
      <w:proofErr w:type="spellEnd"/>
      <w:r>
        <w:rPr>
          <w:rFonts w:ascii="Arial" w:hAnsi="Arial" w:cs="Arial"/>
          <w:sz w:val="24"/>
          <w:szCs w:val="24"/>
          <w:lang w:val="en-GB"/>
        </w:rPr>
        <w:t xml:space="preserve"> 2016. </w:t>
      </w:r>
      <w:proofErr w:type="spellStart"/>
      <w:proofErr w:type="gramStart"/>
      <w:r>
        <w:rPr>
          <w:rFonts w:ascii="Arial" w:hAnsi="Arial" w:cs="Arial"/>
          <w:sz w:val="24"/>
          <w:szCs w:val="24"/>
          <w:lang w:val="en-GB"/>
        </w:rPr>
        <w:t>godinu</w:t>
      </w:r>
      <w:proofErr w:type="spellEnd"/>
      <w:proofErr w:type="gramEnd"/>
    </w:p>
    <w:p w:rsidR="00C70C53" w:rsidRPr="00C70C53" w:rsidRDefault="00C70C53" w:rsidP="00C70C53">
      <w:pPr>
        <w:pStyle w:val="Bezproreda"/>
        <w:rPr>
          <w:rFonts w:ascii="Arial" w:hAnsi="Arial" w:cs="Arial"/>
          <w:sz w:val="24"/>
          <w:szCs w:val="24"/>
          <w:lang w:val="en-GB"/>
        </w:rPr>
      </w:pPr>
      <w:r>
        <w:rPr>
          <w:rFonts w:ascii="Arial" w:hAnsi="Arial" w:cs="Arial"/>
          <w:sz w:val="24"/>
          <w:szCs w:val="24"/>
          <w:lang w:val="en-GB"/>
        </w:rPr>
        <w:t>d)</w:t>
      </w:r>
      <w:r w:rsidR="004635A4">
        <w:rPr>
          <w:rFonts w:ascii="Arial" w:hAnsi="Arial" w:cs="Arial"/>
          <w:sz w:val="24"/>
          <w:szCs w:val="24"/>
          <w:lang w:val="en-GB"/>
        </w:rPr>
        <w:t xml:space="preserve"> </w:t>
      </w:r>
      <w:r w:rsidRPr="00C70C53">
        <w:rPr>
          <w:rFonts w:ascii="Arial" w:hAnsi="Arial" w:cs="Arial"/>
          <w:sz w:val="24"/>
          <w:szCs w:val="24"/>
          <w:lang w:val="en-GB"/>
        </w:rPr>
        <w:t xml:space="preserve">II. </w:t>
      </w:r>
      <w:proofErr w:type="spellStart"/>
      <w:r w:rsidRPr="00C70C53">
        <w:rPr>
          <w:rFonts w:ascii="Arial" w:hAnsi="Arial" w:cs="Arial"/>
          <w:sz w:val="24"/>
          <w:szCs w:val="24"/>
          <w:lang w:val="en-GB"/>
        </w:rPr>
        <w:t>Izmjena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dopuna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Programa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javnih</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potreba</w:t>
      </w:r>
      <w:proofErr w:type="spellEnd"/>
      <w:r w:rsidRPr="00C70C53">
        <w:rPr>
          <w:rFonts w:ascii="Arial" w:hAnsi="Arial" w:cs="Arial"/>
          <w:sz w:val="24"/>
          <w:szCs w:val="24"/>
          <w:lang w:val="en-GB"/>
        </w:rPr>
        <w:t xml:space="preserve"> u </w:t>
      </w:r>
      <w:proofErr w:type="spellStart"/>
      <w:r w:rsidRPr="00C70C53">
        <w:rPr>
          <w:rFonts w:ascii="Arial" w:hAnsi="Arial" w:cs="Arial"/>
          <w:sz w:val="24"/>
          <w:szCs w:val="24"/>
          <w:lang w:val="en-GB"/>
        </w:rPr>
        <w:t>kulturi</w:t>
      </w:r>
      <w:proofErr w:type="spellEnd"/>
      <w:r w:rsidRPr="00C70C53">
        <w:rPr>
          <w:rFonts w:ascii="Arial" w:hAnsi="Arial" w:cs="Arial"/>
          <w:sz w:val="24"/>
          <w:szCs w:val="24"/>
          <w:lang w:val="en-GB"/>
        </w:rPr>
        <w:t xml:space="preserve"> </w:t>
      </w:r>
      <w:proofErr w:type="spellStart"/>
      <w:proofErr w:type="gramStart"/>
      <w:r w:rsidRPr="00C70C53">
        <w:rPr>
          <w:rFonts w:ascii="Arial" w:hAnsi="Arial" w:cs="Arial"/>
          <w:sz w:val="24"/>
          <w:szCs w:val="24"/>
          <w:lang w:val="en-GB"/>
        </w:rPr>
        <w:t>na</w:t>
      </w:r>
      <w:proofErr w:type="spellEnd"/>
      <w:proofErr w:type="gramEnd"/>
      <w:r w:rsidRPr="00C70C53">
        <w:rPr>
          <w:rFonts w:ascii="Arial" w:hAnsi="Arial" w:cs="Arial"/>
          <w:sz w:val="24"/>
          <w:szCs w:val="24"/>
          <w:lang w:val="en-GB"/>
        </w:rPr>
        <w:t xml:space="preserve"> </w:t>
      </w:r>
      <w:proofErr w:type="spellStart"/>
      <w:r w:rsidRPr="00C70C53">
        <w:rPr>
          <w:rFonts w:ascii="Arial" w:hAnsi="Arial" w:cs="Arial"/>
          <w:sz w:val="24"/>
          <w:szCs w:val="24"/>
          <w:lang w:val="en-GB"/>
        </w:rPr>
        <w:t>području</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Gr</w:t>
      </w:r>
      <w:r>
        <w:rPr>
          <w:rFonts w:ascii="Arial" w:hAnsi="Arial" w:cs="Arial"/>
          <w:sz w:val="24"/>
          <w:szCs w:val="24"/>
          <w:lang w:val="en-GB"/>
        </w:rPr>
        <w:t>ada</w:t>
      </w:r>
      <w:proofErr w:type="spellEnd"/>
      <w:r>
        <w:rPr>
          <w:rFonts w:ascii="Arial" w:hAnsi="Arial" w:cs="Arial"/>
          <w:sz w:val="24"/>
          <w:szCs w:val="24"/>
          <w:lang w:val="en-GB"/>
        </w:rPr>
        <w:t xml:space="preserve"> </w:t>
      </w:r>
      <w:proofErr w:type="spellStart"/>
      <w:r>
        <w:rPr>
          <w:rFonts w:ascii="Arial" w:hAnsi="Arial" w:cs="Arial"/>
          <w:sz w:val="24"/>
          <w:szCs w:val="24"/>
          <w:lang w:val="en-GB"/>
        </w:rPr>
        <w:t>Ivanić-Grada</w:t>
      </w:r>
      <w:proofErr w:type="spellEnd"/>
      <w:r>
        <w:rPr>
          <w:rFonts w:ascii="Arial" w:hAnsi="Arial" w:cs="Arial"/>
          <w:sz w:val="24"/>
          <w:szCs w:val="24"/>
          <w:lang w:val="en-GB"/>
        </w:rPr>
        <w:t xml:space="preserve"> u 2016. </w:t>
      </w:r>
      <w:proofErr w:type="spellStart"/>
      <w:r>
        <w:rPr>
          <w:rFonts w:ascii="Arial" w:hAnsi="Arial" w:cs="Arial"/>
          <w:sz w:val="24"/>
          <w:szCs w:val="24"/>
          <w:lang w:val="en-GB"/>
        </w:rPr>
        <w:t>Godini</w:t>
      </w:r>
      <w:proofErr w:type="spellEnd"/>
    </w:p>
    <w:p w:rsidR="00C70C53" w:rsidRPr="00C70C53" w:rsidRDefault="00C70C53" w:rsidP="00C70C53">
      <w:pPr>
        <w:pStyle w:val="Bezproreda"/>
        <w:rPr>
          <w:rFonts w:ascii="Arial" w:hAnsi="Arial" w:cs="Arial"/>
          <w:sz w:val="24"/>
          <w:szCs w:val="24"/>
          <w:lang w:val="en-GB"/>
        </w:rPr>
      </w:pPr>
      <w:r>
        <w:rPr>
          <w:rFonts w:ascii="Arial" w:hAnsi="Arial" w:cs="Arial"/>
          <w:sz w:val="24"/>
          <w:szCs w:val="24"/>
          <w:lang w:val="en-GB"/>
        </w:rPr>
        <w:t>e)</w:t>
      </w:r>
      <w:r w:rsidR="004635A4">
        <w:rPr>
          <w:rFonts w:ascii="Arial" w:hAnsi="Arial" w:cs="Arial"/>
          <w:sz w:val="24"/>
          <w:szCs w:val="24"/>
          <w:lang w:val="en-GB"/>
        </w:rPr>
        <w:t xml:space="preserve"> </w:t>
      </w:r>
      <w:r w:rsidRPr="00C70C53">
        <w:rPr>
          <w:rFonts w:ascii="Arial" w:hAnsi="Arial" w:cs="Arial"/>
          <w:sz w:val="24"/>
          <w:szCs w:val="24"/>
          <w:lang w:val="en-GB"/>
        </w:rPr>
        <w:t xml:space="preserve">II. </w:t>
      </w:r>
      <w:proofErr w:type="spellStart"/>
      <w:proofErr w:type="gramStart"/>
      <w:r w:rsidRPr="00C70C53">
        <w:rPr>
          <w:rFonts w:ascii="Arial" w:hAnsi="Arial" w:cs="Arial"/>
          <w:sz w:val="24"/>
          <w:szCs w:val="24"/>
          <w:lang w:val="en-GB"/>
        </w:rPr>
        <w:t>Izmjena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dopuna</w:t>
      </w:r>
      <w:proofErr w:type="spellEnd"/>
      <w:r w:rsidRPr="00C70C53">
        <w:rPr>
          <w:rFonts w:ascii="Arial" w:hAnsi="Arial" w:cs="Arial"/>
          <w:sz w:val="24"/>
          <w:szCs w:val="24"/>
          <w:lang w:val="en-GB"/>
        </w:rPr>
        <w:t xml:space="preserve"> Plana </w:t>
      </w:r>
      <w:proofErr w:type="spellStart"/>
      <w:r w:rsidRPr="00C70C53">
        <w:rPr>
          <w:rFonts w:ascii="Arial" w:hAnsi="Arial" w:cs="Arial"/>
          <w:sz w:val="24"/>
          <w:szCs w:val="24"/>
          <w:lang w:val="en-GB"/>
        </w:rPr>
        <w:t>izdataka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sredstava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rad </w:t>
      </w:r>
      <w:proofErr w:type="spellStart"/>
      <w:r w:rsidRPr="00C70C53">
        <w:rPr>
          <w:rFonts w:ascii="Arial" w:hAnsi="Arial" w:cs="Arial"/>
          <w:sz w:val="24"/>
          <w:szCs w:val="24"/>
          <w:lang w:val="en-GB"/>
        </w:rPr>
        <w:t>Dječje</w:t>
      </w:r>
      <w:r>
        <w:rPr>
          <w:rFonts w:ascii="Arial" w:hAnsi="Arial" w:cs="Arial"/>
          <w:sz w:val="24"/>
          <w:szCs w:val="24"/>
          <w:lang w:val="en-GB"/>
        </w:rPr>
        <w:t>g</w:t>
      </w:r>
      <w:proofErr w:type="spellEnd"/>
      <w:r>
        <w:rPr>
          <w:rFonts w:ascii="Arial" w:hAnsi="Arial" w:cs="Arial"/>
          <w:sz w:val="24"/>
          <w:szCs w:val="24"/>
          <w:lang w:val="en-GB"/>
        </w:rPr>
        <w:t xml:space="preserve"> </w:t>
      </w:r>
      <w:proofErr w:type="spellStart"/>
      <w:r>
        <w:rPr>
          <w:rFonts w:ascii="Arial" w:hAnsi="Arial" w:cs="Arial"/>
          <w:sz w:val="24"/>
          <w:szCs w:val="24"/>
          <w:lang w:val="en-GB"/>
        </w:rPr>
        <w:t>vrtića</w:t>
      </w:r>
      <w:proofErr w:type="spellEnd"/>
      <w:r>
        <w:rPr>
          <w:rFonts w:ascii="Arial" w:hAnsi="Arial" w:cs="Arial"/>
          <w:sz w:val="24"/>
          <w:szCs w:val="24"/>
          <w:lang w:val="en-GB"/>
        </w:rPr>
        <w:t xml:space="preserve"> </w:t>
      </w:r>
      <w:proofErr w:type="spellStart"/>
      <w:r>
        <w:rPr>
          <w:rFonts w:ascii="Arial" w:hAnsi="Arial" w:cs="Arial"/>
          <w:sz w:val="24"/>
          <w:szCs w:val="24"/>
          <w:lang w:val="en-GB"/>
        </w:rPr>
        <w:t>Ivanić</w:t>
      </w:r>
      <w:proofErr w:type="spellEnd"/>
      <w:r>
        <w:rPr>
          <w:rFonts w:ascii="Arial" w:hAnsi="Arial" w:cs="Arial"/>
          <w:sz w:val="24"/>
          <w:szCs w:val="24"/>
          <w:lang w:val="en-GB"/>
        </w:rPr>
        <w:t xml:space="preserve">-Grad </w:t>
      </w:r>
      <w:proofErr w:type="spellStart"/>
      <w:r>
        <w:rPr>
          <w:rFonts w:ascii="Arial" w:hAnsi="Arial" w:cs="Arial"/>
          <w:sz w:val="24"/>
          <w:szCs w:val="24"/>
          <w:lang w:val="en-GB"/>
        </w:rPr>
        <w:t>za</w:t>
      </w:r>
      <w:proofErr w:type="spellEnd"/>
      <w:r>
        <w:rPr>
          <w:rFonts w:ascii="Arial" w:hAnsi="Arial" w:cs="Arial"/>
          <w:sz w:val="24"/>
          <w:szCs w:val="24"/>
          <w:lang w:val="en-GB"/>
        </w:rPr>
        <w:t xml:space="preserve"> 2016.g.</w:t>
      </w:r>
      <w:proofErr w:type="gramEnd"/>
    </w:p>
    <w:p w:rsidR="00C70C53" w:rsidRPr="00C70C53" w:rsidRDefault="00C70C53" w:rsidP="00C70C53">
      <w:pPr>
        <w:pStyle w:val="Bezproreda"/>
        <w:rPr>
          <w:rFonts w:ascii="Arial" w:hAnsi="Arial" w:cs="Arial"/>
          <w:sz w:val="24"/>
          <w:szCs w:val="24"/>
          <w:lang w:val="en-GB"/>
        </w:rPr>
      </w:pPr>
      <w:r>
        <w:rPr>
          <w:rFonts w:ascii="Arial" w:hAnsi="Arial" w:cs="Arial"/>
          <w:sz w:val="24"/>
          <w:szCs w:val="24"/>
          <w:lang w:val="en-GB"/>
        </w:rPr>
        <w:t>f)</w:t>
      </w:r>
      <w:r w:rsidR="004635A4">
        <w:rPr>
          <w:rFonts w:ascii="Arial" w:hAnsi="Arial" w:cs="Arial"/>
          <w:sz w:val="24"/>
          <w:szCs w:val="24"/>
          <w:lang w:val="en-GB"/>
        </w:rPr>
        <w:t xml:space="preserve"> </w:t>
      </w:r>
      <w:r w:rsidRPr="00C70C53">
        <w:rPr>
          <w:rFonts w:ascii="Arial" w:hAnsi="Arial" w:cs="Arial"/>
          <w:sz w:val="24"/>
          <w:szCs w:val="24"/>
          <w:lang w:val="en-GB"/>
        </w:rPr>
        <w:t xml:space="preserve">II. </w:t>
      </w:r>
      <w:proofErr w:type="spellStart"/>
      <w:proofErr w:type="gramStart"/>
      <w:r w:rsidRPr="00C70C53">
        <w:rPr>
          <w:rFonts w:ascii="Arial" w:hAnsi="Arial" w:cs="Arial"/>
          <w:sz w:val="24"/>
          <w:szCs w:val="24"/>
          <w:lang w:val="en-GB"/>
        </w:rPr>
        <w:t>Izmjena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dopuna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Odluke</w:t>
      </w:r>
      <w:proofErr w:type="spellEnd"/>
      <w:r w:rsidRPr="00C70C53">
        <w:rPr>
          <w:rFonts w:ascii="Arial" w:hAnsi="Arial" w:cs="Arial"/>
          <w:sz w:val="24"/>
          <w:szCs w:val="24"/>
          <w:lang w:val="en-GB"/>
        </w:rPr>
        <w:t xml:space="preserve"> o </w:t>
      </w:r>
      <w:proofErr w:type="spellStart"/>
      <w:r w:rsidRPr="00C70C53">
        <w:rPr>
          <w:rFonts w:ascii="Arial" w:hAnsi="Arial" w:cs="Arial"/>
          <w:sz w:val="24"/>
          <w:szCs w:val="24"/>
          <w:lang w:val="en-GB"/>
        </w:rPr>
        <w:t>raspodjeli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sredstava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poslove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vatrogastva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Ivanić-Grada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2016.</w:t>
      </w:r>
      <w:proofErr w:type="gramEnd"/>
      <w:r w:rsidRPr="00C70C53">
        <w:rPr>
          <w:rFonts w:ascii="Arial" w:hAnsi="Arial" w:cs="Arial"/>
          <w:sz w:val="24"/>
          <w:szCs w:val="24"/>
          <w:lang w:val="en-GB"/>
        </w:rPr>
        <w:t xml:space="preserve"> </w:t>
      </w:r>
      <w:proofErr w:type="spellStart"/>
      <w:proofErr w:type="gramStart"/>
      <w:r w:rsidRPr="00C70C53">
        <w:rPr>
          <w:rFonts w:ascii="Arial" w:hAnsi="Arial" w:cs="Arial"/>
          <w:sz w:val="24"/>
          <w:szCs w:val="24"/>
          <w:lang w:val="en-GB"/>
        </w:rPr>
        <w:t>godinu</w:t>
      </w:r>
      <w:proofErr w:type="spellEnd"/>
      <w:proofErr w:type="gramEnd"/>
    </w:p>
    <w:p w:rsidR="00C70C53" w:rsidRPr="00C70C53" w:rsidRDefault="004635A4" w:rsidP="00C70C53">
      <w:pPr>
        <w:pStyle w:val="Bezproreda"/>
        <w:rPr>
          <w:rFonts w:ascii="Arial" w:hAnsi="Arial" w:cs="Arial"/>
          <w:sz w:val="24"/>
          <w:szCs w:val="24"/>
          <w:lang w:val="en-GB"/>
        </w:rPr>
      </w:pPr>
      <w:r>
        <w:rPr>
          <w:rFonts w:ascii="Arial" w:hAnsi="Arial" w:cs="Arial"/>
          <w:sz w:val="24"/>
          <w:szCs w:val="24"/>
          <w:lang w:val="en-GB"/>
        </w:rPr>
        <w:t xml:space="preserve">g) </w:t>
      </w:r>
      <w:r w:rsidR="00C70C53" w:rsidRPr="00C70C53">
        <w:rPr>
          <w:rFonts w:ascii="Arial" w:hAnsi="Arial" w:cs="Arial"/>
          <w:sz w:val="24"/>
          <w:szCs w:val="24"/>
          <w:lang w:val="en-GB"/>
        </w:rPr>
        <w:t xml:space="preserve">II. </w:t>
      </w:r>
      <w:proofErr w:type="spellStart"/>
      <w:r w:rsidR="00C70C53" w:rsidRPr="00C70C53">
        <w:rPr>
          <w:rFonts w:ascii="Arial" w:hAnsi="Arial" w:cs="Arial"/>
          <w:sz w:val="24"/>
          <w:szCs w:val="24"/>
          <w:lang w:val="en-GB"/>
        </w:rPr>
        <w:t>Izmjena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i</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dopuna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Programa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javnih</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potreba</w:t>
      </w:r>
      <w:proofErr w:type="spellEnd"/>
      <w:r w:rsidR="00C70C53" w:rsidRPr="00C70C53">
        <w:rPr>
          <w:rFonts w:ascii="Arial" w:hAnsi="Arial" w:cs="Arial"/>
          <w:sz w:val="24"/>
          <w:szCs w:val="24"/>
          <w:lang w:val="en-GB"/>
        </w:rPr>
        <w:t xml:space="preserve"> u </w:t>
      </w:r>
      <w:proofErr w:type="spellStart"/>
      <w:r w:rsidR="00C70C53" w:rsidRPr="00C70C53">
        <w:rPr>
          <w:rFonts w:ascii="Arial" w:hAnsi="Arial" w:cs="Arial"/>
          <w:sz w:val="24"/>
          <w:szCs w:val="24"/>
          <w:lang w:val="en-GB"/>
        </w:rPr>
        <w:t>sportu</w:t>
      </w:r>
      <w:proofErr w:type="spellEnd"/>
      <w:r w:rsidR="00C70C53" w:rsidRPr="00C70C53">
        <w:rPr>
          <w:rFonts w:ascii="Arial" w:hAnsi="Arial" w:cs="Arial"/>
          <w:sz w:val="24"/>
          <w:szCs w:val="24"/>
          <w:lang w:val="en-GB"/>
        </w:rPr>
        <w:t xml:space="preserve"> </w:t>
      </w:r>
      <w:proofErr w:type="spellStart"/>
      <w:proofErr w:type="gramStart"/>
      <w:r w:rsidR="00C70C53" w:rsidRPr="00C70C53">
        <w:rPr>
          <w:rFonts w:ascii="Arial" w:hAnsi="Arial" w:cs="Arial"/>
          <w:sz w:val="24"/>
          <w:szCs w:val="24"/>
          <w:lang w:val="en-GB"/>
        </w:rPr>
        <w:t>na</w:t>
      </w:r>
      <w:proofErr w:type="spellEnd"/>
      <w:proofErr w:type="gram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području</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Grada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Ivanić-Grada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za</w:t>
      </w:r>
      <w:proofErr w:type="spellEnd"/>
      <w:r w:rsidR="00C70C53" w:rsidRPr="00C70C53">
        <w:rPr>
          <w:rFonts w:ascii="Arial" w:hAnsi="Arial" w:cs="Arial"/>
          <w:sz w:val="24"/>
          <w:szCs w:val="24"/>
          <w:lang w:val="en-GB"/>
        </w:rPr>
        <w:t xml:space="preserve"> 2016. </w:t>
      </w:r>
      <w:proofErr w:type="spellStart"/>
      <w:proofErr w:type="gramStart"/>
      <w:r w:rsidR="00C70C53" w:rsidRPr="00C70C53">
        <w:rPr>
          <w:rFonts w:ascii="Arial" w:hAnsi="Arial" w:cs="Arial"/>
          <w:sz w:val="24"/>
          <w:szCs w:val="24"/>
          <w:lang w:val="en-GB"/>
        </w:rPr>
        <w:t>godinu</w:t>
      </w:r>
      <w:proofErr w:type="spellEnd"/>
      <w:proofErr w:type="gramEnd"/>
    </w:p>
    <w:p w:rsidR="00C70C53" w:rsidRPr="00C70C53" w:rsidRDefault="004635A4" w:rsidP="00C70C53">
      <w:pPr>
        <w:pStyle w:val="Bezproreda"/>
        <w:rPr>
          <w:rFonts w:ascii="Arial" w:hAnsi="Arial" w:cs="Arial"/>
          <w:sz w:val="24"/>
          <w:szCs w:val="24"/>
          <w:lang w:val="en-GB"/>
        </w:rPr>
      </w:pPr>
      <w:r>
        <w:rPr>
          <w:rFonts w:ascii="Arial" w:hAnsi="Arial" w:cs="Arial"/>
          <w:sz w:val="24"/>
          <w:szCs w:val="24"/>
          <w:lang w:val="en-GB"/>
        </w:rPr>
        <w:t xml:space="preserve">h) </w:t>
      </w:r>
      <w:r w:rsidR="00C70C53" w:rsidRPr="00C70C53">
        <w:rPr>
          <w:rFonts w:ascii="Arial" w:hAnsi="Arial" w:cs="Arial"/>
          <w:sz w:val="24"/>
          <w:szCs w:val="24"/>
          <w:lang w:val="en-GB"/>
        </w:rPr>
        <w:t xml:space="preserve">I. </w:t>
      </w:r>
      <w:proofErr w:type="spellStart"/>
      <w:r w:rsidR="00C70C53" w:rsidRPr="00C70C53">
        <w:rPr>
          <w:rFonts w:ascii="Arial" w:hAnsi="Arial" w:cs="Arial"/>
          <w:sz w:val="24"/>
          <w:szCs w:val="24"/>
          <w:lang w:val="en-GB"/>
        </w:rPr>
        <w:t>Izmjena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i</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dopuna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Programa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javnih</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potreba</w:t>
      </w:r>
      <w:proofErr w:type="spellEnd"/>
      <w:r w:rsidR="00C70C53" w:rsidRPr="00C70C53">
        <w:rPr>
          <w:rFonts w:ascii="Arial" w:hAnsi="Arial" w:cs="Arial"/>
          <w:sz w:val="24"/>
          <w:szCs w:val="24"/>
          <w:lang w:val="en-GB"/>
        </w:rPr>
        <w:t xml:space="preserve"> u </w:t>
      </w:r>
      <w:proofErr w:type="spellStart"/>
      <w:r w:rsidR="00C70C53" w:rsidRPr="00C70C53">
        <w:rPr>
          <w:rFonts w:ascii="Arial" w:hAnsi="Arial" w:cs="Arial"/>
          <w:sz w:val="24"/>
          <w:szCs w:val="24"/>
          <w:lang w:val="en-GB"/>
        </w:rPr>
        <w:t>provedbi</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programa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i</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projekata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udruga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civilnog</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društva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Grada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Ivanić-Grada</w:t>
      </w:r>
      <w:proofErr w:type="spellEnd"/>
      <w:r w:rsidR="00C70C53" w:rsidRPr="00C70C53">
        <w:rPr>
          <w:rFonts w:ascii="Arial" w:hAnsi="Arial" w:cs="Arial"/>
          <w:sz w:val="24"/>
          <w:szCs w:val="24"/>
          <w:lang w:val="en-GB"/>
        </w:rPr>
        <w:t xml:space="preserve"> u 2016. </w:t>
      </w:r>
      <w:proofErr w:type="spellStart"/>
      <w:proofErr w:type="gramStart"/>
      <w:r w:rsidR="00C70C53" w:rsidRPr="00C70C53">
        <w:rPr>
          <w:rFonts w:ascii="Arial" w:hAnsi="Arial" w:cs="Arial"/>
          <w:sz w:val="24"/>
          <w:szCs w:val="24"/>
          <w:lang w:val="en-GB"/>
        </w:rPr>
        <w:t>godini</w:t>
      </w:r>
      <w:proofErr w:type="spellEnd"/>
      <w:proofErr w:type="gramEnd"/>
    </w:p>
    <w:p w:rsidR="00C70C53" w:rsidRPr="00C70C53" w:rsidRDefault="004635A4" w:rsidP="00C70C53">
      <w:pPr>
        <w:pStyle w:val="Bezproreda"/>
        <w:rPr>
          <w:rFonts w:ascii="Arial" w:hAnsi="Arial" w:cs="Arial"/>
          <w:sz w:val="24"/>
          <w:szCs w:val="24"/>
          <w:lang w:val="en-GB"/>
        </w:rPr>
      </w:pPr>
      <w:proofErr w:type="spellStart"/>
      <w:proofErr w:type="gramStart"/>
      <w:r>
        <w:rPr>
          <w:rFonts w:ascii="Arial" w:hAnsi="Arial" w:cs="Arial"/>
          <w:sz w:val="24"/>
          <w:szCs w:val="24"/>
          <w:lang w:val="en-GB"/>
        </w:rPr>
        <w:lastRenderedPageBreak/>
        <w:t>i</w:t>
      </w:r>
      <w:proofErr w:type="spellEnd"/>
      <w:r>
        <w:rPr>
          <w:rFonts w:ascii="Arial" w:hAnsi="Arial" w:cs="Arial"/>
          <w:sz w:val="24"/>
          <w:szCs w:val="24"/>
          <w:lang w:val="en-GB"/>
        </w:rPr>
        <w:t xml:space="preserve">) </w:t>
      </w:r>
      <w:r w:rsidR="00C70C53" w:rsidRPr="00C70C53">
        <w:rPr>
          <w:rFonts w:ascii="Arial" w:hAnsi="Arial" w:cs="Arial"/>
          <w:sz w:val="24"/>
          <w:szCs w:val="24"/>
          <w:lang w:val="en-GB"/>
        </w:rPr>
        <w:t>II.</w:t>
      </w:r>
      <w:proofErr w:type="gramEnd"/>
      <w:r w:rsidR="00C70C53" w:rsidRPr="00C70C53">
        <w:rPr>
          <w:rFonts w:ascii="Arial" w:hAnsi="Arial" w:cs="Arial"/>
          <w:sz w:val="24"/>
          <w:szCs w:val="24"/>
          <w:lang w:val="en-GB"/>
        </w:rPr>
        <w:t xml:space="preserve"> </w:t>
      </w:r>
      <w:proofErr w:type="spellStart"/>
      <w:proofErr w:type="gramStart"/>
      <w:r w:rsidR="00C70C53" w:rsidRPr="00C70C53">
        <w:rPr>
          <w:rFonts w:ascii="Arial" w:hAnsi="Arial" w:cs="Arial"/>
          <w:sz w:val="24"/>
          <w:szCs w:val="24"/>
          <w:lang w:val="en-GB"/>
        </w:rPr>
        <w:t>Izmjena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i</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dopuna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Programa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održavanja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komunalne</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infrastrukture</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za</w:t>
      </w:r>
      <w:proofErr w:type="spellEnd"/>
      <w:r w:rsidR="00C70C53" w:rsidRPr="00C70C53">
        <w:rPr>
          <w:rFonts w:ascii="Arial" w:hAnsi="Arial" w:cs="Arial"/>
          <w:sz w:val="24"/>
          <w:szCs w:val="24"/>
          <w:lang w:val="en-GB"/>
        </w:rPr>
        <w:t xml:space="preserve"> 2016.</w:t>
      </w:r>
      <w:proofErr w:type="gramEnd"/>
      <w:r w:rsidR="00C70C53" w:rsidRPr="00C70C53">
        <w:rPr>
          <w:rFonts w:ascii="Arial" w:hAnsi="Arial" w:cs="Arial"/>
          <w:sz w:val="24"/>
          <w:szCs w:val="24"/>
          <w:lang w:val="en-GB"/>
        </w:rPr>
        <w:t xml:space="preserve"> </w:t>
      </w:r>
      <w:proofErr w:type="spellStart"/>
      <w:proofErr w:type="gramStart"/>
      <w:r w:rsidR="00C70C53" w:rsidRPr="00C70C53">
        <w:rPr>
          <w:rFonts w:ascii="Arial" w:hAnsi="Arial" w:cs="Arial"/>
          <w:sz w:val="24"/>
          <w:szCs w:val="24"/>
          <w:lang w:val="en-GB"/>
        </w:rPr>
        <w:t>godinu</w:t>
      </w:r>
      <w:proofErr w:type="spellEnd"/>
      <w:proofErr w:type="gramEnd"/>
    </w:p>
    <w:p w:rsidR="00C70C53" w:rsidRPr="00C70C53" w:rsidRDefault="004635A4" w:rsidP="00C70C53">
      <w:pPr>
        <w:pStyle w:val="Bezproreda"/>
        <w:rPr>
          <w:rFonts w:ascii="Arial" w:hAnsi="Arial" w:cs="Arial"/>
          <w:sz w:val="24"/>
          <w:szCs w:val="24"/>
          <w:lang w:val="en-GB"/>
        </w:rPr>
      </w:pPr>
      <w:r>
        <w:rPr>
          <w:rFonts w:ascii="Arial" w:hAnsi="Arial" w:cs="Arial"/>
          <w:sz w:val="24"/>
          <w:szCs w:val="24"/>
          <w:lang w:val="en-GB"/>
        </w:rPr>
        <w:t xml:space="preserve">j) </w:t>
      </w:r>
      <w:r w:rsidR="00C70C53" w:rsidRPr="00C70C53">
        <w:rPr>
          <w:rFonts w:ascii="Arial" w:hAnsi="Arial" w:cs="Arial"/>
          <w:sz w:val="24"/>
          <w:szCs w:val="24"/>
          <w:lang w:val="en-GB"/>
        </w:rPr>
        <w:t xml:space="preserve">II. </w:t>
      </w:r>
      <w:proofErr w:type="spellStart"/>
      <w:proofErr w:type="gramStart"/>
      <w:r w:rsidR="00C70C53" w:rsidRPr="00C70C53">
        <w:rPr>
          <w:rFonts w:ascii="Arial" w:hAnsi="Arial" w:cs="Arial"/>
          <w:sz w:val="24"/>
          <w:szCs w:val="24"/>
          <w:lang w:val="en-GB"/>
        </w:rPr>
        <w:t>izmjena</w:t>
      </w:r>
      <w:proofErr w:type="spellEnd"/>
      <w:proofErr w:type="gram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i</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dopuna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Programa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građenja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objekata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i</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uređaja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komunalne</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infrastrukture</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za</w:t>
      </w:r>
      <w:proofErr w:type="spellEnd"/>
      <w:r w:rsidR="00C70C53" w:rsidRPr="00C70C53">
        <w:rPr>
          <w:rFonts w:ascii="Arial" w:hAnsi="Arial" w:cs="Arial"/>
          <w:sz w:val="24"/>
          <w:szCs w:val="24"/>
          <w:lang w:val="en-GB"/>
        </w:rPr>
        <w:t xml:space="preserve">  2016. </w:t>
      </w:r>
      <w:proofErr w:type="spellStart"/>
      <w:proofErr w:type="gramStart"/>
      <w:r w:rsidR="00C70C53" w:rsidRPr="00C70C53">
        <w:rPr>
          <w:rFonts w:ascii="Arial" w:hAnsi="Arial" w:cs="Arial"/>
          <w:sz w:val="24"/>
          <w:szCs w:val="24"/>
          <w:lang w:val="en-GB"/>
        </w:rPr>
        <w:t>godinu</w:t>
      </w:r>
      <w:proofErr w:type="spellEnd"/>
      <w:proofErr w:type="gramEnd"/>
    </w:p>
    <w:p w:rsidR="004635A4" w:rsidRDefault="004635A4" w:rsidP="00C70C53">
      <w:pPr>
        <w:pStyle w:val="Bezproreda"/>
        <w:rPr>
          <w:rFonts w:ascii="Arial" w:hAnsi="Arial" w:cs="Arial"/>
          <w:sz w:val="24"/>
          <w:szCs w:val="24"/>
          <w:lang w:val="en-GB"/>
        </w:rPr>
      </w:pPr>
    </w:p>
    <w:p w:rsidR="00C70C53" w:rsidRPr="00C70C53" w:rsidRDefault="00C70C53" w:rsidP="00C70C53">
      <w:pPr>
        <w:pStyle w:val="Bezproreda"/>
        <w:rPr>
          <w:rFonts w:ascii="Arial" w:hAnsi="Arial" w:cs="Arial"/>
          <w:sz w:val="24"/>
          <w:szCs w:val="24"/>
          <w:lang w:val="en-GB"/>
        </w:rPr>
      </w:pPr>
      <w:r w:rsidRPr="00C70C53">
        <w:rPr>
          <w:rFonts w:ascii="Arial" w:hAnsi="Arial" w:cs="Arial"/>
          <w:sz w:val="24"/>
          <w:szCs w:val="24"/>
          <w:lang w:val="en-GB"/>
        </w:rPr>
        <w:t xml:space="preserve">6. </w:t>
      </w:r>
      <w:proofErr w:type="spellStart"/>
      <w:r w:rsidRPr="00C70C53">
        <w:rPr>
          <w:rFonts w:ascii="Arial" w:hAnsi="Arial" w:cs="Arial"/>
          <w:sz w:val="24"/>
          <w:szCs w:val="24"/>
          <w:lang w:val="en-GB"/>
        </w:rPr>
        <w:t>Razmatranje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prijedloga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donošenje</w:t>
      </w:r>
      <w:proofErr w:type="spellEnd"/>
      <w:r w:rsidRPr="00C70C53">
        <w:rPr>
          <w:rFonts w:ascii="Arial" w:hAnsi="Arial" w:cs="Arial"/>
          <w:sz w:val="24"/>
          <w:szCs w:val="24"/>
          <w:lang w:val="en-GB"/>
        </w:rPr>
        <w:t>:</w:t>
      </w:r>
    </w:p>
    <w:p w:rsidR="004635A4" w:rsidRDefault="004635A4" w:rsidP="00C70C53">
      <w:pPr>
        <w:pStyle w:val="Bezproreda"/>
        <w:rPr>
          <w:rFonts w:ascii="Arial" w:hAnsi="Arial" w:cs="Arial"/>
          <w:sz w:val="24"/>
          <w:szCs w:val="24"/>
          <w:lang w:val="en-GB"/>
        </w:rPr>
      </w:pPr>
    </w:p>
    <w:p w:rsidR="00C70C53" w:rsidRPr="00C70C53" w:rsidRDefault="00C70C53" w:rsidP="00C70C53">
      <w:pPr>
        <w:pStyle w:val="Bezproreda"/>
        <w:rPr>
          <w:rFonts w:ascii="Arial" w:hAnsi="Arial" w:cs="Arial"/>
          <w:sz w:val="24"/>
          <w:szCs w:val="24"/>
          <w:lang w:val="en-GB"/>
        </w:rPr>
      </w:pPr>
      <w:proofErr w:type="gramStart"/>
      <w:r w:rsidRPr="00C70C53">
        <w:rPr>
          <w:rFonts w:ascii="Arial" w:hAnsi="Arial" w:cs="Arial"/>
          <w:sz w:val="24"/>
          <w:szCs w:val="24"/>
          <w:lang w:val="en-GB"/>
        </w:rPr>
        <w:t xml:space="preserve">a) </w:t>
      </w:r>
      <w:proofErr w:type="spellStart"/>
      <w:r w:rsidRPr="00C70C53">
        <w:rPr>
          <w:rFonts w:ascii="Arial" w:hAnsi="Arial" w:cs="Arial"/>
          <w:sz w:val="24"/>
          <w:szCs w:val="24"/>
          <w:lang w:val="en-GB"/>
        </w:rPr>
        <w:t>Proračuna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Ivanić-Grada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2017.</w:t>
      </w:r>
      <w:proofErr w:type="gramEnd"/>
      <w:r w:rsidRPr="00C70C53">
        <w:rPr>
          <w:rFonts w:ascii="Arial" w:hAnsi="Arial" w:cs="Arial"/>
          <w:sz w:val="24"/>
          <w:szCs w:val="24"/>
          <w:lang w:val="en-GB"/>
        </w:rPr>
        <w:t xml:space="preserve"> </w:t>
      </w:r>
      <w:proofErr w:type="spellStart"/>
      <w:proofErr w:type="gramStart"/>
      <w:r w:rsidRPr="00C70C53">
        <w:rPr>
          <w:rFonts w:ascii="Arial" w:hAnsi="Arial" w:cs="Arial"/>
          <w:sz w:val="24"/>
          <w:szCs w:val="24"/>
          <w:lang w:val="en-GB"/>
        </w:rPr>
        <w:t>godinu</w:t>
      </w:r>
      <w:proofErr w:type="spellEnd"/>
      <w:proofErr w:type="gram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projekcije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2018. </w:t>
      </w:r>
      <w:proofErr w:type="spellStart"/>
      <w:proofErr w:type="gramStart"/>
      <w:r w:rsidRPr="00C70C53">
        <w:rPr>
          <w:rFonts w:ascii="Arial" w:hAnsi="Arial" w:cs="Arial"/>
          <w:sz w:val="24"/>
          <w:szCs w:val="24"/>
          <w:lang w:val="en-GB"/>
        </w:rPr>
        <w:t>i</w:t>
      </w:r>
      <w:proofErr w:type="spellEnd"/>
      <w:proofErr w:type="gramEnd"/>
      <w:r w:rsidRPr="00C70C53">
        <w:rPr>
          <w:rFonts w:ascii="Arial" w:hAnsi="Arial" w:cs="Arial"/>
          <w:sz w:val="24"/>
          <w:szCs w:val="24"/>
          <w:lang w:val="en-GB"/>
        </w:rPr>
        <w:t xml:space="preserve"> 2019. </w:t>
      </w:r>
      <w:proofErr w:type="spellStart"/>
      <w:proofErr w:type="gramStart"/>
      <w:r w:rsidRPr="00C70C53">
        <w:rPr>
          <w:rFonts w:ascii="Arial" w:hAnsi="Arial" w:cs="Arial"/>
          <w:sz w:val="24"/>
          <w:szCs w:val="24"/>
          <w:lang w:val="en-GB"/>
        </w:rPr>
        <w:t>godinu</w:t>
      </w:r>
      <w:proofErr w:type="spellEnd"/>
      <w:proofErr w:type="gramEnd"/>
    </w:p>
    <w:p w:rsidR="00C70C53" w:rsidRPr="00C70C53" w:rsidRDefault="00C70C53" w:rsidP="00C70C53">
      <w:pPr>
        <w:pStyle w:val="Bezproreda"/>
        <w:rPr>
          <w:rFonts w:ascii="Arial" w:hAnsi="Arial" w:cs="Arial"/>
          <w:sz w:val="24"/>
          <w:szCs w:val="24"/>
          <w:lang w:val="en-GB"/>
        </w:rPr>
      </w:pPr>
      <w:r w:rsidRPr="00C70C53">
        <w:rPr>
          <w:rFonts w:ascii="Arial" w:hAnsi="Arial" w:cs="Arial"/>
          <w:sz w:val="24"/>
          <w:szCs w:val="24"/>
          <w:lang w:val="en-GB"/>
        </w:rPr>
        <w:t xml:space="preserve">b) Plana </w:t>
      </w:r>
      <w:proofErr w:type="spellStart"/>
      <w:r w:rsidRPr="00C70C53">
        <w:rPr>
          <w:rFonts w:ascii="Arial" w:hAnsi="Arial" w:cs="Arial"/>
          <w:sz w:val="24"/>
          <w:szCs w:val="24"/>
          <w:lang w:val="en-GB"/>
        </w:rPr>
        <w:t>razvojnih</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programa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razdoblje</w:t>
      </w:r>
      <w:proofErr w:type="spellEnd"/>
      <w:r w:rsidRPr="00C70C53">
        <w:rPr>
          <w:rFonts w:ascii="Arial" w:hAnsi="Arial" w:cs="Arial"/>
          <w:sz w:val="24"/>
          <w:szCs w:val="24"/>
          <w:lang w:val="en-GB"/>
        </w:rPr>
        <w:t xml:space="preserve"> 2017. - 2019. </w:t>
      </w:r>
      <w:proofErr w:type="spellStart"/>
      <w:proofErr w:type="gramStart"/>
      <w:r w:rsidRPr="00C70C53">
        <w:rPr>
          <w:rFonts w:ascii="Arial" w:hAnsi="Arial" w:cs="Arial"/>
          <w:sz w:val="24"/>
          <w:szCs w:val="24"/>
          <w:lang w:val="en-GB"/>
        </w:rPr>
        <w:t>godinu</w:t>
      </w:r>
      <w:proofErr w:type="spellEnd"/>
      <w:proofErr w:type="gramEnd"/>
    </w:p>
    <w:p w:rsidR="00C70C53" w:rsidRPr="00C70C53" w:rsidRDefault="00C70C53" w:rsidP="00C70C53">
      <w:pPr>
        <w:pStyle w:val="Bezproreda"/>
        <w:rPr>
          <w:rFonts w:ascii="Arial" w:hAnsi="Arial" w:cs="Arial"/>
          <w:sz w:val="24"/>
          <w:szCs w:val="24"/>
          <w:lang w:val="en-GB"/>
        </w:rPr>
      </w:pPr>
      <w:r w:rsidRPr="00C70C53">
        <w:rPr>
          <w:rFonts w:ascii="Arial" w:hAnsi="Arial" w:cs="Arial"/>
          <w:sz w:val="24"/>
          <w:szCs w:val="24"/>
          <w:lang w:val="en-GB"/>
        </w:rPr>
        <w:t xml:space="preserve">c) </w:t>
      </w:r>
      <w:proofErr w:type="spellStart"/>
      <w:r w:rsidRPr="00C70C53">
        <w:rPr>
          <w:rFonts w:ascii="Arial" w:hAnsi="Arial" w:cs="Arial"/>
          <w:sz w:val="24"/>
          <w:szCs w:val="24"/>
          <w:lang w:val="en-GB"/>
        </w:rPr>
        <w:t>Programa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održavanja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komunalne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infrastrukture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2017. </w:t>
      </w:r>
      <w:proofErr w:type="spellStart"/>
      <w:proofErr w:type="gramStart"/>
      <w:r w:rsidRPr="00C70C53">
        <w:rPr>
          <w:rFonts w:ascii="Arial" w:hAnsi="Arial" w:cs="Arial"/>
          <w:sz w:val="24"/>
          <w:szCs w:val="24"/>
          <w:lang w:val="en-GB"/>
        </w:rPr>
        <w:t>godinu</w:t>
      </w:r>
      <w:proofErr w:type="spellEnd"/>
      <w:proofErr w:type="gramEnd"/>
    </w:p>
    <w:p w:rsidR="00C70C53" w:rsidRPr="00C70C53" w:rsidRDefault="00C70C53" w:rsidP="00C70C53">
      <w:pPr>
        <w:pStyle w:val="Bezproreda"/>
        <w:rPr>
          <w:rFonts w:ascii="Arial" w:hAnsi="Arial" w:cs="Arial"/>
          <w:sz w:val="24"/>
          <w:szCs w:val="24"/>
          <w:lang w:val="en-GB"/>
        </w:rPr>
      </w:pPr>
      <w:r w:rsidRPr="00C70C53">
        <w:rPr>
          <w:rFonts w:ascii="Arial" w:hAnsi="Arial" w:cs="Arial"/>
          <w:sz w:val="24"/>
          <w:szCs w:val="24"/>
          <w:lang w:val="en-GB"/>
        </w:rPr>
        <w:t xml:space="preserve">d) </w:t>
      </w:r>
      <w:proofErr w:type="spellStart"/>
      <w:r w:rsidRPr="00C70C53">
        <w:rPr>
          <w:rFonts w:ascii="Arial" w:hAnsi="Arial" w:cs="Arial"/>
          <w:sz w:val="24"/>
          <w:szCs w:val="24"/>
          <w:lang w:val="en-GB"/>
        </w:rPr>
        <w:t>Programa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građenja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objekata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uređaja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komunalne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infrastrukture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2017. </w:t>
      </w:r>
      <w:proofErr w:type="spellStart"/>
      <w:proofErr w:type="gramStart"/>
      <w:r w:rsidRPr="00C70C53">
        <w:rPr>
          <w:rFonts w:ascii="Arial" w:hAnsi="Arial" w:cs="Arial"/>
          <w:sz w:val="24"/>
          <w:szCs w:val="24"/>
          <w:lang w:val="en-GB"/>
        </w:rPr>
        <w:t>godinu</w:t>
      </w:r>
      <w:proofErr w:type="spellEnd"/>
      <w:proofErr w:type="gramEnd"/>
    </w:p>
    <w:p w:rsidR="00C70C53" w:rsidRPr="00C70C53" w:rsidRDefault="00C70C53" w:rsidP="00C70C53">
      <w:pPr>
        <w:pStyle w:val="Bezproreda"/>
        <w:rPr>
          <w:rFonts w:ascii="Arial" w:hAnsi="Arial" w:cs="Arial"/>
          <w:sz w:val="24"/>
          <w:szCs w:val="24"/>
          <w:lang w:val="en-GB"/>
        </w:rPr>
      </w:pPr>
      <w:r w:rsidRPr="00C70C53">
        <w:rPr>
          <w:rFonts w:ascii="Arial" w:hAnsi="Arial" w:cs="Arial"/>
          <w:sz w:val="24"/>
          <w:szCs w:val="24"/>
          <w:lang w:val="en-GB"/>
        </w:rPr>
        <w:t xml:space="preserve">e) </w:t>
      </w:r>
      <w:proofErr w:type="spellStart"/>
      <w:r w:rsidRPr="00C70C53">
        <w:rPr>
          <w:rFonts w:ascii="Arial" w:hAnsi="Arial" w:cs="Arial"/>
          <w:sz w:val="24"/>
          <w:szCs w:val="24"/>
          <w:lang w:val="en-GB"/>
        </w:rPr>
        <w:t>Programa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socijalnih</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potreba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Ivanić-Grada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2017. </w:t>
      </w:r>
      <w:proofErr w:type="spellStart"/>
      <w:proofErr w:type="gramStart"/>
      <w:r w:rsidRPr="00C70C53">
        <w:rPr>
          <w:rFonts w:ascii="Arial" w:hAnsi="Arial" w:cs="Arial"/>
          <w:sz w:val="24"/>
          <w:szCs w:val="24"/>
          <w:lang w:val="en-GB"/>
        </w:rPr>
        <w:t>godinu</w:t>
      </w:r>
      <w:proofErr w:type="spellEnd"/>
      <w:proofErr w:type="gramEnd"/>
    </w:p>
    <w:p w:rsidR="00C70C53" w:rsidRPr="00C70C53" w:rsidRDefault="00C70C53" w:rsidP="00C70C53">
      <w:pPr>
        <w:pStyle w:val="Bezproreda"/>
        <w:rPr>
          <w:rFonts w:ascii="Arial" w:hAnsi="Arial" w:cs="Arial"/>
          <w:sz w:val="24"/>
          <w:szCs w:val="24"/>
          <w:lang w:val="en-GB"/>
        </w:rPr>
      </w:pPr>
      <w:r w:rsidRPr="00C70C53">
        <w:rPr>
          <w:rFonts w:ascii="Arial" w:hAnsi="Arial" w:cs="Arial"/>
          <w:sz w:val="24"/>
          <w:szCs w:val="24"/>
          <w:lang w:val="en-GB"/>
        </w:rPr>
        <w:t xml:space="preserve">f) </w:t>
      </w:r>
      <w:proofErr w:type="spellStart"/>
      <w:r w:rsidRPr="00C70C53">
        <w:rPr>
          <w:rFonts w:ascii="Arial" w:hAnsi="Arial" w:cs="Arial"/>
          <w:sz w:val="24"/>
          <w:szCs w:val="24"/>
          <w:lang w:val="en-GB"/>
        </w:rPr>
        <w:t>Programa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javnih</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potreba</w:t>
      </w:r>
      <w:proofErr w:type="spellEnd"/>
      <w:r w:rsidRPr="00C70C53">
        <w:rPr>
          <w:rFonts w:ascii="Arial" w:hAnsi="Arial" w:cs="Arial"/>
          <w:sz w:val="24"/>
          <w:szCs w:val="24"/>
          <w:lang w:val="en-GB"/>
        </w:rPr>
        <w:t xml:space="preserve"> u </w:t>
      </w:r>
      <w:proofErr w:type="spellStart"/>
      <w:r w:rsidRPr="00C70C53">
        <w:rPr>
          <w:rFonts w:ascii="Arial" w:hAnsi="Arial" w:cs="Arial"/>
          <w:sz w:val="24"/>
          <w:szCs w:val="24"/>
          <w:lang w:val="en-GB"/>
        </w:rPr>
        <w:t>sportu</w:t>
      </w:r>
      <w:proofErr w:type="spellEnd"/>
      <w:r w:rsidRPr="00C70C53">
        <w:rPr>
          <w:rFonts w:ascii="Arial" w:hAnsi="Arial" w:cs="Arial"/>
          <w:sz w:val="24"/>
          <w:szCs w:val="24"/>
          <w:lang w:val="en-GB"/>
        </w:rPr>
        <w:t xml:space="preserve"> </w:t>
      </w:r>
      <w:proofErr w:type="spellStart"/>
      <w:proofErr w:type="gramStart"/>
      <w:r w:rsidRPr="00C70C53">
        <w:rPr>
          <w:rFonts w:ascii="Arial" w:hAnsi="Arial" w:cs="Arial"/>
          <w:sz w:val="24"/>
          <w:szCs w:val="24"/>
          <w:lang w:val="en-GB"/>
        </w:rPr>
        <w:t>na</w:t>
      </w:r>
      <w:proofErr w:type="spellEnd"/>
      <w:proofErr w:type="gramEnd"/>
      <w:r w:rsidRPr="00C70C53">
        <w:rPr>
          <w:rFonts w:ascii="Arial" w:hAnsi="Arial" w:cs="Arial"/>
          <w:sz w:val="24"/>
          <w:szCs w:val="24"/>
          <w:lang w:val="en-GB"/>
        </w:rPr>
        <w:t xml:space="preserve"> </w:t>
      </w:r>
      <w:proofErr w:type="spellStart"/>
      <w:r w:rsidRPr="00C70C53">
        <w:rPr>
          <w:rFonts w:ascii="Arial" w:hAnsi="Arial" w:cs="Arial"/>
          <w:sz w:val="24"/>
          <w:szCs w:val="24"/>
          <w:lang w:val="en-GB"/>
        </w:rPr>
        <w:t>području</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Ivanić-Grada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2017. </w:t>
      </w:r>
      <w:proofErr w:type="spellStart"/>
      <w:proofErr w:type="gramStart"/>
      <w:r w:rsidRPr="00C70C53">
        <w:rPr>
          <w:rFonts w:ascii="Arial" w:hAnsi="Arial" w:cs="Arial"/>
          <w:sz w:val="24"/>
          <w:szCs w:val="24"/>
          <w:lang w:val="en-GB"/>
        </w:rPr>
        <w:t>godinu</w:t>
      </w:r>
      <w:proofErr w:type="spellEnd"/>
      <w:proofErr w:type="gramEnd"/>
    </w:p>
    <w:p w:rsidR="00C70C53" w:rsidRPr="00C70C53" w:rsidRDefault="00C70C53" w:rsidP="00C70C53">
      <w:pPr>
        <w:pStyle w:val="Bezproreda"/>
        <w:rPr>
          <w:rFonts w:ascii="Arial" w:hAnsi="Arial" w:cs="Arial"/>
          <w:sz w:val="24"/>
          <w:szCs w:val="24"/>
          <w:lang w:val="en-GB"/>
        </w:rPr>
      </w:pPr>
      <w:r w:rsidRPr="00C70C53">
        <w:rPr>
          <w:rFonts w:ascii="Arial" w:hAnsi="Arial" w:cs="Arial"/>
          <w:sz w:val="24"/>
          <w:szCs w:val="24"/>
          <w:lang w:val="en-GB"/>
        </w:rPr>
        <w:t xml:space="preserve">g) </w:t>
      </w:r>
      <w:proofErr w:type="spellStart"/>
      <w:r w:rsidRPr="00C70C53">
        <w:rPr>
          <w:rFonts w:ascii="Arial" w:hAnsi="Arial" w:cs="Arial"/>
          <w:sz w:val="24"/>
          <w:szCs w:val="24"/>
          <w:lang w:val="en-GB"/>
        </w:rPr>
        <w:t>Programa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javnih</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potreba</w:t>
      </w:r>
      <w:proofErr w:type="spellEnd"/>
      <w:r w:rsidRPr="00C70C53">
        <w:rPr>
          <w:rFonts w:ascii="Arial" w:hAnsi="Arial" w:cs="Arial"/>
          <w:sz w:val="24"/>
          <w:szCs w:val="24"/>
          <w:lang w:val="en-GB"/>
        </w:rPr>
        <w:t xml:space="preserve"> u </w:t>
      </w:r>
      <w:proofErr w:type="spellStart"/>
      <w:r w:rsidRPr="00C70C53">
        <w:rPr>
          <w:rFonts w:ascii="Arial" w:hAnsi="Arial" w:cs="Arial"/>
          <w:sz w:val="24"/>
          <w:szCs w:val="24"/>
          <w:lang w:val="en-GB"/>
        </w:rPr>
        <w:t>području</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predškolskog</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odgoja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obrazovanja</w:t>
      </w:r>
      <w:proofErr w:type="spellEnd"/>
      <w:r w:rsidRPr="00C70C53">
        <w:rPr>
          <w:rFonts w:ascii="Arial" w:hAnsi="Arial" w:cs="Arial"/>
          <w:sz w:val="24"/>
          <w:szCs w:val="24"/>
          <w:lang w:val="en-GB"/>
        </w:rPr>
        <w:t xml:space="preserve"> </w:t>
      </w:r>
      <w:proofErr w:type="spellStart"/>
      <w:proofErr w:type="gramStart"/>
      <w:r w:rsidRPr="00C70C53">
        <w:rPr>
          <w:rFonts w:ascii="Arial" w:hAnsi="Arial" w:cs="Arial"/>
          <w:sz w:val="24"/>
          <w:szCs w:val="24"/>
          <w:lang w:val="en-GB"/>
        </w:rPr>
        <w:t>te</w:t>
      </w:r>
      <w:proofErr w:type="spellEnd"/>
      <w:proofErr w:type="gramEnd"/>
      <w:r w:rsidRPr="00C70C53">
        <w:rPr>
          <w:rFonts w:ascii="Arial" w:hAnsi="Arial" w:cs="Arial"/>
          <w:sz w:val="24"/>
          <w:szCs w:val="24"/>
          <w:lang w:val="en-GB"/>
        </w:rPr>
        <w:t xml:space="preserve"> </w:t>
      </w:r>
      <w:proofErr w:type="spellStart"/>
      <w:r w:rsidRPr="00C70C53">
        <w:rPr>
          <w:rFonts w:ascii="Arial" w:hAnsi="Arial" w:cs="Arial"/>
          <w:sz w:val="24"/>
          <w:szCs w:val="24"/>
          <w:lang w:val="en-GB"/>
        </w:rPr>
        <w:t>skrbi</w:t>
      </w:r>
      <w:proofErr w:type="spellEnd"/>
      <w:r w:rsidRPr="00C70C53">
        <w:rPr>
          <w:rFonts w:ascii="Arial" w:hAnsi="Arial" w:cs="Arial"/>
          <w:sz w:val="24"/>
          <w:szCs w:val="24"/>
          <w:lang w:val="en-GB"/>
        </w:rPr>
        <w:t xml:space="preserve"> o </w:t>
      </w:r>
      <w:proofErr w:type="spellStart"/>
      <w:r w:rsidRPr="00C70C53">
        <w:rPr>
          <w:rFonts w:ascii="Arial" w:hAnsi="Arial" w:cs="Arial"/>
          <w:sz w:val="24"/>
          <w:szCs w:val="24"/>
          <w:lang w:val="en-GB"/>
        </w:rPr>
        <w:t>djeci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rane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predškolske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dobi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Ivanić-Grada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2017. </w:t>
      </w:r>
      <w:proofErr w:type="spellStart"/>
      <w:proofErr w:type="gramStart"/>
      <w:r w:rsidRPr="00C70C53">
        <w:rPr>
          <w:rFonts w:ascii="Arial" w:hAnsi="Arial" w:cs="Arial"/>
          <w:sz w:val="24"/>
          <w:szCs w:val="24"/>
          <w:lang w:val="en-GB"/>
        </w:rPr>
        <w:t>godinu</w:t>
      </w:r>
      <w:proofErr w:type="spellEnd"/>
      <w:proofErr w:type="gramEnd"/>
    </w:p>
    <w:p w:rsidR="00C70C53" w:rsidRPr="00C70C53" w:rsidRDefault="00C70C53" w:rsidP="00C70C53">
      <w:pPr>
        <w:pStyle w:val="Bezproreda"/>
        <w:rPr>
          <w:rFonts w:ascii="Arial" w:hAnsi="Arial" w:cs="Arial"/>
          <w:sz w:val="24"/>
          <w:szCs w:val="24"/>
          <w:lang w:val="en-GB"/>
        </w:rPr>
      </w:pPr>
      <w:r w:rsidRPr="00C70C53">
        <w:rPr>
          <w:rFonts w:ascii="Arial" w:hAnsi="Arial" w:cs="Arial"/>
          <w:sz w:val="24"/>
          <w:szCs w:val="24"/>
          <w:lang w:val="en-GB"/>
        </w:rPr>
        <w:t xml:space="preserve">h) </w:t>
      </w:r>
      <w:proofErr w:type="spellStart"/>
      <w:r w:rsidRPr="00C70C53">
        <w:rPr>
          <w:rFonts w:ascii="Arial" w:hAnsi="Arial" w:cs="Arial"/>
          <w:sz w:val="24"/>
          <w:szCs w:val="24"/>
          <w:lang w:val="en-GB"/>
        </w:rPr>
        <w:t>Programa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javnih</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potreba</w:t>
      </w:r>
      <w:proofErr w:type="spellEnd"/>
      <w:r w:rsidRPr="00C70C53">
        <w:rPr>
          <w:rFonts w:ascii="Arial" w:hAnsi="Arial" w:cs="Arial"/>
          <w:sz w:val="24"/>
          <w:szCs w:val="24"/>
          <w:lang w:val="en-GB"/>
        </w:rPr>
        <w:t xml:space="preserve"> u </w:t>
      </w:r>
      <w:proofErr w:type="spellStart"/>
      <w:r w:rsidRPr="00C70C53">
        <w:rPr>
          <w:rFonts w:ascii="Arial" w:hAnsi="Arial" w:cs="Arial"/>
          <w:sz w:val="24"/>
          <w:szCs w:val="24"/>
          <w:lang w:val="en-GB"/>
        </w:rPr>
        <w:t>kulturi</w:t>
      </w:r>
      <w:proofErr w:type="spellEnd"/>
      <w:r w:rsidRPr="00C70C53">
        <w:rPr>
          <w:rFonts w:ascii="Arial" w:hAnsi="Arial" w:cs="Arial"/>
          <w:sz w:val="24"/>
          <w:szCs w:val="24"/>
          <w:lang w:val="en-GB"/>
        </w:rPr>
        <w:t xml:space="preserve"> </w:t>
      </w:r>
      <w:proofErr w:type="spellStart"/>
      <w:proofErr w:type="gramStart"/>
      <w:r w:rsidRPr="00C70C53">
        <w:rPr>
          <w:rFonts w:ascii="Arial" w:hAnsi="Arial" w:cs="Arial"/>
          <w:sz w:val="24"/>
          <w:szCs w:val="24"/>
          <w:lang w:val="en-GB"/>
        </w:rPr>
        <w:t>na</w:t>
      </w:r>
      <w:proofErr w:type="spellEnd"/>
      <w:proofErr w:type="gramEnd"/>
      <w:r w:rsidRPr="00C70C53">
        <w:rPr>
          <w:rFonts w:ascii="Arial" w:hAnsi="Arial" w:cs="Arial"/>
          <w:sz w:val="24"/>
          <w:szCs w:val="24"/>
          <w:lang w:val="en-GB"/>
        </w:rPr>
        <w:t xml:space="preserve"> </w:t>
      </w:r>
      <w:proofErr w:type="spellStart"/>
      <w:r w:rsidRPr="00C70C53">
        <w:rPr>
          <w:rFonts w:ascii="Arial" w:hAnsi="Arial" w:cs="Arial"/>
          <w:sz w:val="24"/>
          <w:szCs w:val="24"/>
          <w:lang w:val="en-GB"/>
        </w:rPr>
        <w:t>području</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Ivanić-Grada</w:t>
      </w:r>
      <w:proofErr w:type="spellEnd"/>
      <w:r w:rsidRPr="00C70C53">
        <w:rPr>
          <w:rFonts w:ascii="Arial" w:hAnsi="Arial" w:cs="Arial"/>
          <w:sz w:val="24"/>
          <w:szCs w:val="24"/>
          <w:lang w:val="en-GB"/>
        </w:rPr>
        <w:t xml:space="preserve"> u 2017. </w:t>
      </w:r>
      <w:proofErr w:type="spellStart"/>
      <w:proofErr w:type="gramStart"/>
      <w:r w:rsidRPr="00C70C53">
        <w:rPr>
          <w:rFonts w:ascii="Arial" w:hAnsi="Arial" w:cs="Arial"/>
          <w:sz w:val="24"/>
          <w:szCs w:val="24"/>
          <w:lang w:val="en-GB"/>
        </w:rPr>
        <w:t>godini</w:t>
      </w:r>
      <w:proofErr w:type="spellEnd"/>
      <w:proofErr w:type="gramEnd"/>
    </w:p>
    <w:p w:rsidR="00C70C53" w:rsidRPr="00C70C53" w:rsidRDefault="00C70C53" w:rsidP="00C70C53">
      <w:pPr>
        <w:pStyle w:val="Bezproreda"/>
        <w:rPr>
          <w:rFonts w:ascii="Arial" w:hAnsi="Arial" w:cs="Arial"/>
          <w:sz w:val="24"/>
          <w:szCs w:val="24"/>
          <w:lang w:val="en-GB"/>
        </w:rPr>
      </w:pP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Programa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javnih</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potreba</w:t>
      </w:r>
      <w:proofErr w:type="spellEnd"/>
      <w:r w:rsidRPr="00C70C53">
        <w:rPr>
          <w:rFonts w:ascii="Arial" w:hAnsi="Arial" w:cs="Arial"/>
          <w:sz w:val="24"/>
          <w:szCs w:val="24"/>
          <w:lang w:val="en-GB"/>
        </w:rPr>
        <w:t xml:space="preserve"> u </w:t>
      </w:r>
      <w:proofErr w:type="spellStart"/>
      <w:r w:rsidRPr="00C70C53">
        <w:rPr>
          <w:rFonts w:ascii="Arial" w:hAnsi="Arial" w:cs="Arial"/>
          <w:sz w:val="24"/>
          <w:szCs w:val="24"/>
          <w:lang w:val="en-GB"/>
        </w:rPr>
        <w:t>provedbi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programa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projekata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udruga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civilnog</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društva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Ivanić-Grada</w:t>
      </w:r>
      <w:proofErr w:type="spellEnd"/>
      <w:r w:rsidRPr="00C70C53">
        <w:rPr>
          <w:rFonts w:ascii="Arial" w:hAnsi="Arial" w:cs="Arial"/>
          <w:sz w:val="24"/>
          <w:szCs w:val="24"/>
          <w:lang w:val="en-GB"/>
        </w:rPr>
        <w:t xml:space="preserve"> u 2017. </w:t>
      </w:r>
      <w:proofErr w:type="spellStart"/>
      <w:proofErr w:type="gramStart"/>
      <w:r w:rsidRPr="00C70C53">
        <w:rPr>
          <w:rFonts w:ascii="Arial" w:hAnsi="Arial" w:cs="Arial"/>
          <w:sz w:val="24"/>
          <w:szCs w:val="24"/>
          <w:lang w:val="en-GB"/>
        </w:rPr>
        <w:t>godini</w:t>
      </w:r>
      <w:proofErr w:type="spellEnd"/>
      <w:proofErr w:type="gramEnd"/>
    </w:p>
    <w:p w:rsidR="00C70C53" w:rsidRPr="00C70C53" w:rsidRDefault="00C70C53" w:rsidP="00C70C53">
      <w:pPr>
        <w:pStyle w:val="Bezproreda"/>
        <w:rPr>
          <w:rFonts w:ascii="Arial" w:hAnsi="Arial" w:cs="Arial"/>
          <w:sz w:val="24"/>
          <w:szCs w:val="24"/>
          <w:lang w:val="en-GB"/>
        </w:rPr>
      </w:pPr>
      <w:r w:rsidRPr="00C70C53">
        <w:rPr>
          <w:rFonts w:ascii="Arial" w:hAnsi="Arial" w:cs="Arial"/>
          <w:sz w:val="24"/>
          <w:szCs w:val="24"/>
          <w:lang w:val="en-GB"/>
        </w:rPr>
        <w:t xml:space="preserve">j) </w:t>
      </w:r>
      <w:proofErr w:type="spellStart"/>
      <w:r w:rsidRPr="00C70C53">
        <w:rPr>
          <w:rFonts w:ascii="Arial" w:hAnsi="Arial" w:cs="Arial"/>
          <w:sz w:val="24"/>
          <w:szCs w:val="24"/>
          <w:lang w:val="en-GB"/>
        </w:rPr>
        <w:t>Odluke</w:t>
      </w:r>
      <w:proofErr w:type="spellEnd"/>
      <w:r w:rsidRPr="00C70C53">
        <w:rPr>
          <w:rFonts w:ascii="Arial" w:hAnsi="Arial" w:cs="Arial"/>
          <w:sz w:val="24"/>
          <w:szCs w:val="24"/>
          <w:lang w:val="en-GB"/>
        </w:rPr>
        <w:t xml:space="preserve"> o </w:t>
      </w:r>
      <w:proofErr w:type="spellStart"/>
      <w:r w:rsidRPr="00C70C53">
        <w:rPr>
          <w:rFonts w:ascii="Arial" w:hAnsi="Arial" w:cs="Arial"/>
          <w:sz w:val="24"/>
          <w:szCs w:val="24"/>
          <w:lang w:val="en-GB"/>
        </w:rPr>
        <w:t>raspodjeli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sredstava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poslove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vatrogastva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Ivanić-Grada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2017. </w:t>
      </w:r>
      <w:proofErr w:type="spellStart"/>
      <w:proofErr w:type="gramStart"/>
      <w:r w:rsidRPr="00C70C53">
        <w:rPr>
          <w:rFonts w:ascii="Arial" w:hAnsi="Arial" w:cs="Arial"/>
          <w:sz w:val="24"/>
          <w:szCs w:val="24"/>
          <w:lang w:val="en-GB"/>
        </w:rPr>
        <w:t>godinu</w:t>
      </w:r>
      <w:proofErr w:type="spellEnd"/>
      <w:proofErr w:type="gramEnd"/>
    </w:p>
    <w:p w:rsidR="00C70C53" w:rsidRPr="00C70C53" w:rsidRDefault="00C70C53" w:rsidP="00C70C53">
      <w:pPr>
        <w:pStyle w:val="Bezproreda"/>
        <w:rPr>
          <w:rFonts w:ascii="Arial" w:hAnsi="Arial" w:cs="Arial"/>
          <w:sz w:val="24"/>
          <w:szCs w:val="24"/>
          <w:lang w:val="en-GB"/>
        </w:rPr>
      </w:pPr>
      <w:r w:rsidRPr="00C70C53">
        <w:rPr>
          <w:rFonts w:ascii="Arial" w:hAnsi="Arial" w:cs="Arial"/>
          <w:sz w:val="24"/>
          <w:szCs w:val="24"/>
          <w:lang w:val="en-GB"/>
        </w:rPr>
        <w:t xml:space="preserve">k) </w:t>
      </w:r>
      <w:proofErr w:type="spellStart"/>
      <w:r w:rsidRPr="00C70C53">
        <w:rPr>
          <w:rFonts w:ascii="Arial" w:hAnsi="Arial" w:cs="Arial"/>
          <w:sz w:val="24"/>
          <w:szCs w:val="24"/>
          <w:lang w:val="en-GB"/>
        </w:rPr>
        <w:t>Programa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javnih</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potreba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Ivanić-Grada</w:t>
      </w:r>
      <w:proofErr w:type="spellEnd"/>
      <w:r w:rsidRPr="00C70C53">
        <w:rPr>
          <w:rFonts w:ascii="Arial" w:hAnsi="Arial" w:cs="Arial"/>
          <w:sz w:val="24"/>
          <w:szCs w:val="24"/>
          <w:lang w:val="en-GB"/>
        </w:rPr>
        <w:t xml:space="preserve"> u </w:t>
      </w:r>
      <w:proofErr w:type="spellStart"/>
      <w:r w:rsidRPr="00C70C53">
        <w:rPr>
          <w:rFonts w:ascii="Arial" w:hAnsi="Arial" w:cs="Arial"/>
          <w:sz w:val="24"/>
          <w:szCs w:val="24"/>
          <w:lang w:val="en-GB"/>
        </w:rPr>
        <w:t>tehničkoj</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kulturi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Ivanić-Grada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2017. </w:t>
      </w:r>
      <w:proofErr w:type="spellStart"/>
      <w:proofErr w:type="gramStart"/>
      <w:r w:rsidRPr="00C70C53">
        <w:rPr>
          <w:rFonts w:ascii="Arial" w:hAnsi="Arial" w:cs="Arial"/>
          <w:sz w:val="24"/>
          <w:szCs w:val="24"/>
          <w:lang w:val="en-GB"/>
        </w:rPr>
        <w:t>godinu</w:t>
      </w:r>
      <w:proofErr w:type="spellEnd"/>
      <w:proofErr w:type="gramEnd"/>
    </w:p>
    <w:p w:rsidR="00C70C53" w:rsidRPr="00C70C53" w:rsidRDefault="00C70C53" w:rsidP="00C70C53">
      <w:pPr>
        <w:pStyle w:val="Bezproreda"/>
        <w:rPr>
          <w:rFonts w:ascii="Arial" w:hAnsi="Arial" w:cs="Arial"/>
          <w:sz w:val="24"/>
          <w:szCs w:val="24"/>
          <w:lang w:val="en-GB"/>
        </w:rPr>
      </w:pPr>
      <w:r w:rsidRPr="00C70C53">
        <w:rPr>
          <w:rFonts w:ascii="Arial" w:hAnsi="Arial" w:cs="Arial"/>
          <w:sz w:val="24"/>
          <w:szCs w:val="24"/>
          <w:lang w:val="en-GB"/>
        </w:rPr>
        <w:t xml:space="preserve">l) </w:t>
      </w:r>
      <w:proofErr w:type="spellStart"/>
      <w:r w:rsidRPr="00C70C53">
        <w:rPr>
          <w:rFonts w:ascii="Arial" w:hAnsi="Arial" w:cs="Arial"/>
          <w:sz w:val="24"/>
          <w:szCs w:val="24"/>
          <w:lang w:val="en-GB"/>
        </w:rPr>
        <w:t>Odluke</w:t>
      </w:r>
      <w:proofErr w:type="spellEnd"/>
      <w:r w:rsidRPr="00C70C53">
        <w:rPr>
          <w:rFonts w:ascii="Arial" w:hAnsi="Arial" w:cs="Arial"/>
          <w:sz w:val="24"/>
          <w:szCs w:val="24"/>
          <w:lang w:val="en-GB"/>
        </w:rPr>
        <w:t xml:space="preserve"> o </w:t>
      </w:r>
      <w:proofErr w:type="spellStart"/>
      <w:r w:rsidRPr="00C70C53">
        <w:rPr>
          <w:rFonts w:ascii="Arial" w:hAnsi="Arial" w:cs="Arial"/>
          <w:sz w:val="24"/>
          <w:szCs w:val="24"/>
          <w:lang w:val="en-GB"/>
        </w:rPr>
        <w:t>izvršavanju</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Proračuna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Ivanić-Grada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2017. </w:t>
      </w:r>
      <w:proofErr w:type="spellStart"/>
      <w:proofErr w:type="gramStart"/>
      <w:r w:rsidRPr="00C70C53">
        <w:rPr>
          <w:rFonts w:ascii="Arial" w:hAnsi="Arial" w:cs="Arial"/>
          <w:sz w:val="24"/>
          <w:szCs w:val="24"/>
          <w:lang w:val="en-GB"/>
        </w:rPr>
        <w:t>godinu</w:t>
      </w:r>
      <w:proofErr w:type="spellEnd"/>
      <w:proofErr w:type="gramEnd"/>
    </w:p>
    <w:p w:rsidR="00C70C53" w:rsidRPr="00C70C53" w:rsidRDefault="00C70C53" w:rsidP="00C70C53">
      <w:pPr>
        <w:pStyle w:val="Bezproreda"/>
        <w:rPr>
          <w:rFonts w:ascii="Arial" w:hAnsi="Arial" w:cs="Arial"/>
          <w:sz w:val="24"/>
          <w:szCs w:val="24"/>
          <w:lang w:val="en-GB"/>
        </w:rPr>
      </w:pPr>
      <w:r w:rsidRPr="00C70C53">
        <w:rPr>
          <w:rFonts w:ascii="Arial" w:hAnsi="Arial" w:cs="Arial"/>
          <w:sz w:val="24"/>
          <w:szCs w:val="24"/>
          <w:lang w:val="en-GB"/>
        </w:rPr>
        <w:t xml:space="preserve">     </w:t>
      </w:r>
    </w:p>
    <w:p w:rsidR="00C70C53" w:rsidRPr="00C70C53" w:rsidRDefault="00C70C53" w:rsidP="004635A4">
      <w:pPr>
        <w:pStyle w:val="Bezproreda"/>
        <w:jc w:val="both"/>
        <w:rPr>
          <w:rFonts w:ascii="Arial" w:hAnsi="Arial" w:cs="Arial"/>
          <w:sz w:val="24"/>
          <w:szCs w:val="24"/>
          <w:lang w:val="en-GB"/>
        </w:rPr>
      </w:pPr>
      <w:r w:rsidRPr="00C70C53">
        <w:rPr>
          <w:rFonts w:ascii="Arial" w:hAnsi="Arial" w:cs="Arial"/>
          <w:sz w:val="24"/>
          <w:szCs w:val="24"/>
          <w:lang w:val="en-GB"/>
        </w:rPr>
        <w:t xml:space="preserve">7. </w:t>
      </w:r>
      <w:proofErr w:type="spellStart"/>
      <w:r w:rsidRPr="00C70C53">
        <w:rPr>
          <w:rFonts w:ascii="Arial" w:hAnsi="Arial" w:cs="Arial"/>
          <w:sz w:val="24"/>
          <w:szCs w:val="24"/>
          <w:lang w:val="en-GB"/>
        </w:rPr>
        <w:t>Razmatranje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prijedloga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donošenje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Odluke</w:t>
      </w:r>
      <w:proofErr w:type="spellEnd"/>
      <w:r w:rsidRPr="00C70C53">
        <w:rPr>
          <w:rFonts w:ascii="Arial" w:hAnsi="Arial" w:cs="Arial"/>
          <w:sz w:val="24"/>
          <w:szCs w:val="24"/>
          <w:lang w:val="en-GB"/>
        </w:rPr>
        <w:t xml:space="preserve"> o </w:t>
      </w:r>
      <w:proofErr w:type="spellStart"/>
      <w:r w:rsidRPr="00C70C53">
        <w:rPr>
          <w:rFonts w:ascii="Arial" w:hAnsi="Arial" w:cs="Arial"/>
          <w:sz w:val="24"/>
          <w:szCs w:val="24"/>
          <w:lang w:val="en-GB"/>
        </w:rPr>
        <w:t>odabiru</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najpovoljnijeg</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ponuditelja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kupnju</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nekretnina</w:t>
      </w:r>
      <w:proofErr w:type="spellEnd"/>
      <w:r w:rsidRPr="00C70C53">
        <w:rPr>
          <w:rFonts w:ascii="Arial" w:hAnsi="Arial" w:cs="Arial"/>
          <w:sz w:val="24"/>
          <w:szCs w:val="24"/>
          <w:lang w:val="en-GB"/>
        </w:rPr>
        <w:t xml:space="preserve"> u </w:t>
      </w:r>
      <w:proofErr w:type="spellStart"/>
      <w:r w:rsidRPr="00C70C53">
        <w:rPr>
          <w:rFonts w:ascii="Arial" w:hAnsi="Arial" w:cs="Arial"/>
          <w:sz w:val="24"/>
          <w:szCs w:val="24"/>
          <w:lang w:val="en-GB"/>
        </w:rPr>
        <w:t>Poduzetničkoj</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zoni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Ivanić</w:t>
      </w:r>
      <w:proofErr w:type="spellEnd"/>
      <w:r w:rsidRPr="00C70C53">
        <w:rPr>
          <w:rFonts w:ascii="Arial" w:hAnsi="Arial" w:cs="Arial"/>
          <w:sz w:val="24"/>
          <w:szCs w:val="24"/>
          <w:lang w:val="en-GB"/>
        </w:rPr>
        <w:t xml:space="preserve">-Grad </w:t>
      </w:r>
      <w:proofErr w:type="spellStart"/>
      <w:r w:rsidRPr="00C70C53">
        <w:rPr>
          <w:rFonts w:ascii="Arial" w:hAnsi="Arial" w:cs="Arial"/>
          <w:sz w:val="24"/>
          <w:szCs w:val="24"/>
          <w:lang w:val="en-GB"/>
        </w:rPr>
        <w:t>Sjever</w:t>
      </w:r>
      <w:proofErr w:type="spellEnd"/>
      <w:r w:rsidRPr="00C70C53">
        <w:rPr>
          <w:rFonts w:ascii="Arial" w:hAnsi="Arial" w:cs="Arial"/>
          <w:sz w:val="24"/>
          <w:szCs w:val="24"/>
          <w:lang w:val="en-GB"/>
        </w:rPr>
        <w:t xml:space="preserve"> – </w:t>
      </w:r>
      <w:proofErr w:type="spellStart"/>
      <w:r w:rsidRPr="00C70C53">
        <w:rPr>
          <w:rFonts w:ascii="Arial" w:hAnsi="Arial" w:cs="Arial"/>
          <w:sz w:val="24"/>
          <w:szCs w:val="24"/>
          <w:lang w:val="en-GB"/>
        </w:rPr>
        <w:t>Zoni</w:t>
      </w:r>
      <w:proofErr w:type="spellEnd"/>
      <w:r w:rsidRPr="00C70C53">
        <w:rPr>
          <w:rFonts w:ascii="Arial" w:hAnsi="Arial" w:cs="Arial"/>
          <w:sz w:val="24"/>
          <w:szCs w:val="24"/>
          <w:lang w:val="en-GB"/>
        </w:rPr>
        <w:t xml:space="preserve"> 6</w:t>
      </w:r>
    </w:p>
    <w:p w:rsidR="00C70C53" w:rsidRPr="00C70C53" w:rsidRDefault="00C70C53" w:rsidP="00C70C53">
      <w:pPr>
        <w:pStyle w:val="Bezproreda"/>
        <w:rPr>
          <w:rFonts w:ascii="Arial" w:hAnsi="Arial" w:cs="Arial"/>
          <w:sz w:val="24"/>
          <w:szCs w:val="24"/>
          <w:lang w:val="en-GB"/>
        </w:rPr>
      </w:pPr>
      <w:r w:rsidRPr="00C70C53">
        <w:rPr>
          <w:rFonts w:ascii="Arial" w:hAnsi="Arial" w:cs="Arial"/>
          <w:sz w:val="24"/>
          <w:szCs w:val="24"/>
          <w:lang w:val="en-GB"/>
        </w:rPr>
        <w:t xml:space="preserve">         </w:t>
      </w:r>
    </w:p>
    <w:p w:rsidR="00C70C53" w:rsidRPr="00C70C53" w:rsidRDefault="00C70C53" w:rsidP="004635A4">
      <w:pPr>
        <w:pStyle w:val="Bezproreda"/>
        <w:jc w:val="both"/>
        <w:rPr>
          <w:rFonts w:ascii="Arial" w:hAnsi="Arial" w:cs="Arial"/>
          <w:sz w:val="24"/>
          <w:szCs w:val="24"/>
          <w:lang w:val="en-GB"/>
        </w:rPr>
      </w:pPr>
      <w:r w:rsidRPr="00C70C53">
        <w:rPr>
          <w:rFonts w:ascii="Arial" w:hAnsi="Arial" w:cs="Arial"/>
          <w:sz w:val="24"/>
          <w:szCs w:val="24"/>
          <w:lang w:val="en-GB"/>
        </w:rPr>
        <w:t xml:space="preserve">8. </w:t>
      </w:r>
      <w:proofErr w:type="spellStart"/>
      <w:r w:rsidRPr="00C70C53">
        <w:rPr>
          <w:rFonts w:ascii="Arial" w:hAnsi="Arial" w:cs="Arial"/>
          <w:sz w:val="24"/>
          <w:szCs w:val="24"/>
          <w:lang w:val="en-GB"/>
        </w:rPr>
        <w:t>Razmatranje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prijedloga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donošenje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Odluke</w:t>
      </w:r>
      <w:proofErr w:type="spellEnd"/>
      <w:r w:rsidRPr="00C70C53">
        <w:rPr>
          <w:rFonts w:ascii="Arial" w:hAnsi="Arial" w:cs="Arial"/>
          <w:sz w:val="24"/>
          <w:szCs w:val="24"/>
          <w:lang w:val="en-GB"/>
        </w:rPr>
        <w:t xml:space="preserve"> o </w:t>
      </w:r>
      <w:proofErr w:type="spellStart"/>
      <w:r w:rsidRPr="00C70C53">
        <w:rPr>
          <w:rFonts w:ascii="Arial" w:hAnsi="Arial" w:cs="Arial"/>
          <w:sz w:val="24"/>
          <w:szCs w:val="24"/>
          <w:lang w:val="en-GB"/>
        </w:rPr>
        <w:t>raspisivanju</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javnog</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natječaja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w:t>
      </w:r>
      <w:proofErr w:type="spellStart"/>
      <w:proofErr w:type="gramStart"/>
      <w:r w:rsidRPr="00C70C53">
        <w:rPr>
          <w:rFonts w:ascii="Arial" w:hAnsi="Arial" w:cs="Arial"/>
          <w:sz w:val="24"/>
          <w:szCs w:val="24"/>
          <w:lang w:val="en-GB"/>
        </w:rPr>
        <w:t>prodaju</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zemljišta</w:t>
      </w:r>
      <w:proofErr w:type="spellEnd"/>
      <w:proofErr w:type="gramEnd"/>
      <w:r w:rsidRPr="00C70C53">
        <w:rPr>
          <w:rFonts w:ascii="Arial" w:hAnsi="Arial" w:cs="Arial"/>
          <w:sz w:val="24"/>
          <w:szCs w:val="24"/>
          <w:lang w:val="en-GB"/>
        </w:rPr>
        <w:t xml:space="preserve"> u </w:t>
      </w:r>
      <w:proofErr w:type="spellStart"/>
      <w:r w:rsidRPr="00C70C53">
        <w:rPr>
          <w:rFonts w:ascii="Arial" w:hAnsi="Arial" w:cs="Arial"/>
          <w:sz w:val="24"/>
          <w:szCs w:val="24"/>
          <w:lang w:val="en-GB"/>
        </w:rPr>
        <w:t>Poduzetničkoj</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zoni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Ivanić</w:t>
      </w:r>
      <w:proofErr w:type="spellEnd"/>
      <w:r w:rsidRPr="00C70C53">
        <w:rPr>
          <w:rFonts w:ascii="Arial" w:hAnsi="Arial" w:cs="Arial"/>
          <w:sz w:val="24"/>
          <w:szCs w:val="24"/>
          <w:lang w:val="en-GB"/>
        </w:rPr>
        <w:t xml:space="preserve">-Grad </w:t>
      </w:r>
      <w:proofErr w:type="spellStart"/>
      <w:r w:rsidRPr="00C70C53">
        <w:rPr>
          <w:rFonts w:ascii="Arial" w:hAnsi="Arial" w:cs="Arial"/>
          <w:sz w:val="24"/>
          <w:szCs w:val="24"/>
          <w:lang w:val="en-GB"/>
        </w:rPr>
        <w:t>Sjever</w:t>
      </w:r>
      <w:proofErr w:type="spellEnd"/>
      <w:r w:rsidRPr="00C70C53">
        <w:rPr>
          <w:rFonts w:ascii="Arial" w:hAnsi="Arial" w:cs="Arial"/>
          <w:sz w:val="24"/>
          <w:szCs w:val="24"/>
          <w:lang w:val="en-GB"/>
        </w:rPr>
        <w:t xml:space="preserve"> – </w:t>
      </w:r>
      <w:proofErr w:type="spellStart"/>
      <w:r w:rsidRPr="00C70C53">
        <w:rPr>
          <w:rFonts w:ascii="Arial" w:hAnsi="Arial" w:cs="Arial"/>
          <w:sz w:val="24"/>
          <w:szCs w:val="24"/>
          <w:lang w:val="en-GB"/>
        </w:rPr>
        <w:t>Zoni</w:t>
      </w:r>
      <w:proofErr w:type="spellEnd"/>
      <w:r w:rsidRPr="00C70C53">
        <w:rPr>
          <w:rFonts w:ascii="Arial" w:hAnsi="Arial" w:cs="Arial"/>
          <w:sz w:val="24"/>
          <w:szCs w:val="24"/>
          <w:lang w:val="en-GB"/>
        </w:rPr>
        <w:t xml:space="preserve"> 6 </w:t>
      </w:r>
      <w:proofErr w:type="spellStart"/>
      <w:r w:rsidRPr="00C70C53">
        <w:rPr>
          <w:rFonts w:ascii="Arial" w:hAnsi="Arial" w:cs="Arial"/>
          <w:sz w:val="24"/>
          <w:szCs w:val="24"/>
          <w:lang w:val="en-GB"/>
        </w:rPr>
        <w:t>radi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izgradnje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gospodarskih</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objekata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2017. </w:t>
      </w:r>
      <w:proofErr w:type="spellStart"/>
      <w:proofErr w:type="gramStart"/>
      <w:r w:rsidRPr="00C70C53">
        <w:rPr>
          <w:rFonts w:ascii="Arial" w:hAnsi="Arial" w:cs="Arial"/>
          <w:sz w:val="24"/>
          <w:szCs w:val="24"/>
          <w:lang w:val="en-GB"/>
        </w:rPr>
        <w:t>godinu</w:t>
      </w:r>
      <w:proofErr w:type="spellEnd"/>
      <w:proofErr w:type="gramEnd"/>
    </w:p>
    <w:p w:rsidR="00C70C53" w:rsidRPr="00C70C53" w:rsidRDefault="00C70C53" w:rsidP="00C70C53">
      <w:pPr>
        <w:pStyle w:val="Bezproreda"/>
        <w:rPr>
          <w:rFonts w:ascii="Arial" w:hAnsi="Arial" w:cs="Arial"/>
          <w:sz w:val="24"/>
          <w:szCs w:val="24"/>
          <w:lang w:val="en-GB"/>
        </w:rPr>
      </w:pPr>
    </w:p>
    <w:p w:rsidR="00C70C53" w:rsidRPr="00C70C53" w:rsidRDefault="00C70C53" w:rsidP="004635A4">
      <w:pPr>
        <w:pStyle w:val="Bezproreda"/>
        <w:jc w:val="both"/>
        <w:rPr>
          <w:rFonts w:ascii="Arial" w:hAnsi="Arial" w:cs="Arial"/>
          <w:sz w:val="24"/>
          <w:szCs w:val="24"/>
          <w:lang w:val="en-GB"/>
        </w:rPr>
      </w:pPr>
      <w:r w:rsidRPr="00C70C53">
        <w:rPr>
          <w:rFonts w:ascii="Arial" w:hAnsi="Arial" w:cs="Arial"/>
          <w:sz w:val="24"/>
          <w:szCs w:val="24"/>
          <w:lang w:val="en-GB"/>
        </w:rPr>
        <w:t xml:space="preserve">9. </w:t>
      </w:r>
      <w:proofErr w:type="spellStart"/>
      <w:r w:rsidRPr="00C70C53">
        <w:rPr>
          <w:rFonts w:ascii="Arial" w:hAnsi="Arial" w:cs="Arial"/>
          <w:sz w:val="24"/>
          <w:szCs w:val="24"/>
          <w:lang w:val="en-GB"/>
        </w:rPr>
        <w:t>Razmatranje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prijedloga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donošenje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Odluke</w:t>
      </w:r>
      <w:proofErr w:type="spellEnd"/>
      <w:r w:rsidRPr="00C70C53">
        <w:rPr>
          <w:rFonts w:ascii="Arial" w:hAnsi="Arial" w:cs="Arial"/>
          <w:sz w:val="24"/>
          <w:szCs w:val="24"/>
          <w:lang w:val="en-GB"/>
        </w:rPr>
        <w:t xml:space="preserve"> o </w:t>
      </w:r>
      <w:proofErr w:type="spellStart"/>
      <w:r w:rsidRPr="00C70C53">
        <w:rPr>
          <w:rFonts w:ascii="Arial" w:hAnsi="Arial" w:cs="Arial"/>
          <w:sz w:val="24"/>
          <w:szCs w:val="24"/>
          <w:lang w:val="en-GB"/>
        </w:rPr>
        <w:t>odobravanju</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financiranja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pokretanju</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izgradnje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građevine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Sportske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dvorane</w:t>
      </w:r>
      <w:proofErr w:type="spellEnd"/>
      <w:r w:rsidRPr="00C70C53">
        <w:rPr>
          <w:rFonts w:ascii="Arial" w:hAnsi="Arial" w:cs="Arial"/>
          <w:sz w:val="24"/>
          <w:szCs w:val="24"/>
          <w:lang w:val="en-GB"/>
        </w:rPr>
        <w:t xml:space="preserve"> u </w:t>
      </w:r>
      <w:proofErr w:type="spellStart"/>
      <w:r w:rsidRPr="00C70C53">
        <w:rPr>
          <w:rFonts w:ascii="Arial" w:hAnsi="Arial" w:cs="Arial"/>
          <w:sz w:val="24"/>
          <w:szCs w:val="24"/>
          <w:lang w:val="en-GB"/>
        </w:rPr>
        <w:t>Posavskim</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Bregima</w:t>
      </w:r>
      <w:proofErr w:type="spellEnd"/>
    </w:p>
    <w:p w:rsidR="00C70C53" w:rsidRPr="00C70C53" w:rsidRDefault="00C70C53" w:rsidP="00C70C53">
      <w:pPr>
        <w:pStyle w:val="Bezproreda"/>
        <w:rPr>
          <w:rFonts w:ascii="Arial" w:hAnsi="Arial" w:cs="Arial"/>
          <w:sz w:val="24"/>
          <w:szCs w:val="24"/>
          <w:lang w:val="en-GB"/>
        </w:rPr>
      </w:pPr>
    </w:p>
    <w:p w:rsidR="00C70C53" w:rsidRPr="00C70C53" w:rsidRDefault="00C70C53" w:rsidP="004635A4">
      <w:pPr>
        <w:pStyle w:val="Bezproreda"/>
        <w:jc w:val="both"/>
        <w:rPr>
          <w:rFonts w:ascii="Arial" w:hAnsi="Arial" w:cs="Arial"/>
          <w:sz w:val="24"/>
          <w:szCs w:val="24"/>
          <w:lang w:val="en-GB"/>
        </w:rPr>
      </w:pPr>
      <w:r w:rsidRPr="00C70C53">
        <w:rPr>
          <w:rFonts w:ascii="Arial" w:hAnsi="Arial" w:cs="Arial"/>
          <w:sz w:val="24"/>
          <w:szCs w:val="24"/>
          <w:lang w:val="en-GB"/>
        </w:rPr>
        <w:t xml:space="preserve">10. </w:t>
      </w:r>
      <w:proofErr w:type="spellStart"/>
      <w:r w:rsidRPr="00C70C53">
        <w:rPr>
          <w:rFonts w:ascii="Arial" w:hAnsi="Arial" w:cs="Arial"/>
          <w:sz w:val="24"/>
          <w:szCs w:val="24"/>
          <w:lang w:val="en-GB"/>
        </w:rPr>
        <w:t>Razmatranje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prijedloga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donošenje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Odluke</w:t>
      </w:r>
      <w:proofErr w:type="spellEnd"/>
      <w:r w:rsidRPr="00C70C53">
        <w:rPr>
          <w:rFonts w:ascii="Arial" w:hAnsi="Arial" w:cs="Arial"/>
          <w:sz w:val="24"/>
          <w:szCs w:val="24"/>
          <w:lang w:val="en-GB"/>
        </w:rPr>
        <w:t xml:space="preserve"> o </w:t>
      </w:r>
      <w:proofErr w:type="spellStart"/>
      <w:r w:rsidRPr="00C70C53">
        <w:rPr>
          <w:rFonts w:ascii="Arial" w:hAnsi="Arial" w:cs="Arial"/>
          <w:sz w:val="24"/>
          <w:szCs w:val="24"/>
          <w:lang w:val="en-GB"/>
        </w:rPr>
        <w:t>izradi</w:t>
      </w:r>
      <w:proofErr w:type="spellEnd"/>
      <w:r w:rsidRPr="00C70C53">
        <w:rPr>
          <w:rFonts w:ascii="Arial" w:hAnsi="Arial" w:cs="Arial"/>
          <w:sz w:val="24"/>
          <w:szCs w:val="24"/>
          <w:lang w:val="en-GB"/>
        </w:rPr>
        <w:t xml:space="preserve"> V. </w:t>
      </w:r>
      <w:proofErr w:type="spellStart"/>
      <w:r w:rsidRPr="00C70C53">
        <w:rPr>
          <w:rFonts w:ascii="Arial" w:hAnsi="Arial" w:cs="Arial"/>
          <w:sz w:val="24"/>
          <w:szCs w:val="24"/>
          <w:lang w:val="en-GB"/>
        </w:rPr>
        <w:t>izmjena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dopuna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Urbanističkog</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plana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uređenja</w:t>
      </w:r>
      <w:proofErr w:type="spellEnd"/>
      <w:r w:rsidRPr="00C70C53">
        <w:rPr>
          <w:rFonts w:ascii="Arial" w:hAnsi="Arial" w:cs="Arial"/>
          <w:sz w:val="24"/>
          <w:szCs w:val="24"/>
          <w:lang w:val="en-GB"/>
        </w:rPr>
        <w:t xml:space="preserve"> UPU - 4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područje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Ivanić</w:t>
      </w:r>
      <w:proofErr w:type="spellEnd"/>
      <w:r w:rsidRPr="00C70C53">
        <w:rPr>
          <w:rFonts w:ascii="Arial" w:hAnsi="Arial" w:cs="Arial"/>
          <w:sz w:val="24"/>
          <w:szCs w:val="24"/>
          <w:lang w:val="en-GB"/>
        </w:rPr>
        <w:t xml:space="preserve">-Grad, </w:t>
      </w:r>
      <w:proofErr w:type="spellStart"/>
      <w:r w:rsidRPr="00C70C53">
        <w:rPr>
          <w:rFonts w:ascii="Arial" w:hAnsi="Arial" w:cs="Arial"/>
          <w:sz w:val="24"/>
          <w:szCs w:val="24"/>
          <w:lang w:val="en-GB"/>
        </w:rPr>
        <w:t>Donji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Šarampov</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Jalševec</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Breški</w:t>
      </w:r>
      <w:proofErr w:type="spellEnd"/>
    </w:p>
    <w:p w:rsidR="00C70C53" w:rsidRPr="00C70C53" w:rsidRDefault="00C70C53" w:rsidP="00C70C53">
      <w:pPr>
        <w:pStyle w:val="Bezproreda"/>
        <w:rPr>
          <w:rFonts w:ascii="Arial" w:hAnsi="Arial" w:cs="Arial"/>
          <w:sz w:val="24"/>
          <w:szCs w:val="24"/>
          <w:lang w:val="en-GB"/>
        </w:rPr>
      </w:pPr>
    </w:p>
    <w:p w:rsidR="00C70C53" w:rsidRPr="00C70C53" w:rsidRDefault="00C70C53" w:rsidP="00C70C53">
      <w:pPr>
        <w:pStyle w:val="Bezproreda"/>
        <w:rPr>
          <w:rFonts w:ascii="Arial" w:hAnsi="Arial" w:cs="Arial"/>
          <w:sz w:val="24"/>
          <w:szCs w:val="24"/>
          <w:lang w:val="en-GB"/>
        </w:rPr>
      </w:pPr>
      <w:r w:rsidRPr="00C70C53">
        <w:rPr>
          <w:rFonts w:ascii="Arial" w:hAnsi="Arial" w:cs="Arial"/>
          <w:sz w:val="24"/>
          <w:szCs w:val="24"/>
          <w:lang w:val="en-GB"/>
        </w:rPr>
        <w:t xml:space="preserve">11. </w:t>
      </w:r>
      <w:proofErr w:type="spellStart"/>
      <w:r w:rsidRPr="00C70C53">
        <w:rPr>
          <w:rFonts w:ascii="Arial" w:hAnsi="Arial" w:cs="Arial"/>
          <w:sz w:val="24"/>
          <w:szCs w:val="24"/>
          <w:lang w:val="en-GB"/>
        </w:rPr>
        <w:t>Razmatranje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prijedloga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donošenje</w:t>
      </w:r>
      <w:proofErr w:type="spellEnd"/>
      <w:r w:rsidRPr="00C70C53">
        <w:rPr>
          <w:rFonts w:ascii="Arial" w:hAnsi="Arial" w:cs="Arial"/>
          <w:sz w:val="24"/>
          <w:szCs w:val="24"/>
          <w:lang w:val="en-GB"/>
        </w:rPr>
        <w:t xml:space="preserve"> </w:t>
      </w:r>
    </w:p>
    <w:p w:rsidR="00C70C53" w:rsidRPr="00C70C53" w:rsidRDefault="00C70C53" w:rsidP="00C70C53">
      <w:pPr>
        <w:pStyle w:val="Bezproreda"/>
        <w:rPr>
          <w:rFonts w:ascii="Arial" w:hAnsi="Arial" w:cs="Arial"/>
          <w:sz w:val="24"/>
          <w:szCs w:val="24"/>
          <w:lang w:val="en-GB"/>
        </w:rPr>
      </w:pPr>
    </w:p>
    <w:p w:rsidR="00C70C53" w:rsidRPr="00C70C53" w:rsidRDefault="003E3B64" w:rsidP="00C70C53">
      <w:pPr>
        <w:pStyle w:val="Bezproreda"/>
        <w:rPr>
          <w:rFonts w:ascii="Arial" w:hAnsi="Arial" w:cs="Arial"/>
          <w:sz w:val="24"/>
          <w:szCs w:val="24"/>
          <w:lang w:val="en-GB"/>
        </w:rPr>
      </w:pPr>
      <w:r>
        <w:rPr>
          <w:rFonts w:ascii="Arial" w:hAnsi="Arial" w:cs="Arial"/>
          <w:sz w:val="24"/>
          <w:szCs w:val="24"/>
          <w:lang w:val="en-GB"/>
        </w:rPr>
        <w:t xml:space="preserve"> </w:t>
      </w:r>
      <w:r w:rsidR="00C70C53" w:rsidRPr="00C70C53">
        <w:rPr>
          <w:rFonts w:ascii="Arial" w:hAnsi="Arial" w:cs="Arial"/>
          <w:sz w:val="24"/>
          <w:szCs w:val="24"/>
          <w:lang w:val="en-GB"/>
        </w:rPr>
        <w:t xml:space="preserve">a) </w:t>
      </w:r>
      <w:proofErr w:type="spellStart"/>
      <w:r w:rsidR="00C70C53" w:rsidRPr="00C70C53">
        <w:rPr>
          <w:rFonts w:ascii="Arial" w:hAnsi="Arial" w:cs="Arial"/>
          <w:sz w:val="24"/>
          <w:szCs w:val="24"/>
          <w:lang w:val="en-GB"/>
        </w:rPr>
        <w:t>Odluke</w:t>
      </w:r>
      <w:proofErr w:type="spellEnd"/>
      <w:r w:rsidR="00C70C53" w:rsidRPr="00C70C53">
        <w:rPr>
          <w:rFonts w:ascii="Arial" w:hAnsi="Arial" w:cs="Arial"/>
          <w:sz w:val="24"/>
          <w:szCs w:val="24"/>
          <w:lang w:val="en-GB"/>
        </w:rPr>
        <w:t xml:space="preserve"> o </w:t>
      </w:r>
      <w:proofErr w:type="spellStart"/>
      <w:r w:rsidR="00C70C53" w:rsidRPr="00C70C53">
        <w:rPr>
          <w:rFonts w:ascii="Arial" w:hAnsi="Arial" w:cs="Arial"/>
          <w:sz w:val="24"/>
          <w:szCs w:val="24"/>
          <w:lang w:val="en-GB"/>
        </w:rPr>
        <w:t>stavljanju</w:t>
      </w:r>
      <w:proofErr w:type="spellEnd"/>
      <w:r w:rsidR="00C70C53" w:rsidRPr="00C70C53">
        <w:rPr>
          <w:rFonts w:ascii="Arial" w:hAnsi="Arial" w:cs="Arial"/>
          <w:sz w:val="24"/>
          <w:szCs w:val="24"/>
          <w:lang w:val="en-GB"/>
        </w:rPr>
        <w:t xml:space="preserve"> van </w:t>
      </w:r>
      <w:proofErr w:type="spellStart"/>
      <w:r w:rsidR="00C70C53" w:rsidRPr="00C70C53">
        <w:rPr>
          <w:rFonts w:ascii="Arial" w:hAnsi="Arial" w:cs="Arial"/>
          <w:sz w:val="24"/>
          <w:szCs w:val="24"/>
          <w:lang w:val="en-GB"/>
        </w:rPr>
        <w:t>snage</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Odluke</w:t>
      </w:r>
      <w:proofErr w:type="spellEnd"/>
      <w:r w:rsidR="00C70C53" w:rsidRPr="00C70C53">
        <w:rPr>
          <w:rFonts w:ascii="Arial" w:hAnsi="Arial" w:cs="Arial"/>
          <w:sz w:val="24"/>
          <w:szCs w:val="24"/>
          <w:lang w:val="en-GB"/>
        </w:rPr>
        <w:t xml:space="preserve"> o </w:t>
      </w:r>
      <w:proofErr w:type="spellStart"/>
      <w:r w:rsidR="00C70C53" w:rsidRPr="00C70C53">
        <w:rPr>
          <w:rFonts w:ascii="Arial" w:hAnsi="Arial" w:cs="Arial"/>
          <w:sz w:val="24"/>
          <w:szCs w:val="24"/>
          <w:lang w:val="en-GB"/>
        </w:rPr>
        <w:t>izmjenama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Odluke</w:t>
      </w:r>
      <w:proofErr w:type="spellEnd"/>
      <w:r w:rsidR="00C70C53" w:rsidRPr="00C70C53">
        <w:rPr>
          <w:rFonts w:ascii="Arial" w:hAnsi="Arial" w:cs="Arial"/>
          <w:sz w:val="24"/>
          <w:szCs w:val="24"/>
          <w:lang w:val="en-GB"/>
        </w:rPr>
        <w:t xml:space="preserve"> o </w:t>
      </w:r>
      <w:proofErr w:type="spellStart"/>
      <w:r w:rsidR="00C70C53" w:rsidRPr="00C70C53">
        <w:rPr>
          <w:rFonts w:ascii="Arial" w:hAnsi="Arial" w:cs="Arial"/>
          <w:sz w:val="24"/>
          <w:szCs w:val="24"/>
          <w:lang w:val="en-GB"/>
        </w:rPr>
        <w:t>komunalnoj</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naknadi</w:t>
      </w:r>
      <w:proofErr w:type="spellEnd"/>
    </w:p>
    <w:p w:rsidR="00C70C53" w:rsidRPr="00C70C53" w:rsidRDefault="00C70C53" w:rsidP="00C70C53">
      <w:pPr>
        <w:pStyle w:val="Bezproreda"/>
        <w:rPr>
          <w:rFonts w:ascii="Arial" w:hAnsi="Arial" w:cs="Arial"/>
          <w:sz w:val="24"/>
          <w:szCs w:val="24"/>
          <w:lang w:val="en-GB"/>
        </w:rPr>
      </w:pPr>
    </w:p>
    <w:p w:rsidR="00C70C53" w:rsidRPr="00C70C53" w:rsidRDefault="003E3B64" w:rsidP="00C70C53">
      <w:pPr>
        <w:pStyle w:val="Bezproreda"/>
        <w:rPr>
          <w:rFonts w:ascii="Arial" w:hAnsi="Arial" w:cs="Arial"/>
          <w:sz w:val="24"/>
          <w:szCs w:val="24"/>
          <w:lang w:val="en-GB"/>
        </w:rPr>
      </w:pPr>
      <w:r>
        <w:rPr>
          <w:rFonts w:ascii="Arial" w:hAnsi="Arial" w:cs="Arial"/>
          <w:sz w:val="24"/>
          <w:szCs w:val="24"/>
          <w:lang w:val="en-GB"/>
        </w:rPr>
        <w:t xml:space="preserve"> </w:t>
      </w:r>
      <w:r w:rsidR="00C70C53" w:rsidRPr="00C70C53">
        <w:rPr>
          <w:rFonts w:ascii="Arial" w:hAnsi="Arial" w:cs="Arial"/>
          <w:sz w:val="24"/>
          <w:szCs w:val="24"/>
          <w:lang w:val="en-GB"/>
        </w:rPr>
        <w:t xml:space="preserve">b) </w:t>
      </w:r>
      <w:proofErr w:type="spellStart"/>
      <w:r w:rsidR="00C70C53" w:rsidRPr="00C70C53">
        <w:rPr>
          <w:rFonts w:ascii="Arial" w:hAnsi="Arial" w:cs="Arial"/>
          <w:sz w:val="24"/>
          <w:szCs w:val="24"/>
          <w:lang w:val="en-GB"/>
        </w:rPr>
        <w:t>Odluke</w:t>
      </w:r>
      <w:proofErr w:type="spellEnd"/>
      <w:r w:rsidR="00C70C53" w:rsidRPr="00C70C53">
        <w:rPr>
          <w:rFonts w:ascii="Arial" w:hAnsi="Arial" w:cs="Arial"/>
          <w:sz w:val="24"/>
          <w:szCs w:val="24"/>
          <w:lang w:val="en-GB"/>
        </w:rPr>
        <w:t xml:space="preserve"> o </w:t>
      </w:r>
      <w:proofErr w:type="spellStart"/>
      <w:r w:rsidR="00C70C53" w:rsidRPr="00C70C53">
        <w:rPr>
          <w:rFonts w:ascii="Arial" w:hAnsi="Arial" w:cs="Arial"/>
          <w:sz w:val="24"/>
          <w:szCs w:val="24"/>
          <w:lang w:val="en-GB"/>
        </w:rPr>
        <w:t>dopuni</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Odluke</w:t>
      </w:r>
      <w:proofErr w:type="spellEnd"/>
      <w:r w:rsidR="00C70C53" w:rsidRPr="00C70C53">
        <w:rPr>
          <w:rFonts w:ascii="Arial" w:hAnsi="Arial" w:cs="Arial"/>
          <w:sz w:val="24"/>
          <w:szCs w:val="24"/>
          <w:lang w:val="en-GB"/>
        </w:rPr>
        <w:t xml:space="preserve"> o </w:t>
      </w:r>
      <w:proofErr w:type="spellStart"/>
      <w:r w:rsidR="00C70C53" w:rsidRPr="00C70C53">
        <w:rPr>
          <w:rFonts w:ascii="Arial" w:hAnsi="Arial" w:cs="Arial"/>
          <w:sz w:val="24"/>
          <w:szCs w:val="24"/>
          <w:lang w:val="en-GB"/>
        </w:rPr>
        <w:t>komunalnoj</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naknadi</w:t>
      </w:r>
      <w:proofErr w:type="spellEnd"/>
    </w:p>
    <w:p w:rsidR="00C70C53" w:rsidRPr="00C70C53" w:rsidRDefault="00C70C53" w:rsidP="00C70C53">
      <w:pPr>
        <w:pStyle w:val="Bezproreda"/>
        <w:rPr>
          <w:rFonts w:ascii="Arial" w:hAnsi="Arial" w:cs="Arial"/>
          <w:sz w:val="24"/>
          <w:szCs w:val="24"/>
          <w:lang w:val="en-GB"/>
        </w:rPr>
      </w:pPr>
      <w:r w:rsidRPr="00C70C53">
        <w:rPr>
          <w:rFonts w:ascii="Arial" w:hAnsi="Arial" w:cs="Arial"/>
          <w:sz w:val="24"/>
          <w:szCs w:val="24"/>
          <w:lang w:val="en-GB"/>
        </w:rPr>
        <w:t xml:space="preserve">            </w:t>
      </w:r>
    </w:p>
    <w:p w:rsidR="00C70C53" w:rsidRPr="00C70C53" w:rsidRDefault="00C70C53" w:rsidP="00C70C53">
      <w:pPr>
        <w:pStyle w:val="Bezproreda"/>
        <w:rPr>
          <w:rFonts w:ascii="Arial" w:hAnsi="Arial" w:cs="Arial"/>
          <w:sz w:val="24"/>
          <w:szCs w:val="24"/>
          <w:lang w:val="en-GB"/>
        </w:rPr>
      </w:pPr>
      <w:r w:rsidRPr="00C70C53">
        <w:rPr>
          <w:rFonts w:ascii="Arial" w:hAnsi="Arial" w:cs="Arial"/>
          <w:sz w:val="24"/>
          <w:szCs w:val="24"/>
          <w:lang w:val="en-GB"/>
        </w:rPr>
        <w:t xml:space="preserve">12. </w:t>
      </w:r>
      <w:proofErr w:type="spellStart"/>
      <w:r w:rsidRPr="00C70C53">
        <w:rPr>
          <w:rFonts w:ascii="Arial" w:hAnsi="Arial" w:cs="Arial"/>
          <w:sz w:val="24"/>
          <w:szCs w:val="24"/>
          <w:lang w:val="en-GB"/>
        </w:rPr>
        <w:t>Razmatranje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prijedloga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donošenje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Odluke</w:t>
      </w:r>
      <w:proofErr w:type="spellEnd"/>
      <w:r w:rsidRPr="00C70C53">
        <w:rPr>
          <w:rFonts w:ascii="Arial" w:hAnsi="Arial" w:cs="Arial"/>
          <w:sz w:val="24"/>
          <w:szCs w:val="24"/>
          <w:lang w:val="en-GB"/>
        </w:rPr>
        <w:t xml:space="preserve"> o </w:t>
      </w:r>
      <w:proofErr w:type="spellStart"/>
      <w:r w:rsidRPr="00C70C53">
        <w:rPr>
          <w:rFonts w:ascii="Arial" w:hAnsi="Arial" w:cs="Arial"/>
          <w:sz w:val="24"/>
          <w:szCs w:val="24"/>
          <w:lang w:val="en-GB"/>
        </w:rPr>
        <w:t>davanju</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suglasnosti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pokretanje</w:t>
      </w:r>
      <w:proofErr w:type="spellEnd"/>
      <w:r w:rsidRPr="00C70C53">
        <w:rPr>
          <w:rFonts w:ascii="Arial" w:hAnsi="Arial" w:cs="Arial"/>
          <w:sz w:val="24"/>
          <w:szCs w:val="24"/>
          <w:lang w:val="en-GB"/>
        </w:rPr>
        <w:t xml:space="preserve"> </w:t>
      </w:r>
    </w:p>
    <w:p w:rsidR="00C70C53" w:rsidRPr="00C70C53" w:rsidRDefault="004635A4" w:rsidP="00C70C53">
      <w:pPr>
        <w:pStyle w:val="Bezproreda"/>
        <w:rPr>
          <w:rFonts w:ascii="Arial" w:hAnsi="Arial" w:cs="Arial"/>
          <w:sz w:val="24"/>
          <w:szCs w:val="24"/>
          <w:lang w:val="en-GB"/>
        </w:rPr>
      </w:pPr>
      <w:r>
        <w:rPr>
          <w:rFonts w:ascii="Arial" w:hAnsi="Arial" w:cs="Arial"/>
          <w:sz w:val="24"/>
          <w:szCs w:val="24"/>
          <w:lang w:val="en-GB"/>
        </w:rPr>
        <w:t xml:space="preserve">        </w:t>
      </w:r>
      <w:proofErr w:type="spellStart"/>
      <w:proofErr w:type="gramStart"/>
      <w:r w:rsidR="00C70C53" w:rsidRPr="00C70C53">
        <w:rPr>
          <w:rFonts w:ascii="Arial" w:hAnsi="Arial" w:cs="Arial"/>
          <w:sz w:val="24"/>
          <w:szCs w:val="24"/>
          <w:lang w:val="en-GB"/>
        </w:rPr>
        <w:t>projekta</w:t>
      </w:r>
      <w:proofErr w:type="spellEnd"/>
      <w:proofErr w:type="gram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izgradnje</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Poduzetničkog</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inkubatora</w:t>
      </w:r>
      <w:proofErr w:type="spellEnd"/>
    </w:p>
    <w:p w:rsidR="003E3B64" w:rsidRDefault="003E3B64" w:rsidP="00C70C53">
      <w:pPr>
        <w:pStyle w:val="Bezproreda"/>
        <w:rPr>
          <w:rFonts w:ascii="Arial" w:hAnsi="Arial" w:cs="Arial"/>
          <w:sz w:val="24"/>
          <w:szCs w:val="24"/>
          <w:lang w:val="en-GB"/>
        </w:rPr>
      </w:pPr>
    </w:p>
    <w:p w:rsidR="004635A4" w:rsidRDefault="00C70C53" w:rsidP="00C70C53">
      <w:pPr>
        <w:pStyle w:val="Bezproreda"/>
        <w:rPr>
          <w:rFonts w:ascii="Arial" w:hAnsi="Arial" w:cs="Arial"/>
          <w:sz w:val="24"/>
          <w:szCs w:val="24"/>
          <w:lang w:val="en-GB"/>
        </w:rPr>
      </w:pPr>
      <w:r w:rsidRPr="00C70C53">
        <w:rPr>
          <w:rFonts w:ascii="Arial" w:hAnsi="Arial" w:cs="Arial"/>
          <w:sz w:val="24"/>
          <w:szCs w:val="24"/>
          <w:lang w:val="en-GB"/>
        </w:rPr>
        <w:t xml:space="preserve">13. </w:t>
      </w:r>
      <w:proofErr w:type="spellStart"/>
      <w:r w:rsidRPr="00C70C53">
        <w:rPr>
          <w:rFonts w:ascii="Arial" w:hAnsi="Arial" w:cs="Arial"/>
          <w:sz w:val="24"/>
          <w:szCs w:val="24"/>
          <w:lang w:val="en-GB"/>
        </w:rPr>
        <w:t>Razmatranje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prijedloga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donošenje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Odluke</w:t>
      </w:r>
      <w:proofErr w:type="spellEnd"/>
      <w:r w:rsidRPr="00C70C53">
        <w:rPr>
          <w:rFonts w:ascii="Arial" w:hAnsi="Arial" w:cs="Arial"/>
          <w:sz w:val="24"/>
          <w:szCs w:val="24"/>
          <w:lang w:val="en-GB"/>
        </w:rPr>
        <w:t xml:space="preserve"> o </w:t>
      </w:r>
      <w:proofErr w:type="spellStart"/>
      <w:r w:rsidRPr="00C70C53">
        <w:rPr>
          <w:rFonts w:ascii="Arial" w:hAnsi="Arial" w:cs="Arial"/>
          <w:sz w:val="24"/>
          <w:szCs w:val="24"/>
          <w:lang w:val="en-GB"/>
        </w:rPr>
        <w:t>izmjenama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Odluke</w:t>
      </w:r>
      <w:proofErr w:type="spellEnd"/>
      <w:r w:rsidRPr="00C70C53">
        <w:rPr>
          <w:rFonts w:ascii="Arial" w:hAnsi="Arial" w:cs="Arial"/>
          <w:sz w:val="24"/>
          <w:szCs w:val="24"/>
          <w:lang w:val="en-GB"/>
        </w:rPr>
        <w:t xml:space="preserve"> o </w:t>
      </w:r>
      <w:proofErr w:type="spellStart"/>
      <w:r w:rsidRPr="00C70C53">
        <w:rPr>
          <w:rFonts w:ascii="Arial" w:hAnsi="Arial" w:cs="Arial"/>
          <w:sz w:val="24"/>
          <w:szCs w:val="24"/>
          <w:lang w:val="en-GB"/>
        </w:rPr>
        <w:t>komunalnom</w:t>
      </w:r>
      <w:proofErr w:type="spellEnd"/>
      <w:r w:rsidRPr="00C70C53">
        <w:rPr>
          <w:rFonts w:ascii="Arial" w:hAnsi="Arial" w:cs="Arial"/>
          <w:sz w:val="24"/>
          <w:szCs w:val="24"/>
          <w:lang w:val="en-GB"/>
        </w:rPr>
        <w:t xml:space="preserve"> </w:t>
      </w:r>
    </w:p>
    <w:p w:rsidR="00C70C53" w:rsidRPr="00C70C53" w:rsidRDefault="004635A4" w:rsidP="003E3B64">
      <w:pPr>
        <w:pStyle w:val="Bezproreda"/>
        <w:jc w:val="both"/>
        <w:rPr>
          <w:rFonts w:ascii="Arial" w:hAnsi="Arial" w:cs="Arial"/>
          <w:sz w:val="24"/>
          <w:szCs w:val="24"/>
          <w:lang w:val="en-GB"/>
        </w:rPr>
      </w:pPr>
      <w:r>
        <w:rPr>
          <w:rFonts w:ascii="Arial" w:hAnsi="Arial" w:cs="Arial"/>
          <w:sz w:val="24"/>
          <w:szCs w:val="24"/>
          <w:lang w:val="en-GB"/>
        </w:rPr>
        <w:t xml:space="preserve">        </w:t>
      </w:r>
      <w:proofErr w:type="spellStart"/>
      <w:r w:rsidR="00C70C53" w:rsidRPr="00C70C53">
        <w:rPr>
          <w:rFonts w:ascii="Arial" w:hAnsi="Arial" w:cs="Arial"/>
          <w:sz w:val="24"/>
          <w:szCs w:val="24"/>
          <w:lang w:val="en-GB"/>
        </w:rPr>
        <w:t>redu</w:t>
      </w:r>
      <w:proofErr w:type="spellEnd"/>
      <w:r w:rsidR="00C70C53" w:rsidRPr="00C70C53">
        <w:rPr>
          <w:rFonts w:ascii="Arial" w:hAnsi="Arial" w:cs="Arial"/>
          <w:sz w:val="24"/>
          <w:szCs w:val="24"/>
          <w:lang w:val="en-GB"/>
        </w:rPr>
        <w:t xml:space="preserve">   </w:t>
      </w:r>
    </w:p>
    <w:p w:rsidR="004635A4" w:rsidRDefault="004635A4" w:rsidP="00C70C53">
      <w:pPr>
        <w:pStyle w:val="Bezproreda"/>
        <w:rPr>
          <w:rFonts w:ascii="Arial" w:hAnsi="Arial" w:cs="Arial"/>
          <w:sz w:val="24"/>
          <w:szCs w:val="24"/>
          <w:lang w:val="en-GB"/>
        </w:rPr>
      </w:pPr>
      <w:r>
        <w:rPr>
          <w:rFonts w:ascii="Arial" w:hAnsi="Arial" w:cs="Arial"/>
          <w:sz w:val="24"/>
          <w:szCs w:val="24"/>
          <w:lang w:val="en-GB"/>
        </w:rPr>
        <w:lastRenderedPageBreak/>
        <w:t xml:space="preserve">  </w:t>
      </w:r>
      <w:r w:rsidR="00C70C53" w:rsidRPr="00C70C53">
        <w:rPr>
          <w:rFonts w:ascii="Arial" w:hAnsi="Arial" w:cs="Arial"/>
          <w:sz w:val="24"/>
          <w:szCs w:val="24"/>
          <w:lang w:val="en-GB"/>
        </w:rPr>
        <w:t xml:space="preserve">14. </w:t>
      </w:r>
      <w:proofErr w:type="spellStart"/>
      <w:r w:rsidR="00C70C53" w:rsidRPr="00C70C53">
        <w:rPr>
          <w:rFonts w:ascii="Arial" w:hAnsi="Arial" w:cs="Arial"/>
          <w:sz w:val="24"/>
          <w:szCs w:val="24"/>
          <w:lang w:val="en-GB"/>
        </w:rPr>
        <w:t>Razmatranje</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prijedloga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i</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donošenje</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Odluke</w:t>
      </w:r>
      <w:proofErr w:type="spellEnd"/>
      <w:r w:rsidR="00C70C53" w:rsidRPr="00C70C53">
        <w:rPr>
          <w:rFonts w:ascii="Arial" w:hAnsi="Arial" w:cs="Arial"/>
          <w:sz w:val="24"/>
          <w:szCs w:val="24"/>
          <w:lang w:val="en-GB"/>
        </w:rPr>
        <w:t xml:space="preserve"> o </w:t>
      </w:r>
      <w:proofErr w:type="spellStart"/>
      <w:r w:rsidR="00C70C53" w:rsidRPr="00C70C53">
        <w:rPr>
          <w:rFonts w:ascii="Arial" w:hAnsi="Arial" w:cs="Arial"/>
          <w:sz w:val="24"/>
          <w:szCs w:val="24"/>
          <w:lang w:val="en-GB"/>
        </w:rPr>
        <w:t>dav</w:t>
      </w:r>
      <w:r>
        <w:rPr>
          <w:rFonts w:ascii="Arial" w:hAnsi="Arial" w:cs="Arial"/>
          <w:sz w:val="24"/>
          <w:szCs w:val="24"/>
          <w:lang w:val="en-GB"/>
        </w:rPr>
        <w:t>anju</w:t>
      </w:r>
      <w:proofErr w:type="spellEnd"/>
      <w:r>
        <w:rPr>
          <w:rFonts w:ascii="Arial" w:hAnsi="Arial" w:cs="Arial"/>
          <w:sz w:val="24"/>
          <w:szCs w:val="24"/>
          <w:lang w:val="en-GB"/>
        </w:rPr>
        <w:t xml:space="preserve"> </w:t>
      </w:r>
      <w:proofErr w:type="spellStart"/>
      <w:r>
        <w:rPr>
          <w:rFonts w:ascii="Arial" w:hAnsi="Arial" w:cs="Arial"/>
          <w:sz w:val="24"/>
          <w:szCs w:val="24"/>
          <w:lang w:val="en-GB"/>
        </w:rPr>
        <w:t>prethodne</w:t>
      </w:r>
      <w:proofErr w:type="spellEnd"/>
      <w:r>
        <w:rPr>
          <w:rFonts w:ascii="Arial" w:hAnsi="Arial" w:cs="Arial"/>
          <w:sz w:val="24"/>
          <w:szCs w:val="24"/>
          <w:lang w:val="en-GB"/>
        </w:rPr>
        <w:t xml:space="preserve"> </w:t>
      </w:r>
      <w:proofErr w:type="spellStart"/>
      <w:r>
        <w:rPr>
          <w:rFonts w:ascii="Arial" w:hAnsi="Arial" w:cs="Arial"/>
          <w:sz w:val="24"/>
          <w:szCs w:val="24"/>
          <w:lang w:val="en-GB"/>
        </w:rPr>
        <w:t>suglasnosti</w:t>
      </w:r>
      <w:proofErr w:type="spellEnd"/>
      <w:r>
        <w:rPr>
          <w:rFonts w:ascii="Arial" w:hAnsi="Arial" w:cs="Arial"/>
          <w:sz w:val="24"/>
          <w:szCs w:val="24"/>
          <w:lang w:val="en-GB"/>
        </w:rPr>
        <w:t xml:space="preserve"> </w:t>
      </w:r>
      <w:proofErr w:type="spellStart"/>
      <w:proofErr w:type="gramStart"/>
      <w:r>
        <w:rPr>
          <w:rFonts w:ascii="Arial" w:hAnsi="Arial" w:cs="Arial"/>
          <w:sz w:val="24"/>
          <w:szCs w:val="24"/>
          <w:lang w:val="en-GB"/>
        </w:rPr>
        <w:t>na</w:t>
      </w:r>
      <w:proofErr w:type="spellEnd"/>
      <w:proofErr w:type="gramEnd"/>
      <w:r>
        <w:rPr>
          <w:rFonts w:ascii="Arial" w:hAnsi="Arial" w:cs="Arial"/>
          <w:sz w:val="24"/>
          <w:szCs w:val="24"/>
          <w:lang w:val="en-GB"/>
        </w:rPr>
        <w:t xml:space="preserve">  </w:t>
      </w:r>
    </w:p>
    <w:p w:rsidR="004635A4" w:rsidRDefault="004635A4" w:rsidP="004635A4">
      <w:pPr>
        <w:pStyle w:val="Bezproreda"/>
        <w:tabs>
          <w:tab w:val="right" w:pos="9072"/>
        </w:tabs>
        <w:jc w:val="both"/>
        <w:rPr>
          <w:rFonts w:ascii="Arial" w:hAnsi="Arial" w:cs="Arial"/>
          <w:sz w:val="24"/>
          <w:szCs w:val="24"/>
          <w:lang w:val="en-GB"/>
        </w:rPr>
      </w:pPr>
      <w:r>
        <w:rPr>
          <w:rFonts w:ascii="Arial" w:hAnsi="Arial" w:cs="Arial"/>
          <w:sz w:val="24"/>
          <w:szCs w:val="24"/>
          <w:lang w:val="en-GB"/>
        </w:rPr>
        <w:t xml:space="preserve">        </w:t>
      </w:r>
      <w:proofErr w:type="spellStart"/>
      <w:r w:rsidR="00C70C53" w:rsidRPr="00C70C53">
        <w:rPr>
          <w:rFonts w:ascii="Arial" w:hAnsi="Arial" w:cs="Arial"/>
          <w:sz w:val="24"/>
          <w:szCs w:val="24"/>
          <w:lang w:val="en-GB"/>
        </w:rPr>
        <w:t>Izdavanje</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bankarske</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garancije</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Grada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Ivanić-Grada</w:t>
      </w:r>
      <w:proofErr w:type="spellEnd"/>
      <w:r w:rsidR="00C70C53" w:rsidRPr="00C70C53">
        <w:rPr>
          <w:rFonts w:ascii="Arial" w:hAnsi="Arial" w:cs="Arial"/>
          <w:sz w:val="24"/>
          <w:szCs w:val="24"/>
          <w:lang w:val="en-GB"/>
        </w:rPr>
        <w:t xml:space="preserve"> u </w:t>
      </w:r>
      <w:proofErr w:type="spellStart"/>
      <w:r w:rsidR="00C70C53" w:rsidRPr="00C70C53">
        <w:rPr>
          <w:rFonts w:ascii="Arial" w:hAnsi="Arial" w:cs="Arial"/>
          <w:sz w:val="24"/>
          <w:szCs w:val="24"/>
          <w:lang w:val="en-GB"/>
        </w:rPr>
        <w:t>korist</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Veleučilišta</w:t>
      </w:r>
      <w:proofErr w:type="spellEnd"/>
      <w:r w:rsidR="00C70C53" w:rsidRPr="00C70C53">
        <w:rPr>
          <w:rFonts w:ascii="Arial" w:hAnsi="Arial" w:cs="Arial"/>
          <w:sz w:val="24"/>
          <w:szCs w:val="24"/>
          <w:lang w:val="en-GB"/>
        </w:rPr>
        <w:t xml:space="preserve"> </w:t>
      </w:r>
    </w:p>
    <w:p w:rsidR="00C70C53" w:rsidRPr="00C70C53" w:rsidRDefault="004635A4" w:rsidP="00C70C53">
      <w:pPr>
        <w:pStyle w:val="Bezproreda"/>
        <w:rPr>
          <w:rFonts w:ascii="Arial" w:hAnsi="Arial" w:cs="Arial"/>
          <w:sz w:val="24"/>
          <w:szCs w:val="24"/>
          <w:lang w:val="en-GB"/>
        </w:rPr>
      </w:pPr>
      <w:r>
        <w:rPr>
          <w:rFonts w:ascii="Arial" w:hAnsi="Arial" w:cs="Arial"/>
          <w:sz w:val="24"/>
          <w:szCs w:val="24"/>
          <w:lang w:val="en-GB"/>
        </w:rPr>
        <w:t xml:space="preserve">        </w:t>
      </w:r>
      <w:proofErr w:type="spellStart"/>
      <w:r>
        <w:rPr>
          <w:rFonts w:ascii="Arial" w:hAnsi="Arial" w:cs="Arial"/>
          <w:sz w:val="24"/>
          <w:szCs w:val="24"/>
          <w:lang w:val="en-GB"/>
        </w:rPr>
        <w:t>Lavoslav</w:t>
      </w:r>
      <w:proofErr w:type="spellEnd"/>
      <w:r>
        <w:rPr>
          <w:rFonts w:ascii="Arial" w:hAnsi="Arial" w:cs="Arial"/>
          <w:sz w:val="24"/>
          <w:szCs w:val="24"/>
          <w:lang w:val="en-GB"/>
        </w:rPr>
        <w:t xml:space="preserve"> </w:t>
      </w:r>
      <w:proofErr w:type="spellStart"/>
      <w:r w:rsidR="00C70C53" w:rsidRPr="00C70C53">
        <w:rPr>
          <w:rFonts w:ascii="Arial" w:hAnsi="Arial" w:cs="Arial"/>
          <w:sz w:val="24"/>
          <w:szCs w:val="24"/>
          <w:lang w:val="en-GB"/>
        </w:rPr>
        <w:t>Ružička</w:t>
      </w:r>
      <w:proofErr w:type="spellEnd"/>
      <w:r w:rsidR="00C70C53" w:rsidRPr="00C70C53">
        <w:rPr>
          <w:rFonts w:ascii="Arial" w:hAnsi="Arial" w:cs="Arial"/>
          <w:sz w:val="24"/>
          <w:szCs w:val="24"/>
          <w:lang w:val="en-GB"/>
        </w:rPr>
        <w:t xml:space="preserve"> u </w:t>
      </w:r>
      <w:proofErr w:type="spellStart"/>
      <w:r w:rsidR="00C70C53" w:rsidRPr="00C70C53">
        <w:rPr>
          <w:rFonts w:ascii="Arial" w:hAnsi="Arial" w:cs="Arial"/>
          <w:sz w:val="24"/>
          <w:szCs w:val="24"/>
          <w:lang w:val="en-GB"/>
        </w:rPr>
        <w:t>Vukovaru</w:t>
      </w:r>
      <w:proofErr w:type="spellEnd"/>
    </w:p>
    <w:p w:rsidR="00C70C53" w:rsidRPr="00C70C53" w:rsidRDefault="00C70C53" w:rsidP="00C70C53">
      <w:pPr>
        <w:pStyle w:val="Bezproreda"/>
        <w:rPr>
          <w:rFonts w:ascii="Arial" w:hAnsi="Arial" w:cs="Arial"/>
          <w:sz w:val="24"/>
          <w:szCs w:val="24"/>
          <w:lang w:val="en-GB"/>
        </w:rPr>
      </w:pPr>
    </w:p>
    <w:p w:rsidR="00C70C53" w:rsidRPr="00C70C53" w:rsidRDefault="00C70C53" w:rsidP="00C70C53">
      <w:pPr>
        <w:pStyle w:val="Bezproreda"/>
        <w:rPr>
          <w:rFonts w:ascii="Arial" w:hAnsi="Arial" w:cs="Arial"/>
          <w:sz w:val="24"/>
          <w:szCs w:val="24"/>
          <w:lang w:val="en-GB"/>
        </w:rPr>
      </w:pPr>
      <w:r w:rsidRPr="00C70C53">
        <w:rPr>
          <w:rFonts w:ascii="Arial" w:hAnsi="Arial" w:cs="Arial"/>
          <w:sz w:val="24"/>
          <w:szCs w:val="24"/>
          <w:lang w:val="en-GB"/>
        </w:rPr>
        <w:t xml:space="preserve">  15. </w:t>
      </w:r>
      <w:proofErr w:type="spellStart"/>
      <w:r w:rsidRPr="00C70C53">
        <w:rPr>
          <w:rFonts w:ascii="Arial" w:hAnsi="Arial" w:cs="Arial"/>
          <w:sz w:val="24"/>
          <w:szCs w:val="24"/>
          <w:lang w:val="en-GB"/>
        </w:rPr>
        <w:t>Razmatranje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prijedloga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donošenje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Odluke</w:t>
      </w:r>
      <w:proofErr w:type="spellEnd"/>
      <w:r w:rsidRPr="00C70C53">
        <w:rPr>
          <w:rFonts w:ascii="Arial" w:hAnsi="Arial" w:cs="Arial"/>
          <w:sz w:val="24"/>
          <w:szCs w:val="24"/>
          <w:lang w:val="en-GB"/>
        </w:rPr>
        <w:t xml:space="preserve"> o </w:t>
      </w:r>
      <w:proofErr w:type="spellStart"/>
      <w:r w:rsidRPr="00C70C53">
        <w:rPr>
          <w:rFonts w:ascii="Arial" w:hAnsi="Arial" w:cs="Arial"/>
          <w:sz w:val="24"/>
          <w:szCs w:val="24"/>
          <w:lang w:val="en-GB"/>
        </w:rPr>
        <w:t>prijedlogu</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za</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imenovanje</w:t>
      </w:r>
      <w:proofErr w:type="spellEnd"/>
      <w:r w:rsidRPr="00C70C53">
        <w:rPr>
          <w:rFonts w:ascii="Arial" w:hAnsi="Arial" w:cs="Arial"/>
          <w:sz w:val="24"/>
          <w:szCs w:val="24"/>
          <w:lang w:val="en-GB"/>
        </w:rPr>
        <w:t xml:space="preserve"> </w:t>
      </w:r>
      <w:proofErr w:type="spellStart"/>
      <w:r w:rsidRPr="00C70C53">
        <w:rPr>
          <w:rFonts w:ascii="Arial" w:hAnsi="Arial" w:cs="Arial"/>
          <w:sz w:val="24"/>
          <w:szCs w:val="24"/>
          <w:lang w:val="en-GB"/>
        </w:rPr>
        <w:t>člana</w:t>
      </w:r>
      <w:proofErr w:type="spellEnd"/>
      <w:r w:rsidRPr="00C70C53">
        <w:rPr>
          <w:rFonts w:ascii="Arial" w:hAnsi="Arial" w:cs="Arial"/>
          <w:sz w:val="24"/>
          <w:szCs w:val="24"/>
          <w:lang w:val="en-GB"/>
        </w:rPr>
        <w:t xml:space="preserve">   </w:t>
      </w:r>
    </w:p>
    <w:p w:rsidR="004635A4" w:rsidRDefault="004635A4" w:rsidP="004635A4">
      <w:pPr>
        <w:pStyle w:val="Bezproreda"/>
        <w:jc w:val="both"/>
        <w:rPr>
          <w:rFonts w:ascii="Arial" w:hAnsi="Arial" w:cs="Arial"/>
          <w:sz w:val="24"/>
          <w:szCs w:val="24"/>
          <w:lang w:val="en-GB"/>
        </w:rPr>
      </w:pPr>
      <w:r>
        <w:rPr>
          <w:rFonts w:ascii="Arial" w:hAnsi="Arial" w:cs="Arial"/>
          <w:sz w:val="24"/>
          <w:szCs w:val="24"/>
          <w:lang w:val="en-GB"/>
        </w:rPr>
        <w:t xml:space="preserve">         </w:t>
      </w:r>
      <w:proofErr w:type="spellStart"/>
      <w:r w:rsidR="00C70C53" w:rsidRPr="00C70C53">
        <w:rPr>
          <w:rFonts w:ascii="Arial" w:hAnsi="Arial" w:cs="Arial"/>
          <w:sz w:val="24"/>
          <w:szCs w:val="24"/>
          <w:lang w:val="en-GB"/>
        </w:rPr>
        <w:t>Nadzornog</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odbora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trgovačkog</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društva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Vodoopskrba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i</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odvodnja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Zagrebačke</w:t>
      </w:r>
      <w:proofErr w:type="spellEnd"/>
      <w:r w:rsidR="00C70C53" w:rsidRPr="00C70C53">
        <w:rPr>
          <w:rFonts w:ascii="Arial" w:hAnsi="Arial" w:cs="Arial"/>
          <w:sz w:val="24"/>
          <w:szCs w:val="24"/>
          <w:lang w:val="en-GB"/>
        </w:rPr>
        <w:t xml:space="preserve"> </w:t>
      </w:r>
      <w:r>
        <w:rPr>
          <w:rFonts w:ascii="Arial" w:hAnsi="Arial" w:cs="Arial"/>
          <w:sz w:val="24"/>
          <w:szCs w:val="24"/>
          <w:lang w:val="en-GB"/>
        </w:rPr>
        <w:t xml:space="preserve"> </w:t>
      </w:r>
    </w:p>
    <w:p w:rsidR="00C70C53" w:rsidRPr="00C70C53" w:rsidRDefault="004635A4" w:rsidP="004635A4">
      <w:pPr>
        <w:pStyle w:val="Bezproreda"/>
        <w:jc w:val="both"/>
        <w:rPr>
          <w:rFonts w:ascii="Arial" w:hAnsi="Arial" w:cs="Arial"/>
          <w:sz w:val="24"/>
          <w:szCs w:val="24"/>
          <w:lang w:val="en-GB"/>
        </w:rPr>
      </w:pPr>
      <w:r>
        <w:rPr>
          <w:rFonts w:ascii="Arial" w:hAnsi="Arial" w:cs="Arial"/>
          <w:sz w:val="24"/>
          <w:szCs w:val="24"/>
          <w:lang w:val="en-GB"/>
        </w:rPr>
        <w:t xml:space="preserve">         </w:t>
      </w:r>
      <w:proofErr w:type="spellStart"/>
      <w:proofErr w:type="gramStart"/>
      <w:r>
        <w:rPr>
          <w:rFonts w:ascii="Arial" w:hAnsi="Arial" w:cs="Arial"/>
          <w:sz w:val="24"/>
          <w:szCs w:val="24"/>
          <w:lang w:val="en-GB"/>
        </w:rPr>
        <w:t>ž</w:t>
      </w:r>
      <w:r w:rsidR="00C70C53" w:rsidRPr="00C70C53">
        <w:rPr>
          <w:rFonts w:ascii="Arial" w:hAnsi="Arial" w:cs="Arial"/>
          <w:sz w:val="24"/>
          <w:szCs w:val="24"/>
          <w:lang w:val="en-GB"/>
        </w:rPr>
        <w:t>upanije</w:t>
      </w:r>
      <w:proofErr w:type="spellEnd"/>
      <w:r w:rsidR="00C70C53" w:rsidRPr="00C70C53">
        <w:rPr>
          <w:rFonts w:ascii="Arial" w:hAnsi="Arial" w:cs="Arial"/>
          <w:sz w:val="24"/>
          <w:szCs w:val="24"/>
          <w:lang w:val="en-GB"/>
        </w:rPr>
        <w:t xml:space="preserve"> </w:t>
      </w:r>
      <w:r>
        <w:rPr>
          <w:rFonts w:ascii="Arial" w:hAnsi="Arial" w:cs="Arial"/>
          <w:sz w:val="24"/>
          <w:szCs w:val="24"/>
          <w:lang w:val="en-GB"/>
        </w:rPr>
        <w:t xml:space="preserve"> </w:t>
      </w:r>
      <w:proofErr w:type="spellStart"/>
      <w:r w:rsidR="00C70C53" w:rsidRPr="00C70C53">
        <w:rPr>
          <w:rFonts w:ascii="Arial" w:hAnsi="Arial" w:cs="Arial"/>
          <w:sz w:val="24"/>
          <w:szCs w:val="24"/>
          <w:lang w:val="en-GB"/>
        </w:rPr>
        <w:t>d.o.o</w:t>
      </w:r>
      <w:proofErr w:type="spellEnd"/>
      <w:proofErr w:type="gramEnd"/>
      <w:r w:rsidR="00C70C53" w:rsidRPr="00C70C53">
        <w:rPr>
          <w:rFonts w:ascii="Arial" w:hAnsi="Arial" w:cs="Arial"/>
          <w:sz w:val="24"/>
          <w:szCs w:val="24"/>
          <w:lang w:val="en-GB"/>
        </w:rPr>
        <w:t>.</w:t>
      </w:r>
    </w:p>
    <w:p w:rsidR="00C70C53" w:rsidRPr="00C70C53" w:rsidRDefault="00C70C53" w:rsidP="00C70C53">
      <w:pPr>
        <w:pStyle w:val="Bezproreda"/>
        <w:rPr>
          <w:rFonts w:ascii="Arial" w:hAnsi="Arial" w:cs="Arial"/>
          <w:sz w:val="24"/>
          <w:szCs w:val="24"/>
          <w:lang w:val="en-GB"/>
        </w:rPr>
      </w:pPr>
    </w:p>
    <w:p w:rsidR="004635A4" w:rsidRDefault="004635A4" w:rsidP="00C70C53">
      <w:pPr>
        <w:pStyle w:val="Bezproreda"/>
        <w:rPr>
          <w:rFonts w:ascii="Arial" w:hAnsi="Arial" w:cs="Arial"/>
          <w:sz w:val="24"/>
          <w:szCs w:val="24"/>
          <w:lang w:val="en-GB"/>
        </w:rPr>
      </w:pPr>
      <w:r>
        <w:rPr>
          <w:rFonts w:ascii="Arial" w:hAnsi="Arial" w:cs="Arial"/>
          <w:sz w:val="24"/>
          <w:szCs w:val="24"/>
          <w:lang w:val="en-GB"/>
        </w:rPr>
        <w:t xml:space="preserve">  </w:t>
      </w:r>
      <w:r w:rsidR="00C70C53" w:rsidRPr="00C70C53">
        <w:rPr>
          <w:rFonts w:ascii="Arial" w:hAnsi="Arial" w:cs="Arial"/>
          <w:sz w:val="24"/>
          <w:szCs w:val="24"/>
          <w:lang w:val="en-GB"/>
        </w:rPr>
        <w:t xml:space="preserve">16. </w:t>
      </w:r>
      <w:proofErr w:type="spellStart"/>
      <w:r w:rsidR="00C70C53" w:rsidRPr="00C70C53">
        <w:rPr>
          <w:rFonts w:ascii="Arial" w:hAnsi="Arial" w:cs="Arial"/>
          <w:sz w:val="24"/>
          <w:szCs w:val="24"/>
          <w:lang w:val="en-GB"/>
        </w:rPr>
        <w:t>Razmatranje</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prijedloga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i</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donošenje</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Odluke</w:t>
      </w:r>
      <w:proofErr w:type="spellEnd"/>
      <w:r w:rsidR="00C70C53" w:rsidRPr="00C70C53">
        <w:rPr>
          <w:rFonts w:ascii="Arial" w:hAnsi="Arial" w:cs="Arial"/>
          <w:sz w:val="24"/>
          <w:szCs w:val="24"/>
          <w:lang w:val="en-GB"/>
        </w:rPr>
        <w:t xml:space="preserve"> o </w:t>
      </w:r>
      <w:proofErr w:type="spellStart"/>
      <w:r w:rsidR="00C70C53" w:rsidRPr="00C70C53">
        <w:rPr>
          <w:rFonts w:ascii="Arial" w:hAnsi="Arial" w:cs="Arial"/>
          <w:sz w:val="24"/>
          <w:szCs w:val="24"/>
          <w:lang w:val="en-GB"/>
        </w:rPr>
        <w:t>određivanju</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poslova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prijevoza</w:t>
      </w:r>
      <w:proofErr w:type="spellEnd"/>
      <w:r w:rsidR="00C70C53" w:rsidRPr="00C70C53">
        <w:rPr>
          <w:rFonts w:ascii="Arial" w:hAnsi="Arial" w:cs="Arial"/>
          <w:sz w:val="24"/>
          <w:szCs w:val="24"/>
          <w:lang w:val="en-GB"/>
        </w:rPr>
        <w:t xml:space="preserve"> </w:t>
      </w:r>
    </w:p>
    <w:p w:rsidR="004635A4" w:rsidRDefault="004635A4" w:rsidP="00C70C53">
      <w:pPr>
        <w:pStyle w:val="Bezproreda"/>
        <w:rPr>
          <w:rFonts w:ascii="Arial" w:hAnsi="Arial" w:cs="Arial"/>
          <w:sz w:val="24"/>
          <w:szCs w:val="24"/>
          <w:lang w:val="en-GB"/>
        </w:rPr>
      </w:pPr>
      <w:r>
        <w:rPr>
          <w:rFonts w:ascii="Arial" w:hAnsi="Arial" w:cs="Arial"/>
          <w:sz w:val="24"/>
          <w:szCs w:val="24"/>
          <w:lang w:val="en-GB"/>
        </w:rPr>
        <w:t xml:space="preserve">        </w:t>
      </w:r>
      <w:proofErr w:type="spellStart"/>
      <w:proofErr w:type="gramStart"/>
      <w:r w:rsidR="00C70C53" w:rsidRPr="00C70C53">
        <w:rPr>
          <w:rFonts w:ascii="Arial" w:hAnsi="Arial" w:cs="Arial"/>
          <w:sz w:val="24"/>
          <w:szCs w:val="24"/>
          <w:lang w:val="en-GB"/>
        </w:rPr>
        <w:t>pokojnika</w:t>
      </w:r>
      <w:proofErr w:type="spellEnd"/>
      <w:proofErr w:type="gram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i</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pogrebničkih</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usluga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koji</w:t>
      </w:r>
      <w:proofErr w:type="spellEnd"/>
      <w:r w:rsidR="00C70C53" w:rsidRPr="00C70C53">
        <w:rPr>
          <w:rFonts w:ascii="Arial" w:hAnsi="Arial" w:cs="Arial"/>
          <w:sz w:val="24"/>
          <w:szCs w:val="24"/>
          <w:lang w:val="en-GB"/>
        </w:rPr>
        <w:t xml:space="preserve"> se </w:t>
      </w:r>
      <w:proofErr w:type="spellStart"/>
      <w:r w:rsidR="00C70C53" w:rsidRPr="00C70C53">
        <w:rPr>
          <w:rFonts w:ascii="Arial" w:hAnsi="Arial" w:cs="Arial"/>
          <w:sz w:val="24"/>
          <w:szCs w:val="24"/>
          <w:lang w:val="en-GB"/>
        </w:rPr>
        <w:t>financiraju</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iz</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proračuna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Grada</w:t>
      </w:r>
      <w:proofErr w:type="spellEnd"/>
      <w:r w:rsidR="00C70C53" w:rsidRPr="00C70C53">
        <w:rPr>
          <w:rFonts w:ascii="Arial" w:hAnsi="Arial" w:cs="Arial"/>
          <w:sz w:val="24"/>
          <w:szCs w:val="24"/>
          <w:lang w:val="en-GB"/>
        </w:rPr>
        <w:t xml:space="preserve"> </w:t>
      </w:r>
      <w:proofErr w:type="spellStart"/>
      <w:r w:rsidR="00C70C53" w:rsidRPr="00C70C53">
        <w:rPr>
          <w:rFonts w:ascii="Arial" w:hAnsi="Arial" w:cs="Arial"/>
          <w:sz w:val="24"/>
          <w:szCs w:val="24"/>
          <w:lang w:val="en-GB"/>
        </w:rPr>
        <w:t>Ivanić</w:t>
      </w:r>
      <w:proofErr w:type="spellEnd"/>
      <w:r w:rsidR="00C70C53" w:rsidRPr="00C70C53">
        <w:rPr>
          <w:rFonts w:ascii="Arial" w:hAnsi="Arial" w:cs="Arial"/>
          <w:sz w:val="24"/>
          <w:szCs w:val="24"/>
          <w:lang w:val="en-GB"/>
        </w:rPr>
        <w:t xml:space="preserve"> – </w:t>
      </w:r>
    </w:p>
    <w:p w:rsidR="00C70C53" w:rsidRPr="00C70C53" w:rsidRDefault="004635A4" w:rsidP="00C70C53">
      <w:pPr>
        <w:pStyle w:val="Bezproreda"/>
        <w:rPr>
          <w:rFonts w:ascii="Arial" w:hAnsi="Arial" w:cs="Arial"/>
          <w:sz w:val="24"/>
          <w:szCs w:val="24"/>
          <w:lang w:val="en-GB"/>
        </w:rPr>
      </w:pPr>
      <w:r>
        <w:rPr>
          <w:rFonts w:ascii="Arial" w:hAnsi="Arial" w:cs="Arial"/>
          <w:sz w:val="24"/>
          <w:szCs w:val="24"/>
          <w:lang w:val="en-GB"/>
        </w:rPr>
        <w:t xml:space="preserve">        </w:t>
      </w:r>
      <w:proofErr w:type="spellStart"/>
      <w:r w:rsidR="00C70C53" w:rsidRPr="00C70C53">
        <w:rPr>
          <w:rFonts w:ascii="Arial" w:hAnsi="Arial" w:cs="Arial"/>
          <w:sz w:val="24"/>
          <w:szCs w:val="24"/>
          <w:lang w:val="en-GB"/>
        </w:rPr>
        <w:t>Grada</w:t>
      </w:r>
      <w:proofErr w:type="spellEnd"/>
    </w:p>
    <w:p w:rsidR="00C70C53" w:rsidRPr="00C70C53" w:rsidRDefault="00C70C53" w:rsidP="00C70C53">
      <w:pPr>
        <w:pStyle w:val="Bezproreda"/>
        <w:rPr>
          <w:rFonts w:ascii="Arial" w:hAnsi="Arial" w:cs="Arial"/>
          <w:sz w:val="24"/>
          <w:szCs w:val="24"/>
          <w:lang w:val="en-GB"/>
        </w:rPr>
      </w:pPr>
    </w:p>
    <w:p w:rsidR="00FC0496" w:rsidRDefault="004635A4" w:rsidP="00C70C53">
      <w:pPr>
        <w:pStyle w:val="Bezproreda"/>
        <w:rPr>
          <w:rFonts w:ascii="Arial" w:hAnsi="Arial" w:cs="Arial"/>
          <w:sz w:val="24"/>
          <w:szCs w:val="24"/>
          <w:lang w:val="en-GB"/>
        </w:rPr>
      </w:pPr>
      <w:r>
        <w:rPr>
          <w:rFonts w:ascii="Arial" w:hAnsi="Arial" w:cs="Arial"/>
          <w:sz w:val="24"/>
          <w:szCs w:val="24"/>
          <w:lang w:val="en-GB"/>
        </w:rPr>
        <w:t xml:space="preserve">  </w:t>
      </w:r>
      <w:r w:rsidR="00C70C53" w:rsidRPr="00C70C53">
        <w:rPr>
          <w:rFonts w:ascii="Arial" w:hAnsi="Arial" w:cs="Arial"/>
          <w:sz w:val="24"/>
          <w:szCs w:val="24"/>
          <w:lang w:val="en-GB"/>
        </w:rPr>
        <w:t xml:space="preserve">17. </w:t>
      </w:r>
      <w:proofErr w:type="spellStart"/>
      <w:r w:rsidR="00C70C53" w:rsidRPr="00C70C53">
        <w:rPr>
          <w:rFonts w:ascii="Arial" w:hAnsi="Arial" w:cs="Arial"/>
          <w:sz w:val="24"/>
          <w:szCs w:val="24"/>
          <w:lang w:val="en-GB"/>
        </w:rPr>
        <w:t>Razno</w:t>
      </w:r>
      <w:proofErr w:type="spellEnd"/>
    </w:p>
    <w:p w:rsidR="00C70C53" w:rsidRDefault="00C70C53" w:rsidP="00C70C53">
      <w:pPr>
        <w:pStyle w:val="Bezproreda"/>
        <w:rPr>
          <w:rFonts w:ascii="Arial" w:hAnsi="Arial" w:cs="Arial"/>
          <w:sz w:val="24"/>
          <w:szCs w:val="24"/>
          <w:lang w:eastAsia="zh-CN"/>
        </w:rPr>
      </w:pPr>
    </w:p>
    <w:p w:rsidR="00FC0496" w:rsidRPr="00312AC2" w:rsidRDefault="00FC0496" w:rsidP="00312AC2">
      <w:pPr>
        <w:pStyle w:val="Bezproreda"/>
        <w:rPr>
          <w:rFonts w:ascii="Arial" w:hAnsi="Arial" w:cs="Arial"/>
          <w:sz w:val="24"/>
          <w:szCs w:val="24"/>
          <w:lang w:eastAsia="zh-CN"/>
        </w:rPr>
      </w:pPr>
      <w:r>
        <w:rPr>
          <w:rFonts w:ascii="Arial" w:hAnsi="Arial" w:cs="Arial"/>
          <w:sz w:val="24"/>
          <w:szCs w:val="24"/>
          <w:lang w:eastAsia="zh-CN"/>
        </w:rPr>
        <w:t xml:space="preserve">          Rad prema utvrđenom Dnevnom redu.</w:t>
      </w:r>
    </w:p>
    <w:p w:rsidR="00287908" w:rsidRDefault="00287908" w:rsidP="00287908">
      <w:pPr>
        <w:pStyle w:val="Bezproreda"/>
        <w:rPr>
          <w:rFonts w:ascii="Arial" w:hAnsi="Arial" w:cs="Arial"/>
          <w:b/>
          <w:sz w:val="24"/>
          <w:szCs w:val="24"/>
        </w:rPr>
      </w:pPr>
    </w:p>
    <w:p w:rsidR="00443211" w:rsidRDefault="00287908" w:rsidP="006F05E5">
      <w:pPr>
        <w:pStyle w:val="Bezproreda"/>
        <w:numPr>
          <w:ilvl w:val="0"/>
          <w:numId w:val="18"/>
        </w:numPr>
        <w:jc w:val="center"/>
        <w:rPr>
          <w:rFonts w:ascii="Arial" w:hAnsi="Arial" w:cs="Arial"/>
          <w:b/>
          <w:sz w:val="24"/>
          <w:szCs w:val="24"/>
        </w:rPr>
      </w:pPr>
      <w:r>
        <w:rPr>
          <w:rFonts w:ascii="Arial" w:hAnsi="Arial" w:cs="Arial"/>
          <w:b/>
          <w:sz w:val="24"/>
          <w:szCs w:val="24"/>
        </w:rPr>
        <w:t>TOČKA</w:t>
      </w:r>
    </w:p>
    <w:p w:rsidR="008812ED" w:rsidRPr="005F0D4D" w:rsidRDefault="008812ED" w:rsidP="008812ED">
      <w:pPr>
        <w:pStyle w:val="Bezproreda"/>
        <w:ind w:left="720"/>
        <w:rPr>
          <w:rFonts w:ascii="Arial" w:hAnsi="Arial" w:cs="Arial"/>
          <w:b/>
          <w:sz w:val="24"/>
          <w:szCs w:val="24"/>
        </w:rPr>
      </w:pPr>
    </w:p>
    <w:p w:rsidR="001E5269" w:rsidRPr="005F0D4D" w:rsidRDefault="002214BD" w:rsidP="00387FEB">
      <w:pPr>
        <w:pStyle w:val="Bezproreda"/>
        <w:jc w:val="both"/>
        <w:rPr>
          <w:rFonts w:ascii="Arial" w:hAnsi="Arial" w:cs="Arial"/>
          <w:sz w:val="24"/>
          <w:szCs w:val="24"/>
        </w:rPr>
      </w:pPr>
      <w:r>
        <w:rPr>
          <w:rFonts w:ascii="Arial" w:hAnsi="Arial" w:cs="Arial"/>
          <w:sz w:val="24"/>
          <w:szCs w:val="24"/>
        </w:rPr>
        <w:t xml:space="preserve">gđa Gordana </w:t>
      </w:r>
      <w:proofErr w:type="spellStart"/>
      <w:r>
        <w:rPr>
          <w:rFonts w:ascii="Arial" w:hAnsi="Arial" w:cs="Arial"/>
          <w:sz w:val="24"/>
          <w:szCs w:val="24"/>
        </w:rPr>
        <w:t>Kanić</w:t>
      </w:r>
      <w:proofErr w:type="spellEnd"/>
      <w:r w:rsidR="001E5269" w:rsidRPr="005F0D4D">
        <w:rPr>
          <w:rFonts w:ascii="Arial" w:hAnsi="Arial" w:cs="Arial"/>
          <w:sz w:val="24"/>
          <w:szCs w:val="24"/>
        </w:rPr>
        <w:t xml:space="preserve">– </w:t>
      </w:r>
      <w:r w:rsidR="00150794">
        <w:rPr>
          <w:rFonts w:ascii="Arial" w:hAnsi="Arial" w:cs="Arial"/>
          <w:sz w:val="24"/>
          <w:szCs w:val="24"/>
        </w:rPr>
        <w:t>ima jedno pitanje za gradonačelnika. Upit</w:t>
      </w:r>
      <w:r>
        <w:rPr>
          <w:rFonts w:ascii="Arial" w:hAnsi="Arial" w:cs="Arial"/>
          <w:sz w:val="24"/>
          <w:szCs w:val="24"/>
        </w:rPr>
        <w:t xml:space="preserve"> dolazi od građanina koji živi u Ulici kralja Tomislava</w:t>
      </w:r>
      <w:r w:rsidR="004E28DF">
        <w:rPr>
          <w:rFonts w:ascii="Arial" w:hAnsi="Arial" w:cs="Arial"/>
          <w:sz w:val="24"/>
          <w:szCs w:val="24"/>
        </w:rPr>
        <w:t xml:space="preserve"> – od semafora prema pruzi</w:t>
      </w:r>
      <w:r>
        <w:rPr>
          <w:rFonts w:ascii="Arial" w:hAnsi="Arial" w:cs="Arial"/>
          <w:sz w:val="24"/>
          <w:szCs w:val="24"/>
        </w:rPr>
        <w:t xml:space="preserve">, a glasi ovako: </w:t>
      </w:r>
      <w:r w:rsidR="004E28DF">
        <w:rPr>
          <w:rFonts w:ascii="Arial" w:hAnsi="Arial" w:cs="Arial"/>
          <w:sz w:val="24"/>
          <w:szCs w:val="24"/>
        </w:rPr>
        <w:t>Postoji li mogućnost da se iduće godine u toj ulici posadi drveće s obzirom na to da je tamo sada obilježeno parkiralište</w:t>
      </w:r>
      <w:r>
        <w:rPr>
          <w:rFonts w:ascii="Arial" w:hAnsi="Arial" w:cs="Arial"/>
          <w:sz w:val="24"/>
          <w:szCs w:val="24"/>
        </w:rPr>
        <w:t xml:space="preserve"> </w:t>
      </w:r>
      <w:r w:rsidR="004E28DF">
        <w:rPr>
          <w:rFonts w:ascii="Arial" w:hAnsi="Arial" w:cs="Arial"/>
          <w:sz w:val="24"/>
          <w:szCs w:val="24"/>
        </w:rPr>
        <w:t>i ulica baš nije lijepa, prazna je pa da se tamo nešto posadi (kanadski javor ili nešto slično kao što je u Savskoj ulici)</w:t>
      </w:r>
      <w:r w:rsidR="001E5269" w:rsidRPr="005F0D4D">
        <w:rPr>
          <w:rFonts w:ascii="Arial" w:hAnsi="Arial" w:cs="Arial"/>
          <w:sz w:val="24"/>
          <w:szCs w:val="24"/>
        </w:rPr>
        <w:t>?</w:t>
      </w:r>
    </w:p>
    <w:p w:rsidR="001E5269" w:rsidRPr="005F0D4D" w:rsidRDefault="001E5269" w:rsidP="00387FEB">
      <w:pPr>
        <w:pStyle w:val="Bezproreda"/>
        <w:jc w:val="both"/>
        <w:rPr>
          <w:rFonts w:ascii="Arial" w:hAnsi="Arial" w:cs="Arial"/>
          <w:sz w:val="24"/>
          <w:szCs w:val="24"/>
        </w:rPr>
      </w:pPr>
    </w:p>
    <w:p w:rsidR="004E28DF" w:rsidRDefault="001E5269" w:rsidP="00387FEB">
      <w:pPr>
        <w:pStyle w:val="Bezproreda"/>
        <w:jc w:val="both"/>
        <w:rPr>
          <w:rFonts w:ascii="Arial" w:hAnsi="Arial" w:cs="Arial"/>
          <w:sz w:val="24"/>
          <w:szCs w:val="24"/>
        </w:rPr>
      </w:pPr>
      <w:r w:rsidRPr="005F0D4D">
        <w:rPr>
          <w:rFonts w:ascii="Arial" w:hAnsi="Arial" w:cs="Arial"/>
          <w:sz w:val="24"/>
          <w:szCs w:val="24"/>
        </w:rPr>
        <w:t xml:space="preserve">Gradonačelnik -  </w:t>
      </w:r>
      <w:r w:rsidR="004E28DF">
        <w:rPr>
          <w:rFonts w:ascii="Arial" w:hAnsi="Arial" w:cs="Arial"/>
          <w:sz w:val="24"/>
          <w:szCs w:val="24"/>
        </w:rPr>
        <w:t>pozdravlja prisutne i zahvaljuje na pitanju te navodi da ga doživljava više kao sugestiju</w:t>
      </w:r>
      <w:r w:rsidR="006A60AF">
        <w:rPr>
          <w:rFonts w:ascii="Arial" w:hAnsi="Arial" w:cs="Arial"/>
          <w:sz w:val="24"/>
          <w:szCs w:val="24"/>
        </w:rPr>
        <w:t xml:space="preserve"> i </w:t>
      </w:r>
      <w:r w:rsidR="004E28DF">
        <w:rPr>
          <w:rFonts w:ascii="Arial" w:hAnsi="Arial" w:cs="Arial"/>
          <w:sz w:val="24"/>
          <w:szCs w:val="24"/>
        </w:rPr>
        <w:t xml:space="preserve">prijedlog. Osobno nema ništa protiv, ali prepušta da o tome odluči struka, odnosno ljudi koji se bave hortikulturom. </w:t>
      </w:r>
      <w:r w:rsidR="00150794">
        <w:rPr>
          <w:rFonts w:ascii="Arial" w:hAnsi="Arial" w:cs="Arial"/>
          <w:sz w:val="24"/>
          <w:szCs w:val="24"/>
        </w:rPr>
        <w:t xml:space="preserve">Načelno nema ništa protiv da se posadi drveće. </w:t>
      </w:r>
      <w:r w:rsidR="004E28DF">
        <w:rPr>
          <w:rFonts w:ascii="Arial" w:hAnsi="Arial" w:cs="Arial"/>
          <w:sz w:val="24"/>
          <w:szCs w:val="24"/>
        </w:rPr>
        <w:t>Bilo je dosta kritika gradskoj upravi vezano uz projekte na kojima se radi da se negdje rušilo drveće</w:t>
      </w:r>
      <w:r w:rsidR="006A60AF">
        <w:rPr>
          <w:rFonts w:ascii="Arial" w:hAnsi="Arial" w:cs="Arial"/>
          <w:sz w:val="24"/>
          <w:szCs w:val="24"/>
        </w:rPr>
        <w:t>, ali vodil</w:t>
      </w:r>
      <w:r w:rsidR="00150794">
        <w:rPr>
          <w:rFonts w:ascii="Arial" w:hAnsi="Arial" w:cs="Arial"/>
          <w:sz w:val="24"/>
          <w:szCs w:val="24"/>
        </w:rPr>
        <w:t>a</w:t>
      </w:r>
      <w:r w:rsidR="006A60AF">
        <w:rPr>
          <w:rFonts w:ascii="Arial" w:hAnsi="Arial" w:cs="Arial"/>
          <w:sz w:val="24"/>
          <w:szCs w:val="24"/>
        </w:rPr>
        <w:t xml:space="preserve"> se brig</w:t>
      </w:r>
      <w:r w:rsidR="00150794">
        <w:rPr>
          <w:rFonts w:ascii="Arial" w:hAnsi="Arial" w:cs="Arial"/>
          <w:sz w:val="24"/>
          <w:szCs w:val="24"/>
        </w:rPr>
        <w:t>a</w:t>
      </w:r>
      <w:r w:rsidR="006A60AF">
        <w:rPr>
          <w:rFonts w:ascii="Arial" w:hAnsi="Arial" w:cs="Arial"/>
          <w:sz w:val="24"/>
          <w:szCs w:val="24"/>
        </w:rPr>
        <w:t xml:space="preserve"> o tome te je Komunalni centar radio na tome da se obnove gradski parkovi, kao i sportski park </w:t>
      </w:r>
      <w:proofErr w:type="spellStart"/>
      <w:r w:rsidR="006A60AF">
        <w:rPr>
          <w:rFonts w:ascii="Arial" w:hAnsi="Arial" w:cs="Arial"/>
          <w:sz w:val="24"/>
          <w:szCs w:val="24"/>
        </w:rPr>
        <w:t>Zelenjak</w:t>
      </w:r>
      <w:proofErr w:type="spellEnd"/>
      <w:r w:rsidR="005D19DF">
        <w:rPr>
          <w:rFonts w:ascii="Arial" w:hAnsi="Arial" w:cs="Arial"/>
          <w:sz w:val="24"/>
          <w:szCs w:val="24"/>
        </w:rPr>
        <w:t>. Hortikultura je predviđena u svim projektima</w:t>
      </w:r>
      <w:r w:rsidR="006A60AF">
        <w:rPr>
          <w:rFonts w:ascii="Arial" w:hAnsi="Arial" w:cs="Arial"/>
          <w:sz w:val="24"/>
          <w:szCs w:val="24"/>
        </w:rPr>
        <w:t xml:space="preserve"> tako da Ivanić – Grad neće izgubiti ono po čemu je prepoznatljiv, a to je </w:t>
      </w:r>
      <w:r w:rsidR="005D19DF">
        <w:rPr>
          <w:rFonts w:ascii="Arial" w:hAnsi="Arial" w:cs="Arial"/>
          <w:sz w:val="24"/>
          <w:szCs w:val="24"/>
        </w:rPr>
        <w:t xml:space="preserve">svoje </w:t>
      </w:r>
      <w:r w:rsidR="006A60AF">
        <w:rPr>
          <w:rFonts w:ascii="Arial" w:hAnsi="Arial" w:cs="Arial"/>
          <w:sz w:val="24"/>
          <w:szCs w:val="24"/>
        </w:rPr>
        <w:t xml:space="preserve">zelenilo, parkovi i </w:t>
      </w:r>
      <w:proofErr w:type="spellStart"/>
      <w:r w:rsidR="006A60AF">
        <w:rPr>
          <w:rFonts w:ascii="Arial" w:hAnsi="Arial" w:cs="Arial"/>
          <w:sz w:val="24"/>
          <w:szCs w:val="24"/>
        </w:rPr>
        <w:t>hortikulturalna</w:t>
      </w:r>
      <w:proofErr w:type="spellEnd"/>
      <w:r w:rsidR="006A60AF">
        <w:rPr>
          <w:rFonts w:ascii="Arial" w:hAnsi="Arial" w:cs="Arial"/>
          <w:sz w:val="24"/>
          <w:szCs w:val="24"/>
        </w:rPr>
        <w:t xml:space="preserve"> baština.</w:t>
      </w:r>
    </w:p>
    <w:p w:rsidR="002D636B" w:rsidRPr="005F0D4D" w:rsidRDefault="002D636B" w:rsidP="00387FEB">
      <w:pPr>
        <w:pStyle w:val="Bezproreda"/>
        <w:jc w:val="both"/>
        <w:rPr>
          <w:rFonts w:ascii="Arial" w:hAnsi="Arial" w:cs="Arial"/>
          <w:sz w:val="24"/>
          <w:szCs w:val="24"/>
        </w:rPr>
      </w:pPr>
    </w:p>
    <w:p w:rsidR="006A60AF" w:rsidRDefault="002D636B" w:rsidP="00387FEB">
      <w:pPr>
        <w:pStyle w:val="Bezproreda"/>
        <w:jc w:val="both"/>
        <w:rPr>
          <w:rFonts w:ascii="Arial" w:hAnsi="Arial" w:cs="Arial"/>
          <w:sz w:val="24"/>
          <w:szCs w:val="24"/>
        </w:rPr>
      </w:pPr>
      <w:r w:rsidRPr="005F0D4D">
        <w:rPr>
          <w:rFonts w:ascii="Arial" w:hAnsi="Arial" w:cs="Arial"/>
          <w:sz w:val="24"/>
          <w:szCs w:val="24"/>
        </w:rPr>
        <w:t xml:space="preserve">g. Željko </w:t>
      </w:r>
      <w:proofErr w:type="spellStart"/>
      <w:r w:rsidRPr="005F0D4D">
        <w:rPr>
          <w:rFonts w:ascii="Arial" w:hAnsi="Arial" w:cs="Arial"/>
          <w:sz w:val="24"/>
          <w:szCs w:val="24"/>
        </w:rPr>
        <w:t>Brezovečki</w:t>
      </w:r>
      <w:proofErr w:type="spellEnd"/>
      <w:r w:rsidRPr="005F0D4D">
        <w:rPr>
          <w:rFonts w:ascii="Arial" w:hAnsi="Arial" w:cs="Arial"/>
          <w:sz w:val="24"/>
          <w:szCs w:val="24"/>
        </w:rPr>
        <w:t xml:space="preserve"> – </w:t>
      </w:r>
      <w:r w:rsidR="006A60AF" w:rsidRPr="006A60AF">
        <w:rPr>
          <w:rFonts w:ascii="Arial" w:hAnsi="Arial" w:cs="Arial"/>
          <w:sz w:val="24"/>
          <w:szCs w:val="24"/>
        </w:rPr>
        <w:t xml:space="preserve">pozdravlja prisutne </w:t>
      </w:r>
      <w:r w:rsidR="006A60AF">
        <w:rPr>
          <w:rFonts w:ascii="Arial" w:hAnsi="Arial" w:cs="Arial"/>
          <w:sz w:val="24"/>
          <w:szCs w:val="24"/>
        </w:rPr>
        <w:t>i postavlja nekoliko</w:t>
      </w:r>
      <w:r w:rsidRPr="005F0D4D">
        <w:rPr>
          <w:rFonts w:ascii="Arial" w:hAnsi="Arial" w:cs="Arial"/>
          <w:sz w:val="24"/>
          <w:szCs w:val="24"/>
        </w:rPr>
        <w:t xml:space="preserve"> pitanja</w:t>
      </w:r>
      <w:r w:rsidR="006A60AF">
        <w:rPr>
          <w:rFonts w:ascii="Arial" w:hAnsi="Arial" w:cs="Arial"/>
          <w:sz w:val="24"/>
          <w:szCs w:val="24"/>
        </w:rPr>
        <w:t>:</w:t>
      </w:r>
      <w:r w:rsidRPr="005F0D4D">
        <w:rPr>
          <w:rFonts w:ascii="Arial" w:hAnsi="Arial" w:cs="Arial"/>
          <w:sz w:val="24"/>
          <w:szCs w:val="24"/>
        </w:rPr>
        <w:t xml:space="preserve"> </w:t>
      </w:r>
      <w:r w:rsidR="005D19DF">
        <w:rPr>
          <w:rFonts w:ascii="Arial" w:hAnsi="Arial" w:cs="Arial"/>
          <w:sz w:val="24"/>
          <w:szCs w:val="24"/>
        </w:rPr>
        <w:t>1. p</w:t>
      </w:r>
      <w:r w:rsidR="00285E1F" w:rsidRPr="005F0D4D">
        <w:rPr>
          <w:rFonts w:ascii="Arial" w:hAnsi="Arial" w:cs="Arial"/>
          <w:sz w:val="24"/>
          <w:szCs w:val="24"/>
        </w:rPr>
        <w:t>itanje se odnosi na</w:t>
      </w:r>
      <w:r w:rsidR="006A60AF">
        <w:rPr>
          <w:rFonts w:ascii="Arial" w:hAnsi="Arial" w:cs="Arial"/>
          <w:sz w:val="24"/>
          <w:szCs w:val="24"/>
        </w:rPr>
        <w:t xml:space="preserve"> rupu koja mu je iznad glave, nedostaje jedna ploča pa moli</w:t>
      </w:r>
      <w:r w:rsidR="00285E1F" w:rsidRPr="005F0D4D">
        <w:rPr>
          <w:rFonts w:ascii="Arial" w:hAnsi="Arial" w:cs="Arial"/>
          <w:sz w:val="24"/>
          <w:szCs w:val="24"/>
        </w:rPr>
        <w:t xml:space="preserve"> </w:t>
      </w:r>
      <w:r w:rsidR="006A60AF">
        <w:rPr>
          <w:rFonts w:ascii="Arial" w:hAnsi="Arial" w:cs="Arial"/>
          <w:sz w:val="24"/>
          <w:szCs w:val="24"/>
        </w:rPr>
        <w:t xml:space="preserve">da se to riješi u najkraćem vremenu budući da se ploče nalaze u spremištu, a ovaj prostor se koristi </w:t>
      </w:r>
      <w:r w:rsidR="006A60AF" w:rsidRPr="00BF56C8">
        <w:rPr>
          <w:rFonts w:ascii="Arial" w:hAnsi="Arial" w:cs="Arial"/>
          <w:sz w:val="24"/>
          <w:szCs w:val="24"/>
        </w:rPr>
        <w:t xml:space="preserve">za snimanja i za obrede vjenčanja pa da se to zamijeni, to ne bi trebao biti problem. 2. pitanje se odnosi na projekt izgradnje sportskog parka </w:t>
      </w:r>
      <w:proofErr w:type="spellStart"/>
      <w:r w:rsidR="006A60AF" w:rsidRPr="00BF56C8">
        <w:rPr>
          <w:rFonts w:ascii="Arial" w:hAnsi="Arial" w:cs="Arial"/>
          <w:sz w:val="24"/>
          <w:szCs w:val="24"/>
        </w:rPr>
        <w:t>Zelenjak</w:t>
      </w:r>
      <w:proofErr w:type="spellEnd"/>
      <w:r w:rsidR="005D19DF" w:rsidRPr="00BF56C8">
        <w:rPr>
          <w:rFonts w:ascii="Arial" w:hAnsi="Arial" w:cs="Arial"/>
          <w:sz w:val="24"/>
          <w:szCs w:val="24"/>
        </w:rPr>
        <w:t xml:space="preserve"> – prije samog projekta kada se</w:t>
      </w:r>
      <w:r w:rsidR="006A60AF" w:rsidRPr="00BF56C8">
        <w:rPr>
          <w:rFonts w:ascii="Arial" w:hAnsi="Arial" w:cs="Arial"/>
          <w:sz w:val="24"/>
          <w:szCs w:val="24"/>
        </w:rPr>
        <w:t xml:space="preserve"> krenul</w:t>
      </w:r>
      <w:r w:rsidR="005D19DF" w:rsidRPr="00BF56C8">
        <w:rPr>
          <w:rFonts w:ascii="Arial" w:hAnsi="Arial" w:cs="Arial"/>
          <w:sz w:val="24"/>
          <w:szCs w:val="24"/>
        </w:rPr>
        <w:t>o s</w:t>
      </w:r>
      <w:r w:rsidR="006A60AF" w:rsidRPr="00BF56C8">
        <w:rPr>
          <w:rFonts w:ascii="Arial" w:hAnsi="Arial" w:cs="Arial"/>
          <w:sz w:val="24"/>
          <w:szCs w:val="24"/>
        </w:rPr>
        <w:t xml:space="preserve"> izgradnjom umjetne trave na </w:t>
      </w:r>
      <w:proofErr w:type="spellStart"/>
      <w:r w:rsidR="006A60AF" w:rsidRPr="00BF56C8">
        <w:rPr>
          <w:rFonts w:ascii="Arial" w:hAnsi="Arial" w:cs="Arial"/>
          <w:sz w:val="24"/>
          <w:szCs w:val="24"/>
        </w:rPr>
        <w:t>Zelenjaku</w:t>
      </w:r>
      <w:proofErr w:type="spellEnd"/>
      <w:r w:rsidR="006A60AF" w:rsidRPr="00BF56C8">
        <w:rPr>
          <w:rFonts w:ascii="Arial" w:hAnsi="Arial" w:cs="Arial"/>
          <w:sz w:val="24"/>
          <w:szCs w:val="24"/>
        </w:rPr>
        <w:t xml:space="preserve"> i izgradnjom tribine duž cijele stare tribine je bilo 53 željezne ograde, a prekjučer kada se prošetao prebrojio je da ih ima svega 23 što znači da nedostaje više od pola te ograde </w:t>
      </w:r>
      <w:r w:rsidR="008A3159" w:rsidRPr="00BF56C8">
        <w:rPr>
          <w:rFonts w:ascii="Arial" w:hAnsi="Arial" w:cs="Arial"/>
          <w:sz w:val="24"/>
          <w:szCs w:val="24"/>
        </w:rPr>
        <w:t>p</w:t>
      </w:r>
      <w:r w:rsidR="006A60AF" w:rsidRPr="00BF56C8">
        <w:rPr>
          <w:rFonts w:ascii="Arial" w:hAnsi="Arial" w:cs="Arial"/>
          <w:sz w:val="24"/>
          <w:szCs w:val="24"/>
        </w:rPr>
        <w:t>a ga zanima je li investitor koji je primio to gradilište dužan to vratiti u prvobitan položaj i tko će platiti za nestali dio</w:t>
      </w:r>
      <w:r w:rsidR="009A1B49" w:rsidRPr="00BF56C8">
        <w:rPr>
          <w:rFonts w:ascii="Arial" w:hAnsi="Arial" w:cs="Arial"/>
          <w:sz w:val="24"/>
          <w:szCs w:val="24"/>
        </w:rPr>
        <w:t xml:space="preserve"> ograde koji nedostaje? 3.pitanje upućuje direktorici Turističke zajednice Ivanić – Grad, ali bi prije toga želio pohvaliti Komunalni centar koji je i ove godine predivno okitio grad, a pitanje glasi: prije svega želio bi pohvaliti organizaciju </w:t>
      </w:r>
      <w:proofErr w:type="spellStart"/>
      <w:r w:rsidR="009A1B49" w:rsidRPr="00BF56C8">
        <w:rPr>
          <w:rFonts w:ascii="Arial" w:hAnsi="Arial" w:cs="Arial"/>
          <w:sz w:val="24"/>
          <w:szCs w:val="24"/>
        </w:rPr>
        <w:t>Bučijade</w:t>
      </w:r>
      <w:proofErr w:type="spellEnd"/>
      <w:r w:rsidR="009A1B49" w:rsidRPr="00BF56C8">
        <w:rPr>
          <w:rFonts w:ascii="Arial" w:hAnsi="Arial" w:cs="Arial"/>
          <w:sz w:val="24"/>
          <w:szCs w:val="24"/>
        </w:rPr>
        <w:t xml:space="preserve"> jer je </w:t>
      </w:r>
      <w:r w:rsidR="005D19DF" w:rsidRPr="00BF56C8">
        <w:rPr>
          <w:rFonts w:ascii="Arial" w:hAnsi="Arial" w:cs="Arial"/>
          <w:sz w:val="24"/>
          <w:szCs w:val="24"/>
        </w:rPr>
        <w:t xml:space="preserve">ove godine </w:t>
      </w:r>
      <w:r w:rsidR="009A1B49" w:rsidRPr="00BF56C8">
        <w:rPr>
          <w:rFonts w:ascii="Arial" w:hAnsi="Arial" w:cs="Arial"/>
          <w:sz w:val="24"/>
          <w:szCs w:val="24"/>
        </w:rPr>
        <w:t xml:space="preserve">bila podignuta na jedan veći nivo, a pogotovo ono što je bilo pod šatorom, kuhinja, štandovi s proizvodima naših ljudi koji imaju OPG, međutim, nije mu jasno kako je došlo do toga da se napravi propust da članovi Turističkog vijeća nisu pozvani ni pismeno ni usmeno, da im se barem zahvali na njihovom radu jer su skoro dva mjeseca radili na organizaciji kao volonteri, a na </w:t>
      </w:r>
      <w:r w:rsidR="009A1B49" w:rsidRPr="00BF56C8">
        <w:rPr>
          <w:rFonts w:ascii="Arial" w:hAnsi="Arial" w:cs="Arial"/>
          <w:sz w:val="24"/>
          <w:szCs w:val="24"/>
        </w:rPr>
        <w:lastRenderedPageBreak/>
        <w:t>otvorenje parka skulptura nitko ih nije pozvao niti javno pohvalio za rad? 4</w:t>
      </w:r>
      <w:r w:rsidR="009A1B49">
        <w:rPr>
          <w:rFonts w:ascii="Arial" w:hAnsi="Arial" w:cs="Arial"/>
          <w:sz w:val="24"/>
          <w:szCs w:val="24"/>
        </w:rPr>
        <w:t xml:space="preserve">. pitanje odnosi se na svjetleće panoe u gradu </w:t>
      </w:r>
      <w:r w:rsidR="002C2AA8">
        <w:rPr>
          <w:rFonts w:ascii="Arial" w:hAnsi="Arial" w:cs="Arial"/>
          <w:sz w:val="24"/>
          <w:szCs w:val="24"/>
        </w:rPr>
        <w:t>koji bi trebali služiti za oglašavanje, odnosno</w:t>
      </w:r>
      <w:r w:rsidR="009A1B49">
        <w:rPr>
          <w:rFonts w:ascii="Arial" w:hAnsi="Arial" w:cs="Arial"/>
          <w:sz w:val="24"/>
          <w:szCs w:val="24"/>
        </w:rPr>
        <w:t xml:space="preserve"> da se na njih stave </w:t>
      </w:r>
      <w:proofErr w:type="spellStart"/>
      <w:r w:rsidR="009A1B49">
        <w:rPr>
          <w:rFonts w:ascii="Arial" w:hAnsi="Arial" w:cs="Arial"/>
          <w:sz w:val="24"/>
          <w:szCs w:val="24"/>
        </w:rPr>
        <w:t>jumbo</w:t>
      </w:r>
      <w:proofErr w:type="spellEnd"/>
      <w:r w:rsidR="009A1B49">
        <w:rPr>
          <w:rFonts w:ascii="Arial" w:hAnsi="Arial" w:cs="Arial"/>
          <w:sz w:val="24"/>
          <w:szCs w:val="24"/>
        </w:rPr>
        <w:t xml:space="preserve"> plakati i da podsjete na događanja u gradu</w:t>
      </w:r>
      <w:r w:rsidR="002C2AA8">
        <w:rPr>
          <w:rFonts w:ascii="Arial" w:hAnsi="Arial" w:cs="Arial"/>
          <w:sz w:val="24"/>
          <w:szCs w:val="24"/>
        </w:rPr>
        <w:t xml:space="preserve"> pa ga zanima u čijoj je to ingerenciji i tko puni te plakate kada je i sada još uvijek </w:t>
      </w:r>
      <w:proofErr w:type="spellStart"/>
      <w:r w:rsidR="002C2AA8">
        <w:rPr>
          <w:rFonts w:ascii="Arial" w:hAnsi="Arial" w:cs="Arial"/>
          <w:sz w:val="24"/>
          <w:szCs w:val="24"/>
        </w:rPr>
        <w:t>Bučijada</w:t>
      </w:r>
      <w:proofErr w:type="spellEnd"/>
      <w:r w:rsidR="002C2AA8">
        <w:rPr>
          <w:rFonts w:ascii="Arial" w:hAnsi="Arial" w:cs="Arial"/>
          <w:sz w:val="24"/>
          <w:szCs w:val="24"/>
        </w:rPr>
        <w:t xml:space="preserve"> u tim panoima, a žal</w:t>
      </w:r>
      <w:r w:rsidR="005D19DF">
        <w:rPr>
          <w:rFonts w:ascii="Arial" w:hAnsi="Arial" w:cs="Arial"/>
          <w:sz w:val="24"/>
          <w:szCs w:val="24"/>
        </w:rPr>
        <w:t>e</w:t>
      </w:r>
      <w:r w:rsidR="002C2AA8">
        <w:rPr>
          <w:rFonts w:ascii="Arial" w:hAnsi="Arial" w:cs="Arial"/>
          <w:sz w:val="24"/>
          <w:szCs w:val="24"/>
        </w:rPr>
        <w:t xml:space="preserve"> se da na gradskim događanjima nema ljudi – to j</w:t>
      </w:r>
      <w:r w:rsidR="005D19DF">
        <w:rPr>
          <w:rFonts w:ascii="Arial" w:hAnsi="Arial" w:cs="Arial"/>
          <w:sz w:val="24"/>
          <w:szCs w:val="24"/>
        </w:rPr>
        <w:t>e zbog lošeg marketinga – iako postoje</w:t>
      </w:r>
      <w:r w:rsidR="002C2AA8">
        <w:rPr>
          <w:rFonts w:ascii="Arial" w:hAnsi="Arial" w:cs="Arial"/>
          <w:sz w:val="24"/>
          <w:szCs w:val="24"/>
        </w:rPr>
        <w:t xml:space="preserve"> svjetleće reklame u koje je potrebno samo ubaciti plakat na vrijeme i obavijestiti građane da imaju saznanja kada će se održati neko događanje?</w:t>
      </w:r>
    </w:p>
    <w:p w:rsidR="007939ED" w:rsidRPr="005F0D4D" w:rsidRDefault="006A60AF" w:rsidP="00387FEB">
      <w:pPr>
        <w:pStyle w:val="Bezproreda"/>
        <w:jc w:val="both"/>
        <w:rPr>
          <w:rFonts w:ascii="Arial" w:hAnsi="Arial" w:cs="Arial"/>
          <w:sz w:val="24"/>
          <w:szCs w:val="24"/>
        </w:rPr>
      </w:pPr>
      <w:r>
        <w:rPr>
          <w:rFonts w:ascii="Arial" w:hAnsi="Arial" w:cs="Arial"/>
          <w:sz w:val="24"/>
          <w:szCs w:val="24"/>
        </w:rPr>
        <w:t xml:space="preserve"> </w:t>
      </w:r>
    </w:p>
    <w:p w:rsidR="002C2AA8" w:rsidRDefault="007939ED" w:rsidP="00387FEB">
      <w:pPr>
        <w:pStyle w:val="Bezproreda"/>
        <w:jc w:val="both"/>
        <w:rPr>
          <w:rFonts w:ascii="Arial" w:hAnsi="Arial" w:cs="Arial"/>
          <w:sz w:val="24"/>
          <w:szCs w:val="24"/>
        </w:rPr>
      </w:pPr>
      <w:r w:rsidRPr="005F0D4D">
        <w:rPr>
          <w:rFonts w:ascii="Arial" w:hAnsi="Arial" w:cs="Arial"/>
          <w:sz w:val="24"/>
          <w:szCs w:val="24"/>
        </w:rPr>
        <w:t xml:space="preserve">Gradonačelnik </w:t>
      </w:r>
      <w:r w:rsidR="002C2AA8">
        <w:rPr>
          <w:rFonts w:ascii="Arial" w:hAnsi="Arial" w:cs="Arial"/>
          <w:sz w:val="24"/>
          <w:szCs w:val="24"/>
        </w:rPr>
        <w:t>–</w:t>
      </w:r>
      <w:r w:rsidRPr="005F0D4D">
        <w:rPr>
          <w:rFonts w:ascii="Arial" w:hAnsi="Arial" w:cs="Arial"/>
          <w:sz w:val="24"/>
          <w:szCs w:val="24"/>
        </w:rPr>
        <w:t xml:space="preserve"> </w:t>
      </w:r>
      <w:r w:rsidR="002C2AA8">
        <w:rPr>
          <w:rFonts w:ascii="Arial" w:hAnsi="Arial" w:cs="Arial"/>
          <w:sz w:val="24"/>
          <w:szCs w:val="24"/>
        </w:rPr>
        <w:t xml:space="preserve">zahvaljuje na pitanjima i navodi da su </w:t>
      </w:r>
      <w:r w:rsidRPr="005F0D4D">
        <w:rPr>
          <w:rFonts w:ascii="Arial" w:hAnsi="Arial" w:cs="Arial"/>
          <w:sz w:val="24"/>
          <w:szCs w:val="24"/>
        </w:rPr>
        <w:t xml:space="preserve">što se tiče </w:t>
      </w:r>
      <w:r w:rsidR="002C2AA8" w:rsidRPr="002C2AA8">
        <w:rPr>
          <w:rFonts w:ascii="Arial" w:hAnsi="Arial" w:cs="Arial"/>
          <w:sz w:val="24"/>
          <w:szCs w:val="24"/>
        </w:rPr>
        <w:t xml:space="preserve">sportskog parka </w:t>
      </w:r>
      <w:proofErr w:type="spellStart"/>
      <w:r w:rsidR="002C2AA8" w:rsidRPr="002C2AA8">
        <w:rPr>
          <w:rFonts w:ascii="Arial" w:hAnsi="Arial" w:cs="Arial"/>
          <w:sz w:val="24"/>
          <w:szCs w:val="24"/>
        </w:rPr>
        <w:t>Zelenjak</w:t>
      </w:r>
      <w:proofErr w:type="spellEnd"/>
      <w:r w:rsidR="002C2AA8">
        <w:rPr>
          <w:rFonts w:ascii="Arial" w:hAnsi="Arial" w:cs="Arial"/>
          <w:sz w:val="24"/>
          <w:szCs w:val="24"/>
        </w:rPr>
        <w:t xml:space="preserve"> postojali određeni problemi na tom gradilištu i sa zemljom i s nekim drugim stvarima, ali Grad je </w:t>
      </w:r>
      <w:proofErr w:type="spellStart"/>
      <w:r w:rsidR="002C2AA8">
        <w:rPr>
          <w:rFonts w:ascii="Arial" w:hAnsi="Arial" w:cs="Arial"/>
          <w:sz w:val="24"/>
          <w:szCs w:val="24"/>
        </w:rPr>
        <w:t>odreagirao</w:t>
      </w:r>
      <w:proofErr w:type="spellEnd"/>
      <w:r w:rsidR="002C2AA8">
        <w:rPr>
          <w:rFonts w:ascii="Arial" w:hAnsi="Arial" w:cs="Arial"/>
          <w:sz w:val="24"/>
          <w:szCs w:val="24"/>
        </w:rPr>
        <w:t xml:space="preserve"> i vodi se briga o tom gradilištu i svemu što je tamo. </w:t>
      </w:r>
      <w:r w:rsidR="005D19DF" w:rsidRPr="00BF56C8">
        <w:rPr>
          <w:rFonts w:ascii="Arial" w:hAnsi="Arial" w:cs="Arial"/>
          <w:sz w:val="24"/>
          <w:szCs w:val="24"/>
        </w:rPr>
        <w:t>Navodi da će k</w:t>
      </w:r>
      <w:r w:rsidR="002C2AA8" w:rsidRPr="00BF56C8">
        <w:rPr>
          <w:rFonts w:ascii="Arial" w:hAnsi="Arial" w:cs="Arial"/>
          <w:sz w:val="24"/>
          <w:szCs w:val="24"/>
        </w:rPr>
        <w:t>onkretno za ovo</w:t>
      </w:r>
      <w:r w:rsidR="005D19DF" w:rsidRPr="00BF56C8">
        <w:rPr>
          <w:rFonts w:ascii="Arial" w:hAnsi="Arial" w:cs="Arial"/>
          <w:sz w:val="24"/>
          <w:szCs w:val="24"/>
        </w:rPr>
        <w:t xml:space="preserve"> provjeriti</w:t>
      </w:r>
      <w:r w:rsidR="002C2AA8" w:rsidRPr="00BF56C8">
        <w:rPr>
          <w:rFonts w:ascii="Arial" w:hAnsi="Arial" w:cs="Arial"/>
          <w:sz w:val="24"/>
          <w:szCs w:val="24"/>
        </w:rPr>
        <w:t xml:space="preserve"> brojke i vidjeti. Pitanje upućeno </w:t>
      </w:r>
      <w:r w:rsidR="001F29C5" w:rsidRPr="00BF56C8">
        <w:rPr>
          <w:rFonts w:ascii="Arial" w:hAnsi="Arial" w:cs="Arial"/>
          <w:sz w:val="24"/>
          <w:szCs w:val="24"/>
        </w:rPr>
        <w:t>Turističkoj</w:t>
      </w:r>
      <w:r w:rsidR="002C2AA8" w:rsidRPr="00BF56C8">
        <w:rPr>
          <w:rFonts w:ascii="Arial" w:hAnsi="Arial" w:cs="Arial"/>
          <w:sz w:val="24"/>
          <w:szCs w:val="24"/>
        </w:rPr>
        <w:t xml:space="preserve"> zajednic</w:t>
      </w:r>
      <w:r w:rsidR="001F29C5" w:rsidRPr="00BF56C8">
        <w:rPr>
          <w:rFonts w:ascii="Arial" w:hAnsi="Arial" w:cs="Arial"/>
          <w:sz w:val="24"/>
          <w:szCs w:val="24"/>
        </w:rPr>
        <w:t>i</w:t>
      </w:r>
      <w:r w:rsidR="002C2AA8" w:rsidRPr="00BF56C8">
        <w:rPr>
          <w:rFonts w:ascii="Arial" w:hAnsi="Arial" w:cs="Arial"/>
          <w:sz w:val="24"/>
          <w:szCs w:val="24"/>
        </w:rPr>
        <w:t xml:space="preserve"> bit će </w:t>
      </w:r>
      <w:r w:rsidR="001F29C5" w:rsidRPr="00BF56C8">
        <w:rPr>
          <w:rFonts w:ascii="Arial" w:hAnsi="Arial" w:cs="Arial"/>
          <w:sz w:val="24"/>
          <w:szCs w:val="24"/>
        </w:rPr>
        <w:t xml:space="preserve">proslijeđeno </w:t>
      </w:r>
      <w:r w:rsidR="002C2AA8" w:rsidRPr="00BF56C8">
        <w:rPr>
          <w:rFonts w:ascii="Arial" w:hAnsi="Arial" w:cs="Arial"/>
          <w:sz w:val="24"/>
          <w:szCs w:val="24"/>
        </w:rPr>
        <w:t xml:space="preserve">direktorici </w:t>
      </w:r>
      <w:r w:rsidR="001F29C5" w:rsidRPr="00BF56C8">
        <w:rPr>
          <w:rFonts w:ascii="Arial" w:hAnsi="Arial" w:cs="Arial"/>
          <w:sz w:val="24"/>
          <w:szCs w:val="24"/>
        </w:rPr>
        <w:t>pa će se odgovoriti</w:t>
      </w:r>
      <w:r w:rsidR="002C2AA8" w:rsidRPr="00BF56C8">
        <w:rPr>
          <w:rFonts w:ascii="Arial" w:hAnsi="Arial" w:cs="Arial"/>
          <w:sz w:val="24"/>
          <w:szCs w:val="24"/>
        </w:rPr>
        <w:t xml:space="preserve"> u pisanom obliku</w:t>
      </w:r>
      <w:r w:rsidR="001F29C5" w:rsidRPr="00BF56C8">
        <w:rPr>
          <w:rFonts w:ascii="Arial" w:hAnsi="Arial" w:cs="Arial"/>
          <w:sz w:val="24"/>
          <w:szCs w:val="24"/>
        </w:rPr>
        <w:t>. Što se tiče svjetlećih prostora za oglašavanje i plakata, to je već nekoliko puta bila tema</w:t>
      </w:r>
      <w:r w:rsidR="001F29C5">
        <w:rPr>
          <w:rFonts w:ascii="Arial" w:hAnsi="Arial" w:cs="Arial"/>
          <w:sz w:val="24"/>
          <w:szCs w:val="24"/>
        </w:rPr>
        <w:t xml:space="preserve"> na Gradskom vijeću. Održavanje je vezano uz Komunalni centar. Tu postoji i prostor za zaradu, s obzirom na to da bi se određene lokacije mogle i iznajmljivati te </w:t>
      </w:r>
      <w:r w:rsidR="005D19DF">
        <w:rPr>
          <w:rFonts w:ascii="Arial" w:hAnsi="Arial" w:cs="Arial"/>
          <w:sz w:val="24"/>
          <w:szCs w:val="24"/>
        </w:rPr>
        <w:t>navodi da je u procesu preregistracija samog poduzeća i ubuduće će se</w:t>
      </w:r>
      <w:r w:rsidR="001F29C5">
        <w:rPr>
          <w:rFonts w:ascii="Arial" w:hAnsi="Arial" w:cs="Arial"/>
          <w:sz w:val="24"/>
          <w:szCs w:val="24"/>
        </w:rPr>
        <w:t xml:space="preserve"> koristiti </w:t>
      </w:r>
      <w:r w:rsidR="005D19DF">
        <w:rPr>
          <w:rFonts w:ascii="Arial" w:hAnsi="Arial" w:cs="Arial"/>
          <w:sz w:val="24"/>
          <w:szCs w:val="24"/>
        </w:rPr>
        <w:t>svi prostori</w:t>
      </w:r>
      <w:r w:rsidR="001F29C5">
        <w:rPr>
          <w:rFonts w:ascii="Arial" w:hAnsi="Arial" w:cs="Arial"/>
          <w:sz w:val="24"/>
          <w:szCs w:val="24"/>
        </w:rPr>
        <w:t xml:space="preserve"> koje mo</w:t>
      </w:r>
      <w:r w:rsidR="005D19DF">
        <w:rPr>
          <w:rFonts w:ascii="Arial" w:hAnsi="Arial" w:cs="Arial"/>
          <w:sz w:val="24"/>
          <w:szCs w:val="24"/>
        </w:rPr>
        <w:t>gu</w:t>
      </w:r>
      <w:r w:rsidR="001F29C5">
        <w:rPr>
          <w:rFonts w:ascii="Arial" w:hAnsi="Arial" w:cs="Arial"/>
          <w:sz w:val="24"/>
          <w:szCs w:val="24"/>
        </w:rPr>
        <w:t xml:space="preserve"> da</w:t>
      </w:r>
      <w:r w:rsidR="005D19DF">
        <w:rPr>
          <w:rFonts w:ascii="Arial" w:hAnsi="Arial" w:cs="Arial"/>
          <w:sz w:val="24"/>
          <w:szCs w:val="24"/>
        </w:rPr>
        <w:t xml:space="preserve"> se</w:t>
      </w:r>
      <w:r w:rsidR="001F29C5">
        <w:rPr>
          <w:rFonts w:ascii="Arial" w:hAnsi="Arial" w:cs="Arial"/>
          <w:sz w:val="24"/>
          <w:szCs w:val="24"/>
        </w:rPr>
        <w:t xml:space="preserve"> na njima zaradi</w:t>
      </w:r>
      <w:r w:rsidR="005D19DF">
        <w:rPr>
          <w:rFonts w:ascii="Arial" w:hAnsi="Arial" w:cs="Arial"/>
          <w:sz w:val="24"/>
          <w:szCs w:val="24"/>
        </w:rPr>
        <w:t xml:space="preserve"> i koja kuna</w:t>
      </w:r>
      <w:r w:rsidR="001F29C5">
        <w:rPr>
          <w:rFonts w:ascii="Arial" w:hAnsi="Arial" w:cs="Arial"/>
          <w:sz w:val="24"/>
          <w:szCs w:val="24"/>
        </w:rPr>
        <w:t>. Ako je potrebno može se očitovati i direktor Komunalnog centra. Nema tu nekog problema osim što postoji mogućnost nekakvog plakatiranja, da se obavijesti stavljaju u panoe što vjerojatno i nešto košta, ali je dobra ideja koja se može prihvatiti.</w:t>
      </w:r>
    </w:p>
    <w:p w:rsidR="002C2AA8" w:rsidRDefault="002C2AA8" w:rsidP="00387FEB">
      <w:pPr>
        <w:pStyle w:val="Bezproreda"/>
        <w:jc w:val="both"/>
        <w:rPr>
          <w:rFonts w:ascii="Arial" w:hAnsi="Arial" w:cs="Arial"/>
          <w:sz w:val="24"/>
          <w:szCs w:val="24"/>
        </w:rPr>
      </w:pPr>
    </w:p>
    <w:p w:rsidR="002C2AA8" w:rsidRDefault="001F29C5" w:rsidP="00387FEB">
      <w:pPr>
        <w:pStyle w:val="Bezproreda"/>
        <w:jc w:val="both"/>
        <w:rPr>
          <w:rFonts w:ascii="Arial" w:hAnsi="Arial" w:cs="Arial"/>
          <w:sz w:val="24"/>
          <w:szCs w:val="24"/>
        </w:rPr>
      </w:pPr>
      <w:r w:rsidRPr="005F0D4D">
        <w:rPr>
          <w:rFonts w:ascii="Arial" w:hAnsi="Arial" w:cs="Arial"/>
          <w:sz w:val="24"/>
          <w:szCs w:val="24"/>
        </w:rPr>
        <w:t xml:space="preserve">g. Željko </w:t>
      </w:r>
      <w:proofErr w:type="spellStart"/>
      <w:r w:rsidRPr="005F0D4D">
        <w:rPr>
          <w:rFonts w:ascii="Arial" w:hAnsi="Arial" w:cs="Arial"/>
          <w:sz w:val="24"/>
          <w:szCs w:val="24"/>
        </w:rPr>
        <w:t>Brezovečki</w:t>
      </w:r>
      <w:proofErr w:type="spellEnd"/>
      <w:r>
        <w:rPr>
          <w:rFonts w:ascii="Arial" w:hAnsi="Arial" w:cs="Arial"/>
          <w:sz w:val="24"/>
          <w:szCs w:val="24"/>
        </w:rPr>
        <w:t xml:space="preserve"> – zahvaljuje na odgovorima i postavlja još jedno pitanje</w:t>
      </w:r>
      <w:r w:rsidR="009309FF">
        <w:rPr>
          <w:rFonts w:ascii="Arial" w:hAnsi="Arial" w:cs="Arial"/>
          <w:sz w:val="24"/>
          <w:szCs w:val="24"/>
        </w:rPr>
        <w:t>: h</w:t>
      </w:r>
      <w:r w:rsidR="00964D4C">
        <w:rPr>
          <w:rFonts w:ascii="Arial" w:hAnsi="Arial" w:cs="Arial"/>
          <w:sz w:val="24"/>
          <w:szCs w:val="24"/>
        </w:rPr>
        <w:t>oće li Grad isplatiti božićnicu umirovljenicima, kada i u kojem iznosu?</w:t>
      </w:r>
    </w:p>
    <w:p w:rsidR="00964D4C" w:rsidRDefault="00964D4C" w:rsidP="00387FEB">
      <w:pPr>
        <w:pStyle w:val="Bezproreda"/>
        <w:jc w:val="both"/>
        <w:rPr>
          <w:rFonts w:ascii="Arial" w:hAnsi="Arial" w:cs="Arial"/>
          <w:sz w:val="24"/>
          <w:szCs w:val="24"/>
        </w:rPr>
      </w:pPr>
    </w:p>
    <w:p w:rsidR="00964D4C" w:rsidRDefault="00964D4C" w:rsidP="00387FEB">
      <w:pPr>
        <w:pStyle w:val="Bezproreda"/>
        <w:jc w:val="both"/>
        <w:rPr>
          <w:rFonts w:ascii="Arial" w:hAnsi="Arial" w:cs="Arial"/>
          <w:sz w:val="24"/>
          <w:szCs w:val="24"/>
        </w:rPr>
      </w:pPr>
      <w:r w:rsidRPr="005F0D4D">
        <w:rPr>
          <w:rFonts w:ascii="Arial" w:hAnsi="Arial" w:cs="Arial"/>
          <w:sz w:val="24"/>
          <w:szCs w:val="24"/>
        </w:rPr>
        <w:t xml:space="preserve">Gradonačelnik </w:t>
      </w:r>
      <w:r>
        <w:rPr>
          <w:rFonts w:ascii="Arial" w:hAnsi="Arial" w:cs="Arial"/>
          <w:sz w:val="24"/>
          <w:szCs w:val="24"/>
        </w:rPr>
        <w:t>–</w:t>
      </w:r>
      <w:r w:rsidRPr="005F0D4D">
        <w:rPr>
          <w:rFonts w:ascii="Arial" w:hAnsi="Arial" w:cs="Arial"/>
          <w:sz w:val="24"/>
          <w:szCs w:val="24"/>
        </w:rPr>
        <w:t xml:space="preserve"> </w:t>
      </w:r>
      <w:r>
        <w:rPr>
          <w:rFonts w:ascii="Arial" w:hAnsi="Arial" w:cs="Arial"/>
          <w:sz w:val="24"/>
          <w:szCs w:val="24"/>
        </w:rPr>
        <w:t>zahvaljuje na pitanju i navodi da ne bi htio prejudicirati, ali isplata božićnice ovisi i o ishodu današnje sjednice Gradskog vijeća jer je jedna od stavki u rebalansu proračuna isplata božićnice umirovljenicima. Ukoliko se prihvati rebalans, u tom slučaju će biti isplaćena i božićnica</w:t>
      </w:r>
    </w:p>
    <w:p w:rsidR="00964D4C" w:rsidRDefault="00964D4C" w:rsidP="00387FEB">
      <w:pPr>
        <w:pStyle w:val="Bezproreda"/>
        <w:jc w:val="both"/>
        <w:rPr>
          <w:rFonts w:ascii="Arial" w:hAnsi="Arial" w:cs="Arial"/>
          <w:sz w:val="24"/>
          <w:szCs w:val="24"/>
        </w:rPr>
      </w:pPr>
    </w:p>
    <w:p w:rsidR="00E04AB8" w:rsidRDefault="00E04AB8" w:rsidP="00387FEB">
      <w:pPr>
        <w:pStyle w:val="Bezproreda"/>
        <w:jc w:val="both"/>
        <w:rPr>
          <w:rFonts w:ascii="Arial" w:hAnsi="Arial" w:cs="Arial"/>
          <w:sz w:val="24"/>
          <w:szCs w:val="24"/>
        </w:rPr>
      </w:pPr>
      <w:r>
        <w:rPr>
          <w:rFonts w:ascii="Arial" w:hAnsi="Arial" w:cs="Arial"/>
          <w:sz w:val="24"/>
          <w:szCs w:val="24"/>
        </w:rPr>
        <w:t>g. Il</w:t>
      </w:r>
      <w:r w:rsidR="009309FF">
        <w:rPr>
          <w:rFonts w:ascii="Arial" w:hAnsi="Arial" w:cs="Arial"/>
          <w:sz w:val="24"/>
          <w:szCs w:val="24"/>
        </w:rPr>
        <w:t xml:space="preserve">ija </w:t>
      </w:r>
      <w:proofErr w:type="spellStart"/>
      <w:r w:rsidR="009309FF">
        <w:rPr>
          <w:rFonts w:ascii="Arial" w:hAnsi="Arial" w:cs="Arial"/>
          <w:sz w:val="24"/>
          <w:szCs w:val="24"/>
        </w:rPr>
        <w:t>Krištić</w:t>
      </w:r>
      <w:proofErr w:type="spellEnd"/>
      <w:r w:rsidR="009309FF">
        <w:rPr>
          <w:rFonts w:ascii="Arial" w:hAnsi="Arial" w:cs="Arial"/>
          <w:sz w:val="24"/>
          <w:szCs w:val="24"/>
        </w:rPr>
        <w:t xml:space="preserve"> –ima tri pitanja.</w:t>
      </w:r>
      <w:r>
        <w:rPr>
          <w:rFonts w:ascii="Arial" w:hAnsi="Arial" w:cs="Arial"/>
          <w:sz w:val="24"/>
          <w:szCs w:val="24"/>
        </w:rPr>
        <w:t xml:space="preserve">1. pitanje: je li moguće da se na križanju Omladinske i Savske ulice preko puta crkve na Poljani postavi pješački prijelaz? </w:t>
      </w:r>
      <w:r w:rsidR="009309FF">
        <w:rPr>
          <w:rFonts w:ascii="Arial" w:hAnsi="Arial" w:cs="Arial"/>
          <w:sz w:val="24"/>
          <w:szCs w:val="24"/>
        </w:rPr>
        <w:t xml:space="preserve">Pješački prijelaz ima samo u Omladinskoj, ali nema u Savskoj. </w:t>
      </w:r>
      <w:r>
        <w:rPr>
          <w:rFonts w:ascii="Arial" w:hAnsi="Arial" w:cs="Arial"/>
          <w:sz w:val="24"/>
          <w:szCs w:val="24"/>
        </w:rPr>
        <w:t xml:space="preserve">Prvi pješački prijelaz je </w:t>
      </w:r>
      <w:proofErr w:type="spellStart"/>
      <w:r>
        <w:rPr>
          <w:rFonts w:ascii="Arial" w:hAnsi="Arial" w:cs="Arial"/>
          <w:sz w:val="24"/>
          <w:szCs w:val="24"/>
        </w:rPr>
        <w:t>južnije</w:t>
      </w:r>
      <w:proofErr w:type="spellEnd"/>
      <w:r>
        <w:rPr>
          <w:rFonts w:ascii="Arial" w:hAnsi="Arial" w:cs="Arial"/>
          <w:sz w:val="24"/>
          <w:szCs w:val="24"/>
        </w:rPr>
        <w:t xml:space="preserve"> na Posavskim </w:t>
      </w:r>
      <w:proofErr w:type="spellStart"/>
      <w:r>
        <w:rPr>
          <w:rFonts w:ascii="Arial" w:hAnsi="Arial" w:cs="Arial"/>
          <w:sz w:val="24"/>
          <w:szCs w:val="24"/>
        </w:rPr>
        <w:t>Bregima</w:t>
      </w:r>
      <w:proofErr w:type="spellEnd"/>
      <w:r>
        <w:rPr>
          <w:rFonts w:ascii="Arial" w:hAnsi="Arial" w:cs="Arial"/>
          <w:sz w:val="24"/>
          <w:szCs w:val="24"/>
        </w:rPr>
        <w:t xml:space="preserve">. Pa ako postoji mogućnost jer tamo je dosta frekventno, ulazak na groblje i izlazak, a cesta je </w:t>
      </w:r>
      <w:r w:rsidR="009309FF">
        <w:rPr>
          <w:rFonts w:ascii="Arial" w:hAnsi="Arial" w:cs="Arial"/>
          <w:sz w:val="24"/>
          <w:szCs w:val="24"/>
        </w:rPr>
        <w:t>relativno</w:t>
      </w:r>
      <w:r>
        <w:rPr>
          <w:rFonts w:ascii="Arial" w:hAnsi="Arial" w:cs="Arial"/>
          <w:sz w:val="24"/>
          <w:szCs w:val="24"/>
        </w:rPr>
        <w:t xml:space="preserve"> široka. 2. pitanje odnosi se na rješavanje problema na </w:t>
      </w:r>
      <w:r w:rsidR="009309FF">
        <w:rPr>
          <w:rFonts w:ascii="Arial" w:hAnsi="Arial" w:cs="Arial"/>
          <w:sz w:val="24"/>
          <w:szCs w:val="24"/>
        </w:rPr>
        <w:t>državn</w:t>
      </w:r>
      <w:r>
        <w:rPr>
          <w:rFonts w:ascii="Arial" w:hAnsi="Arial" w:cs="Arial"/>
          <w:sz w:val="24"/>
          <w:szCs w:val="24"/>
        </w:rPr>
        <w:t>oj cesti i onog famoznog semafora – godina je završila, a Hrvatske ceste nisu reagirale pa da ih se podsjeti što s</w:t>
      </w:r>
      <w:r w:rsidR="009309FF">
        <w:rPr>
          <w:rFonts w:ascii="Arial" w:hAnsi="Arial" w:cs="Arial"/>
          <w:sz w:val="24"/>
          <w:szCs w:val="24"/>
        </w:rPr>
        <w:t>e</w:t>
      </w:r>
      <w:r>
        <w:rPr>
          <w:rFonts w:ascii="Arial" w:hAnsi="Arial" w:cs="Arial"/>
          <w:sz w:val="24"/>
          <w:szCs w:val="24"/>
        </w:rPr>
        <w:t xml:space="preserve"> tijekom godine od njih sve tražil</w:t>
      </w:r>
      <w:r w:rsidR="009309FF">
        <w:rPr>
          <w:rFonts w:ascii="Arial" w:hAnsi="Arial" w:cs="Arial"/>
          <w:sz w:val="24"/>
          <w:szCs w:val="24"/>
        </w:rPr>
        <w:t>o</w:t>
      </w:r>
      <w:r>
        <w:rPr>
          <w:rFonts w:ascii="Arial" w:hAnsi="Arial" w:cs="Arial"/>
          <w:sz w:val="24"/>
          <w:szCs w:val="24"/>
        </w:rPr>
        <w:t xml:space="preserve">. 3. pitanje vezano je uz radove na </w:t>
      </w:r>
      <w:proofErr w:type="spellStart"/>
      <w:r>
        <w:rPr>
          <w:rFonts w:ascii="Arial" w:hAnsi="Arial" w:cs="Arial"/>
          <w:sz w:val="24"/>
          <w:szCs w:val="24"/>
        </w:rPr>
        <w:t>oborinskoj</w:t>
      </w:r>
      <w:proofErr w:type="spellEnd"/>
      <w:r>
        <w:rPr>
          <w:rFonts w:ascii="Arial" w:hAnsi="Arial" w:cs="Arial"/>
          <w:sz w:val="24"/>
          <w:szCs w:val="24"/>
        </w:rPr>
        <w:t xml:space="preserve"> odvodnji i nogostupu u Šumećanima, budući da s</w:t>
      </w:r>
      <w:r w:rsidR="009309FF">
        <w:rPr>
          <w:rFonts w:ascii="Arial" w:hAnsi="Arial" w:cs="Arial"/>
          <w:sz w:val="24"/>
          <w:szCs w:val="24"/>
        </w:rPr>
        <w:t>e</w:t>
      </w:r>
      <w:r>
        <w:rPr>
          <w:rFonts w:ascii="Arial" w:hAnsi="Arial" w:cs="Arial"/>
          <w:sz w:val="24"/>
          <w:szCs w:val="24"/>
        </w:rPr>
        <w:t xml:space="preserve"> </w:t>
      </w:r>
      <w:r w:rsidR="009309FF">
        <w:rPr>
          <w:rFonts w:ascii="Arial" w:hAnsi="Arial" w:cs="Arial"/>
          <w:sz w:val="24"/>
          <w:szCs w:val="24"/>
        </w:rPr>
        <w:t>ušlo</w:t>
      </w:r>
      <w:r>
        <w:rPr>
          <w:rFonts w:ascii="Arial" w:hAnsi="Arial" w:cs="Arial"/>
          <w:sz w:val="24"/>
          <w:szCs w:val="24"/>
        </w:rPr>
        <w:t xml:space="preserve"> u težak zimski period</w:t>
      </w:r>
      <w:r w:rsidR="002F7A25">
        <w:rPr>
          <w:rFonts w:ascii="Arial" w:hAnsi="Arial" w:cs="Arial"/>
          <w:sz w:val="24"/>
          <w:szCs w:val="24"/>
        </w:rPr>
        <w:t>, hoće li izvođač radova konzervirati radove na neki način, odnosno barem popraviti da nisu oni brjegovi i urediti gradilište</w:t>
      </w:r>
      <w:r>
        <w:rPr>
          <w:rFonts w:ascii="Arial" w:hAnsi="Arial" w:cs="Arial"/>
          <w:sz w:val="24"/>
          <w:szCs w:val="24"/>
        </w:rPr>
        <w:t xml:space="preserve"> </w:t>
      </w:r>
      <w:r w:rsidR="002F7A25">
        <w:rPr>
          <w:rFonts w:ascii="Arial" w:hAnsi="Arial" w:cs="Arial"/>
          <w:sz w:val="24"/>
          <w:szCs w:val="24"/>
        </w:rPr>
        <w:t>ili nastaviti radove čim se za to stvore prilike? Također moli načelnika Policijske postaje da u Šumećanima bude više policijskih kontrola budući da je na tom području, iako su radovi i brzina je ograničenja na 30 ili 40 km/h, puno nestrpljivih vozača koji se prebrzo voze, a cesta je i ovako prometna i sužena na dijelovima zbog radova.</w:t>
      </w:r>
    </w:p>
    <w:p w:rsidR="00E04AB8" w:rsidRDefault="00E04AB8" w:rsidP="00387FEB">
      <w:pPr>
        <w:pStyle w:val="Bezproreda"/>
        <w:jc w:val="both"/>
        <w:rPr>
          <w:rFonts w:ascii="Arial" w:hAnsi="Arial" w:cs="Arial"/>
          <w:sz w:val="24"/>
          <w:szCs w:val="24"/>
        </w:rPr>
      </w:pPr>
    </w:p>
    <w:p w:rsidR="00E04AB8" w:rsidRDefault="002F7A25" w:rsidP="00387FEB">
      <w:pPr>
        <w:pStyle w:val="Bezproreda"/>
        <w:jc w:val="both"/>
        <w:rPr>
          <w:rFonts w:ascii="Arial" w:hAnsi="Arial" w:cs="Arial"/>
          <w:sz w:val="24"/>
          <w:szCs w:val="24"/>
        </w:rPr>
      </w:pPr>
      <w:r w:rsidRPr="005F0D4D">
        <w:rPr>
          <w:rFonts w:ascii="Arial" w:hAnsi="Arial" w:cs="Arial"/>
          <w:sz w:val="24"/>
          <w:szCs w:val="24"/>
        </w:rPr>
        <w:t xml:space="preserve">Gradonačelnik </w:t>
      </w:r>
      <w:r>
        <w:rPr>
          <w:rFonts w:ascii="Arial" w:hAnsi="Arial" w:cs="Arial"/>
          <w:sz w:val="24"/>
          <w:szCs w:val="24"/>
        </w:rPr>
        <w:t>– što se tiče pješačkog prijelaza na Savskoj, općenito županijske ceste su predmet sastanka koji je dogovoren za idući tjedan</w:t>
      </w:r>
      <w:r w:rsidR="007163F0">
        <w:rPr>
          <w:rFonts w:ascii="Arial" w:hAnsi="Arial" w:cs="Arial"/>
          <w:sz w:val="24"/>
          <w:szCs w:val="24"/>
        </w:rPr>
        <w:t>, pa će se</w:t>
      </w:r>
      <w:r>
        <w:rPr>
          <w:rFonts w:ascii="Arial" w:hAnsi="Arial" w:cs="Arial"/>
          <w:sz w:val="24"/>
          <w:szCs w:val="24"/>
        </w:rPr>
        <w:t xml:space="preserve"> i to uvrstiti kao prijedlog Grada. S obzirom na događaje koji se često dešavaju u prometu, prometne </w:t>
      </w:r>
      <w:r>
        <w:rPr>
          <w:rFonts w:ascii="Arial" w:hAnsi="Arial" w:cs="Arial"/>
          <w:sz w:val="24"/>
          <w:szCs w:val="24"/>
        </w:rPr>
        <w:lastRenderedPageBreak/>
        <w:t xml:space="preserve">nesreće s tragičnim posljedicama, </w:t>
      </w:r>
      <w:r w:rsidR="007163F0">
        <w:rPr>
          <w:rFonts w:ascii="Arial" w:hAnsi="Arial" w:cs="Arial"/>
          <w:sz w:val="24"/>
          <w:szCs w:val="24"/>
        </w:rPr>
        <w:t>postoji</w:t>
      </w:r>
      <w:r>
        <w:rPr>
          <w:rFonts w:ascii="Arial" w:hAnsi="Arial" w:cs="Arial"/>
          <w:sz w:val="24"/>
          <w:szCs w:val="24"/>
        </w:rPr>
        <w:t xml:space="preserve"> nekoliko mjesta na županijskim cestama koja su izrazito rizična pogotovo s povećanim prometom na dijelu </w:t>
      </w:r>
      <w:proofErr w:type="spellStart"/>
      <w:r>
        <w:rPr>
          <w:rFonts w:ascii="Arial" w:hAnsi="Arial" w:cs="Arial"/>
          <w:sz w:val="24"/>
          <w:szCs w:val="24"/>
        </w:rPr>
        <w:t>Breške</w:t>
      </w:r>
      <w:proofErr w:type="spellEnd"/>
      <w:r>
        <w:rPr>
          <w:rFonts w:ascii="Arial" w:hAnsi="Arial" w:cs="Arial"/>
          <w:sz w:val="24"/>
          <w:szCs w:val="24"/>
        </w:rPr>
        <w:t xml:space="preserve"> Grede i </w:t>
      </w:r>
      <w:proofErr w:type="spellStart"/>
      <w:r>
        <w:rPr>
          <w:rFonts w:ascii="Arial" w:hAnsi="Arial" w:cs="Arial"/>
          <w:sz w:val="24"/>
          <w:szCs w:val="24"/>
        </w:rPr>
        <w:t>Breške</w:t>
      </w:r>
      <w:proofErr w:type="spellEnd"/>
      <w:r>
        <w:rPr>
          <w:rFonts w:ascii="Arial" w:hAnsi="Arial" w:cs="Arial"/>
          <w:sz w:val="24"/>
          <w:szCs w:val="24"/>
        </w:rPr>
        <w:t xml:space="preserve"> Zeline – </w:t>
      </w:r>
      <w:r w:rsidR="00B51562">
        <w:rPr>
          <w:rFonts w:ascii="Arial" w:hAnsi="Arial" w:cs="Arial"/>
          <w:sz w:val="24"/>
          <w:szCs w:val="24"/>
        </w:rPr>
        <w:t>postoje</w:t>
      </w:r>
      <w:r>
        <w:rPr>
          <w:rFonts w:ascii="Arial" w:hAnsi="Arial" w:cs="Arial"/>
          <w:sz w:val="24"/>
          <w:szCs w:val="24"/>
        </w:rPr>
        <w:t xml:space="preserve"> </w:t>
      </w:r>
      <w:r w:rsidR="007163F0">
        <w:rPr>
          <w:rFonts w:ascii="Arial" w:hAnsi="Arial" w:cs="Arial"/>
          <w:sz w:val="24"/>
          <w:szCs w:val="24"/>
        </w:rPr>
        <w:t>„</w:t>
      </w:r>
      <w:r>
        <w:rPr>
          <w:rFonts w:ascii="Arial" w:hAnsi="Arial" w:cs="Arial"/>
          <w:sz w:val="24"/>
          <w:szCs w:val="24"/>
        </w:rPr>
        <w:t>S</w:t>
      </w:r>
      <w:r w:rsidR="007163F0">
        <w:rPr>
          <w:rFonts w:ascii="Arial" w:hAnsi="Arial" w:cs="Arial"/>
          <w:sz w:val="24"/>
          <w:szCs w:val="24"/>
        </w:rPr>
        <w:t>“</w:t>
      </w:r>
      <w:r w:rsidR="00B51562">
        <w:rPr>
          <w:rFonts w:ascii="Arial" w:hAnsi="Arial" w:cs="Arial"/>
          <w:sz w:val="24"/>
          <w:szCs w:val="24"/>
        </w:rPr>
        <w:t xml:space="preserve"> zavoji</w:t>
      </w:r>
      <w:r w:rsidR="00A85AEB">
        <w:rPr>
          <w:rFonts w:ascii="Arial" w:hAnsi="Arial" w:cs="Arial"/>
          <w:sz w:val="24"/>
          <w:szCs w:val="24"/>
        </w:rPr>
        <w:t xml:space="preserve"> pod</w:t>
      </w:r>
      <w:r>
        <w:rPr>
          <w:rFonts w:ascii="Arial" w:hAnsi="Arial" w:cs="Arial"/>
          <w:sz w:val="24"/>
          <w:szCs w:val="24"/>
        </w:rPr>
        <w:t xml:space="preserve"> 90</w:t>
      </w:r>
      <w:r w:rsidR="00A85AEB">
        <w:rPr>
          <w:rFonts w:ascii="Agency FB" w:hAnsi="Agency FB" w:cs="Arial"/>
          <w:sz w:val="24"/>
          <w:szCs w:val="24"/>
        </w:rPr>
        <w:t>˚</w:t>
      </w:r>
      <w:r w:rsidR="007163F0">
        <w:rPr>
          <w:rFonts w:ascii="Arial" w:hAnsi="Arial" w:cs="Arial"/>
          <w:sz w:val="24"/>
          <w:szCs w:val="24"/>
        </w:rPr>
        <w:t xml:space="preserve">, a na tri županijske ceste je izbrojeno jedno pet crnih točaka. Na inicijativu Grada će sa direktorom ŽUC-a idući tjedan obaviti sastanak. Nada se da će se sve te </w:t>
      </w:r>
      <w:r w:rsidR="00A85AEB">
        <w:rPr>
          <w:rFonts w:ascii="Arial" w:hAnsi="Arial" w:cs="Arial"/>
          <w:sz w:val="24"/>
          <w:szCs w:val="24"/>
        </w:rPr>
        <w:t>lok</w:t>
      </w:r>
      <w:r w:rsidR="007163F0">
        <w:rPr>
          <w:rFonts w:ascii="Arial" w:hAnsi="Arial" w:cs="Arial"/>
          <w:sz w:val="24"/>
          <w:szCs w:val="24"/>
        </w:rPr>
        <w:t xml:space="preserve">acije sanirati bilo ležećim policajcima ili drugom signalizacijom kako bi se regulirala brzina u prometu, a i ovaj prijedlog </w:t>
      </w:r>
      <w:r w:rsidR="00A85AEB">
        <w:rPr>
          <w:rFonts w:ascii="Arial" w:hAnsi="Arial" w:cs="Arial"/>
          <w:sz w:val="24"/>
          <w:szCs w:val="24"/>
        </w:rPr>
        <w:t xml:space="preserve">za dodatnim pješačkim prijelazom </w:t>
      </w:r>
      <w:r w:rsidR="007163F0">
        <w:rPr>
          <w:rFonts w:ascii="Arial" w:hAnsi="Arial" w:cs="Arial"/>
          <w:sz w:val="24"/>
          <w:szCs w:val="24"/>
        </w:rPr>
        <w:t>će se uvrstit</w:t>
      </w:r>
      <w:r w:rsidR="00B51562">
        <w:rPr>
          <w:rFonts w:ascii="Arial" w:hAnsi="Arial" w:cs="Arial"/>
          <w:sz w:val="24"/>
          <w:szCs w:val="24"/>
        </w:rPr>
        <w:t>i jer nema razloga da se ne odra</w:t>
      </w:r>
      <w:r w:rsidR="007163F0">
        <w:rPr>
          <w:rFonts w:ascii="Arial" w:hAnsi="Arial" w:cs="Arial"/>
          <w:sz w:val="24"/>
          <w:szCs w:val="24"/>
        </w:rPr>
        <w:t>di.</w:t>
      </w:r>
      <w:r w:rsidR="00A85AEB">
        <w:rPr>
          <w:rFonts w:ascii="Arial" w:hAnsi="Arial" w:cs="Arial"/>
          <w:sz w:val="24"/>
          <w:szCs w:val="24"/>
        </w:rPr>
        <w:t xml:space="preserve"> Semafor na državnoj cesti je problem. Tu je i pročelnica za pravne poslove pa može nešto i reći. Još uvijek nije okončan sudski proces kojim bi se naplatili, ali </w:t>
      </w:r>
      <w:r w:rsidR="00B51562">
        <w:rPr>
          <w:rFonts w:ascii="Arial" w:hAnsi="Arial" w:cs="Arial"/>
          <w:sz w:val="24"/>
          <w:szCs w:val="24"/>
        </w:rPr>
        <w:t>navodi da je Grad imao</w:t>
      </w:r>
      <w:r w:rsidR="00A85AEB">
        <w:rPr>
          <w:rFonts w:ascii="Arial" w:hAnsi="Arial" w:cs="Arial"/>
          <w:sz w:val="24"/>
          <w:szCs w:val="24"/>
        </w:rPr>
        <w:t xml:space="preserve"> kontakte s nekim izvođačima, da bi se to popravilo iz proračuna pa bi se naknadno onda pokušali naplatiti</w:t>
      </w:r>
      <w:r w:rsidR="00F13565">
        <w:rPr>
          <w:rFonts w:ascii="Arial" w:hAnsi="Arial" w:cs="Arial"/>
          <w:sz w:val="24"/>
          <w:szCs w:val="24"/>
        </w:rPr>
        <w:t>.</w:t>
      </w:r>
      <w:r w:rsidR="00A85AEB">
        <w:rPr>
          <w:rFonts w:ascii="Arial" w:hAnsi="Arial" w:cs="Arial"/>
          <w:sz w:val="24"/>
          <w:szCs w:val="24"/>
        </w:rPr>
        <w:t xml:space="preserve"> </w:t>
      </w:r>
      <w:r w:rsidR="00F13565">
        <w:rPr>
          <w:rFonts w:ascii="Arial" w:hAnsi="Arial" w:cs="Arial"/>
          <w:sz w:val="24"/>
          <w:szCs w:val="24"/>
        </w:rPr>
        <w:t>A</w:t>
      </w:r>
      <w:r w:rsidR="00A85AEB">
        <w:rPr>
          <w:rFonts w:ascii="Arial" w:hAnsi="Arial" w:cs="Arial"/>
          <w:sz w:val="24"/>
          <w:szCs w:val="24"/>
        </w:rPr>
        <w:t xml:space="preserve"> što se tiče radova u </w:t>
      </w:r>
      <w:proofErr w:type="spellStart"/>
      <w:r w:rsidR="00A85AEB">
        <w:rPr>
          <w:rFonts w:ascii="Arial" w:hAnsi="Arial" w:cs="Arial"/>
          <w:sz w:val="24"/>
          <w:szCs w:val="24"/>
        </w:rPr>
        <w:t>Šumečanima</w:t>
      </w:r>
      <w:proofErr w:type="spellEnd"/>
      <w:r w:rsidR="00A85AEB">
        <w:rPr>
          <w:rFonts w:ascii="Arial" w:hAnsi="Arial" w:cs="Arial"/>
          <w:sz w:val="24"/>
          <w:szCs w:val="24"/>
        </w:rPr>
        <w:t>, dokle god će vrijeme</w:t>
      </w:r>
      <w:r w:rsidR="00F13565">
        <w:rPr>
          <w:rFonts w:ascii="Arial" w:hAnsi="Arial" w:cs="Arial"/>
          <w:sz w:val="24"/>
          <w:szCs w:val="24"/>
        </w:rPr>
        <w:t xml:space="preserve"> dozvoliti, r</w:t>
      </w:r>
      <w:r w:rsidR="00A22086">
        <w:rPr>
          <w:rFonts w:ascii="Arial" w:hAnsi="Arial" w:cs="Arial"/>
          <w:sz w:val="24"/>
          <w:szCs w:val="24"/>
        </w:rPr>
        <w:t>adovi su planirani da idu</w:t>
      </w:r>
      <w:r w:rsidR="00F13565">
        <w:rPr>
          <w:rFonts w:ascii="Arial" w:hAnsi="Arial" w:cs="Arial"/>
          <w:sz w:val="24"/>
          <w:szCs w:val="24"/>
        </w:rPr>
        <w:t>. Nije planirano</w:t>
      </w:r>
      <w:r w:rsidR="00A22086">
        <w:rPr>
          <w:rFonts w:ascii="Arial" w:hAnsi="Arial" w:cs="Arial"/>
          <w:sz w:val="24"/>
          <w:szCs w:val="24"/>
        </w:rPr>
        <w:t xml:space="preserve"> konzerviranje i zaustavljanje</w:t>
      </w:r>
      <w:r w:rsidR="00F13565">
        <w:rPr>
          <w:rFonts w:ascii="Arial" w:hAnsi="Arial" w:cs="Arial"/>
          <w:sz w:val="24"/>
          <w:szCs w:val="24"/>
        </w:rPr>
        <w:t>. Ako bi bio bile takve prilike,</w:t>
      </w:r>
      <w:r w:rsidR="00A22086">
        <w:rPr>
          <w:rFonts w:ascii="Arial" w:hAnsi="Arial" w:cs="Arial"/>
          <w:sz w:val="24"/>
          <w:szCs w:val="24"/>
        </w:rPr>
        <w:t xml:space="preserve"> onda će s izvođačem vidjeti što se da popraviti</w:t>
      </w:r>
      <w:r w:rsidR="00F13565">
        <w:rPr>
          <w:rFonts w:ascii="Arial" w:hAnsi="Arial" w:cs="Arial"/>
          <w:sz w:val="24"/>
          <w:szCs w:val="24"/>
        </w:rPr>
        <w:t>.</w:t>
      </w:r>
    </w:p>
    <w:p w:rsidR="002F7A25" w:rsidRDefault="002F7A25" w:rsidP="00387FEB">
      <w:pPr>
        <w:pStyle w:val="Bezproreda"/>
        <w:jc w:val="both"/>
        <w:rPr>
          <w:rFonts w:ascii="Arial" w:hAnsi="Arial" w:cs="Arial"/>
          <w:sz w:val="24"/>
          <w:szCs w:val="24"/>
        </w:rPr>
      </w:pPr>
    </w:p>
    <w:p w:rsidR="00E743E0" w:rsidRDefault="00E743E0" w:rsidP="00387FEB">
      <w:pPr>
        <w:pStyle w:val="Bezproreda"/>
        <w:jc w:val="both"/>
        <w:rPr>
          <w:rFonts w:ascii="Arial" w:hAnsi="Arial" w:cs="Arial"/>
          <w:sz w:val="24"/>
          <w:szCs w:val="24"/>
        </w:rPr>
      </w:pPr>
      <w:r>
        <w:rPr>
          <w:rFonts w:ascii="Arial" w:hAnsi="Arial" w:cs="Arial"/>
          <w:sz w:val="24"/>
          <w:szCs w:val="24"/>
        </w:rPr>
        <w:t xml:space="preserve">g Igor </w:t>
      </w:r>
      <w:proofErr w:type="spellStart"/>
      <w:r>
        <w:rPr>
          <w:rFonts w:ascii="Arial" w:hAnsi="Arial" w:cs="Arial"/>
          <w:sz w:val="24"/>
          <w:szCs w:val="24"/>
        </w:rPr>
        <w:t>Cepetić</w:t>
      </w:r>
      <w:proofErr w:type="spellEnd"/>
      <w:r>
        <w:rPr>
          <w:rFonts w:ascii="Arial" w:hAnsi="Arial" w:cs="Arial"/>
          <w:sz w:val="24"/>
          <w:szCs w:val="24"/>
        </w:rPr>
        <w:t xml:space="preserve"> –</w:t>
      </w:r>
      <w:r w:rsidR="00A22086">
        <w:rPr>
          <w:rFonts w:ascii="Arial" w:hAnsi="Arial" w:cs="Arial"/>
          <w:sz w:val="24"/>
          <w:szCs w:val="24"/>
        </w:rPr>
        <w:t xml:space="preserve"> ima pitanje za gradonačelnika. </w:t>
      </w:r>
      <w:r w:rsidR="00B51562">
        <w:rPr>
          <w:rFonts w:ascii="Arial" w:hAnsi="Arial" w:cs="Arial"/>
          <w:sz w:val="24"/>
          <w:szCs w:val="24"/>
        </w:rPr>
        <w:t xml:space="preserve">Navodi da bi možda </w:t>
      </w:r>
      <w:r w:rsidR="00A22086">
        <w:rPr>
          <w:rFonts w:ascii="Arial" w:hAnsi="Arial" w:cs="Arial"/>
          <w:sz w:val="24"/>
          <w:szCs w:val="24"/>
        </w:rPr>
        <w:t xml:space="preserve">bilo dobro da se </w:t>
      </w:r>
      <w:r w:rsidR="00F13565">
        <w:rPr>
          <w:rFonts w:ascii="Arial" w:hAnsi="Arial" w:cs="Arial"/>
          <w:sz w:val="24"/>
          <w:szCs w:val="24"/>
        </w:rPr>
        <w:t xml:space="preserve">ponovno </w:t>
      </w:r>
      <w:r w:rsidR="00A22086">
        <w:rPr>
          <w:rFonts w:ascii="Arial" w:hAnsi="Arial" w:cs="Arial"/>
          <w:sz w:val="24"/>
          <w:szCs w:val="24"/>
        </w:rPr>
        <w:t>aktualizira pitanje cestarine jer ujesen se krenulo pričati o spajanju poduzeća koja upravljaju autocestom Zagreb – Rijeka i naš</w:t>
      </w:r>
      <w:r w:rsidR="00F13565">
        <w:rPr>
          <w:rFonts w:ascii="Arial" w:hAnsi="Arial" w:cs="Arial"/>
          <w:sz w:val="24"/>
          <w:szCs w:val="24"/>
        </w:rPr>
        <w:t>om</w:t>
      </w:r>
      <w:r w:rsidR="00A22086">
        <w:rPr>
          <w:rFonts w:ascii="Arial" w:hAnsi="Arial" w:cs="Arial"/>
          <w:sz w:val="24"/>
          <w:szCs w:val="24"/>
        </w:rPr>
        <w:t xml:space="preserve"> autocest</w:t>
      </w:r>
      <w:r w:rsidR="00F13565">
        <w:rPr>
          <w:rFonts w:ascii="Arial" w:hAnsi="Arial" w:cs="Arial"/>
          <w:sz w:val="24"/>
          <w:szCs w:val="24"/>
        </w:rPr>
        <w:t>om</w:t>
      </w:r>
      <w:r w:rsidR="00A22086">
        <w:rPr>
          <w:rFonts w:ascii="Arial" w:hAnsi="Arial" w:cs="Arial"/>
          <w:sz w:val="24"/>
          <w:szCs w:val="24"/>
        </w:rPr>
        <w:t xml:space="preserve">. Zadnja informacija je bila da bi </w:t>
      </w:r>
      <w:r w:rsidR="0011652D">
        <w:rPr>
          <w:rFonts w:ascii="Arial" w:hAnsi="Arial" w:cs="Arial"/>
          <w:sz w:val="24"/>
          <w:szCs w:val="24"/>
        </w:rPr>
        <w:t>treba</w:t>
      </w:r>
      <w:r w:rsidR="00A22086">
        <w:rPr>
          <w:rFonts w:ascii="Arial" w:hAnsi="Arial" w:cs="Arial"/>
          <w:sz w:val="24"/>
          <w:szCs w:val="24"/>
        </w:rPr>
        <w:t xml:space="preserve">la poskupiti cestarina, bilo bi dobro da pojeftini cestarina za ovaj naš dio pa da se rastereti cesta preko </w:t>
      </w:r>
      <w:proofErr w:type="spellStart"/>
      <w:r w:rsidR="00A22086">
        <w:rPr>
          <w:rFonts w:ascii="Arial" w:hAnsi="Arial" w:cs="Arial"/>
          <w:sz w:val="24"/>
          <w:szCs w:val="24"/>
        </w:rPr>
        <w:t>Breške</w:t>
      </w:r>
      <w:proofErr w:type="spellEnd"/>
      <w:r w:rsidR="00A22086">
        <w:rPr>
          <w:rFonts w:ascii="Arial" w:hAnsi="Arial" w:cs="Arial"/>
          <w:sz w:val="24"/>
          <w:szCs w:val="24"/>
        </w:rPr>
        <w:t xml:space="preserve"> Grede, </w:t>
      </w:r>
      <w:proofErr w:type="spellStart"/>
      <w:r w:rsidR="00F13565">
        <w:rPr>
          <w:rFonts w:ascii="Arial" w:hAnsi="Arial" w:cs="Arial"/>
          <w:sz w:val="24"/>
          <w:szCs w:val="24"/>
        </w:rPr>
        <w:t>Trebovca</w:t>
      </w:r>
      <w:proofErr w:type="spellEnd"/>
      <w:r w:rsidR="00F13565">
        <w:rPr>
          <w:rFonts w:ascii="Arial" w:hAnsi="Arial" w:cs="Arial"/>
          <w:sz w:val="24"/>
          <w:szCs w:val="24"/>
        </w:rPr>
        <w:t xml:space="preserve"> </w:t>
      </w:r>
      <w:r w:rsidR="00A22086">
        <w:rPr>
          <w:rFonts w:ascii="Arial" w:hAnsi="Arial" w:cs="Arial"/>
          <w:sz w:val="24"/>
          <w:szCs w:val="24"/>
        </w:rPr>
        <w:t>i</w:t>
      </w:r>
      <w:r w:rsidR="00F13565" w:rsidRPr="00F13565">
        <w:rPr>
          <w:rFonts w:ascii="Arial" w:hAnsi="Arial" w:cs="Arial"/>
          <w:sz w:val="24"/>
          <w:szCs w:val="24"/>
        </w:rPr>
        <w:t xml:space="preserve"> </w:t>
      </w:r>
      <w:r w:rsidR="00F13565">
        <w:rPr>
          <w:rFonts w:ascii="Arial" w:hAnsi="Arial" w:cs="Arial"/>
          <w:sz w:val="24"/>
          <w:szCs w:val="24"/>
        </w:rPr>
        <w:t>Zeline</w:t>
      </w:r>
      <w:r w:rsidR="00A22086">
        <w:rPr>
          <w:rFonts w:ascii="Arial" w:hAnsi="Arial" w:cs="Arial"/>
          <w:sz w:val="24"/>
          <w:szCs w:val="24"/>
        </w:rPr>
        <w:t>. Drugo pitanje je vezano uz pismo</w:t>
      </w:r>
      <w:r w:rsidR="00F13565">
        <w:rPr>
          <w:rFonts w:ascii="Arial" w:hAnsi="Arial" w:cs="Arial"/>
          <w:sz w:val="24"/>
          <w:szCs w:val="24"/>
        </w:rPr>
        <w:t xml:space="preserve"> koje je došlo početkom kolovoza</w:t>
      </w:r>
      <w:r w:rsidR="00A22086">
        <w:rPr>
          <w:rFonts w:ascii="Arial" w:hAnsi="Arial" w:cs="Arial"/>
          <w:sz w:val="24"/>
          <w:szCs w:val="24"/>
        </w:rPr>
        <w:t>, jesu li gotove istražne radnje ili je to još uvije</w:t>
      </w:r>
      <w:r w:rsidR="00F13565">
        <w:rPr>
          <w:rFonts w:ascii="Arial" w:hAnsi="Arial" w:cs="Arial"/>
          <w:sz w:val="24"/>
          <w:szCs w:val="24"/>
        </w:rPr>
        <w:t>k</w:t>
      </w:r>
      <w:r w:rsidR="00A22086">
        <w:rPr>
          <w:rFonts w:ascii="Arial" w:hAnsi="Arial" w:cs="Arial"/>
          <w:sz w:val="24"/>
          <w:szCs w:val="24"/>
        </w:rPr>
        <w:t xml:space="preserve"> u tijeku</w:t>
      </w:r>
      <w:r w:rsidR="00A22086" w:rsidRPr="00BF56C8">
        <w:rPr>
          <w:rFonts w:ascii="Arial" w:hAnsi="Arial" w:cs="Arial"/>
          <w:sz w:val="24"/>
          <w:szCs w:val="24"/>
        </w:rPr>
        <w:t xml:space="preserve">. Treće pitanje je vezano uz udruge, </w:t>
      </w:r>
      <w:r w:rsidR="00F13565" w:rsidRPr="00BF56C8">
        <w:rPr>
          <w:rFonts w:ascii="Arial" w:hAnsi="Arial" w:cs="Arial"/>
          <w:sz w:val="24"/>
          <w:szCs w:val="24"/>
        </w:rPr>
        <w:t xml:space="preserve">u II. rebalansu proračuna predviđeno je </w:t>
      </w:r>
      <w:r w:rsidR="00A22086" w:rsidRPr="00BF56C8">
        <w:rPr>
          <w:rFonts w:ascii="Arial" w:hAnsi="Arial" w:cs="Arial"/>
          <w:sz w:val="24"/>
          <w:szCs w:val="24"/>
        </w:rPr>
        <w:t xml:space="preserve">povećanje </w:t>
      </w:r>
      <w:r w:rsidR="00F13565" w:rsidRPr="00BF56C8">
        <w:rPr>
          <w:rFonts w:ascii="Arial" w:hAnsi="Arial" w:cs="Arial"/>
          <w:sz w:val="24"/>
          <w:szCs w:val="24"/>
        </w:rPr>
        <w:t xml:space="preserve">proračuna </w:t>
      </w:r>
      <w:r w:rsidR="00B51562" w:rsidRPr="00BF56C8">
        <w:rPr>
          <w:rFonts w:ascii="Arial" w:hAnsi="Arial" w:cs="Arial"/>
          <w:sz w:val="24"/>
          <w:szCs w:val="24"/>
        </w:rPr>
        <w:t>za rad udruga</w:t>
      </w:r>
      <w:r w:rsidR="00A22086" w:rsidRPr="00BF56C8">
        <w:rPr>
          <w:rFonts w:ascii="Arial" w:hAnsi="Arial" w:cs="Arial"/>
          <w:sz w:val="24"/>
          <w:szCs w:val="24"/>
        </w:rPr>
        <w:t xml:space="preserve"> i političkih stranaka pa </w:t>
      </w:r>
      <w:r w:rsidR="00B51562" w:rsidRPr="00BF56C8">
        <w:rPr>
          <w:rFonts w:ascii="Arial" w:hAnsi="Arial" w:cs="Arial"/>
          <w:sz w:val="24"/>
          <w:szCs w:val="24"/>
        </w:rPr>
        <w:t>ga</w:t>
      </w:r>
      <w:r w:rsidR="00A22086" w:rsidRPr="00BF56C8">
        <w:rPr>
          <w:rFonts w:ascii="Arial" w:hAnsi="Arial" w:cs="Arial"/>
          <w:sz w:val="24"/>
          <w:szCs w:val="24"/>
        </w:rPr>
        <w:t xml:space="preserve"> zanima je li moguće dobiti neko skraćeno izvješće od udruga </w:t>
      </w:r>
      <w:r w:rsidR="00F13565" w:rsidRPr="00BF56C8">
        <w:rPr>
          <w:rFonts w:ascii="Arial" w:hAnsi="Arial" w:cs="Arial"/>
          <w:sz w:val="24"/>
          <w:szCs w:val="24"/>
        </w:rPr>
        <w:t xml:space="preserve">(financijsko) </w:t>
      </w:r>
      <w:r w:rsidR="00A22086" w:rsidRPr="00BF56C8">
        <w:rPr>
          <w:rFonts w:ascii="Arial" w:hAnsi="Arial" w:cs="Arial"/>
          <w:sz w:val="24"/>
          <w:szCs w:val="24"/>
        </w:rPr>
        <w:t>na stol vijećnika ili na cd</w:t>
      </w:r>
      <w:r w:rsidR="0011652D" w:rsidRPr="00BF56C8">
        <w:rPr>
          <w:rFonts w:ascii="Arial" w:hAnsi="Arial" w:cs="Arial"/>
          <w:sz w:val="24"/>
          <w:szCs w:val="24"/>
        </w:rPr>
        <w:t>-u</w:t>
      </w:r>
      <w:r w:rsidR="00A22086" w:rsidRPr="00BF56C8">
        <w:rPr>
          <w:rFonts w:ascii="Arial" w:hAnsi="Arial" w:cs="Arial"/>
          <w:sz w:val="24"/>
          <w:szCs w:val="24"/>
        </w:rPr>
        <w:t xml:space="preserve"> skenirane mat</w:t>
      </w:r>
      <w:r w:rsidR="00F13565" w:rsidRPr="00BF56C8">
        <w:rPr>
          <w:rFonts w:ascii="Arial" w:hAnsi="Arial" w:cs="Arial"/>
          <w:sz w:val="24"/>
          <w:szCs w:val="24"/>
        </w:rPr>
        <w:t>eri</w:t>
      </w:r>
      <w:r w:rsidR="00A22086" w:rsidRPr="00BF56C8">
        <w:rPr>
          <w:rFonts w:ascii="Arial" w:hAnsi="Arial" w:cs="Arial"/>
          <w:sz w:val="24"/>
          <w:szCs w:val="24"/>
        </w:rPr>
        <w:t>jale</w:t>
      </w:r>
      <w:r w:rsidR="00F13565" w:rsidRPr="00BF56C8">
        <w:rPr>
          <w:rFonts w:ascii="Arial" w:hAnsi="Arial" w:cs="Arial"/>
          <w:sz w:val="24"/>
          <w:szCs w:val="24"/>
        </w:rPr>
        <w:t>. Povećavaju se sredstva za njihov rad pa ga zanima za što se troše ta sredstva.</w:t>
      </w:r>
    </w:p>
    <w:p w:rsidR="00E743E0" w:rsidRDefault="00E743E0" w:rsidP="00387FEB">
      <w:pPr>
        <w:pStyle w:val="Bezproreda"/>
        <w:jc w:val="both"/>
        <w:rPr>
          <w:rFonts w:ascii="Arial" w:hAnsi="Arial" w:cs="Arial"/>
          <w:sz w:val="24"/>
          <w:szCs w:val="24"/>
        </w:rPr>
      </w:pPr>
    </w:p>
    <w:p w:rsidR="00E743E0" w:rsidRDefault="00E743E0" w:rsidP="00387FEB">
      <w:pPr>
        <w:pStyle w:val="Bezproreda"/>
        <w:jc w:val="both"/>
        <w:rPr>
          <w:rFonts w:ascii="Arial" w:hAnsi="Arial" w:cs="Arial"/>
          <w:sz w:val="24"/>
          <w:szCs w:val="24"/>
        </w:rPr>
      </w:pPr>
      <w:r>
        <w:rPr>
          <w:rFonts w:ascii="Arial" w:hAnsi="Arial" w:cs="Arial"/>
          <w:sz w:val="24"/>
          <w:szCs w:val="24"/>
        </w:rPr>
        <w:t xml:space="preserve">Gradonačelnik – </w:t>
      </w:r>
      <w:r w:rsidR="00F13565">
        <w:rPr>
          <w:rFonts w:ascii="Arial" w:hAnsi="Arial" w:cs="Arial"/>
          <w:sz w:val="24"/>
          <w:szCs w:val="24"/>
        </w:rPr>
        <w:t xml:space="preserve">što se tiče cestarine, kaže da se angažirao poprilično i pokušao </w:t>
      </w:r>
      <w:r w:rsidR="0011652D">
        <w:rPr>
          <w:rFonts w:ascii="Arial" w:hAnsi="Arial" w:cs="Arial"/>
          <w:sz w:val="24"/>
          <w:szCs w:val="24"/>
        </w:rPr>
        <w:t>na sve moguće</w:t>
      </w:r>
      <w:r w:rsidR="00F13565">
        <w:rPr>
          <w:rFonts w:ascii="Arial" w:hAnsi="Arial" w:cs="Arial"/>
          <w:sz w:val="24"/>
          <w:szCs w:val="24"/>
        </w:rPr>
        <w:t xml:space="preserve"> načine, no to nije išlo iz niza razloga koji su regulirani određenim aktima koje imaju Hrvatske autoceste, a koje njima daju pravo i koje ih </w:t>
      </w:r>
      <w:r w:rsidR="0011652D">
        <w:rPr>
          <w:rFonts w:ascii="Arial" w:hAnsi="Arial" w:cs="Arial"/>
          <w:sz w:val="24"/>
          <w:szCs w:val="24"/>
        </w:rPr>
        <w:t xml:space="preserve">uvijek </w:t>
      </w:r>
      <w:r w:rsidR="00F13565">
        <w:rPr>
          <w:rFonts w:ascii="Arial" w:hAnsi="Arial" w:cs="Arial"/>
          <w:sz w:val="24"/>
          <w:szCs w:val="24"/>
        </w:rPr>
        <w:t xml:space="preserve">stavljaju u </w:t>
      </w:r>
      <w:r w:rsidR="0011652D">
        <w:rPr>
          <w:rFonts w:ascii="Arial" w:hAnsi="Arial" w:cs="Arial"/>
          <w:sz w:val="24"/>
          <w:szCs w:val="24"/>
        </w:rPr>
        <w:t>nadmoćniju</w:t>
      </w:r>
      <w:r w:rsidR="00F13565">
        <w:rPr>
          <w:rFonts w:ascii="Arial" w:hAnsi="Arial" w:cs="Arial"/>
          <w:sz w:val="24"/>
          <w:szCs w:val="24"/>
        </w:rPr>
        <w:t xml:space="preserve"> poziciju</w:t>
      </w:r>
      <w:r w:rsidR="0011652D">
        <w:rPr>
          <w:rFonts w:ascii="Arial" w:hAnsi="Arial" w:cs="Arial"/>
          <w:sz w:val="24"/>
          <w:szCs w:val="24"/>
        </w:rPr>
        <w:t xml:space="preserve"> u odnosu na nas, odnosno naplaćuju ono što im zakon omogućuje. Ono što bi bilo definitivno rješenje je uvođenje vinjeta koje bi riješile sve moguće probleme oko cestarina</w:t>
      </w:r>
      <w:r w:rsidR="00684176">
        <w:rPr>
          <w:rFonts w:ascii="Arial" w:hAnsi="Arial" w:cs="Arial"/>
          <w:sz w:val="24"/>
          <w:szCs w:val="24"/>
        </w:rPr>
        <w:t xml:space="preserve"> za sve koji koriste autoceste. Tome se i nadao</w:t>
      </w:r>
      <w:r w:rsidR="004971B5">
        <w:rPr>
          <w:rFonts w:ascii="Arial" w:hAnsi="Arial" w:cs="Arial"/>
          <w:sz w:val="24"/>
          <w:szCs w:val="24"/>
        </w:rPr>
        <w:t>.</w:t>
      </w:r>
      <w:r w:rsidR="00684176">
        <w:rPr>
          <w:rFonts w:ascii="Arial" w:hAnsi="Arial" w:cs="Arial"/>
          <w:sz w:val="24"/>
          <w:szCs w:val="24"/>
        </w:rPr>
        <w:t xml:space="preserve"> </w:t>
      </w:r>
      <w:r w:rsidR="004971B5">
        <w:rPr>
          <w:rFonts w:ascii="Arial" w:hAnsi="Arial" w:cs="Arial"/>
          <w:sz w:val="24"/>
          <w:szCs w:val="24"/>
        </w:rPr>
        <w:t>M</w:t>
      </w:r>
      <w:r w:rsidR="00684176">
        <w:rPr>
          <w:rFonts w:ascii="Arial" w:hAnsi="Arial" w:cs="Arial"/>
          <w:sz w:val="24"/>
          <w:szCs w:val="24"/>
        </w:rPr>
        <w:t>eđutim, sadašnji ministar je odustao od toga pa ne zna što će se sada s time desiti. Može dost</w:t>
      </w:r>
      <w:r w:rsidR="004971B5">
        <w:rPr>
          <w:rFonts w:ascii="Arial" w:hAnsi="Arial" w:cs="Arial"/>
          <w:sz w:val="24"/>
          <w:szCs w:val="24"/>
        </w:rPr>
        <w:t>aviti prepiske s njima, da vijećnici vid</w:t>
      </w:r>
      <w:r w:rsidR="00684176">
        <w:rPr>
          <w:rFonts w:ascii="Arial" w:hAnsi="Arial" w:cs="Arial"/>
          <w:sz w:val="24"/>
          <w:szCs w:val="24"/>
        </w:rPr>
        <w:t>e o čemu se razgovaralo na tim sastancima i koliko ih je održano s Hrvatskim autocestama i kakav su u konačnici imali završetak. Ja</w:t>
      </w:r>
      <w:r w:rsidR="004971B5">
        <w:rPr>
          <w:rFonts w:ascii="Arial" w:hAnsi="Arial" w:cs="Arial"/>
          <w:sz w:val="24"/>
          <w:szCs w:val="24"/>
        </w:rPr>
        <w:t>s</w:t>
      </w:r>
      <w:r w:rsidR="00684176">
        <w:rPr>
          <w:rFonts w:ascii="Arial" w:hAnsi="Arial" w:cs="Arial"/>
          <w:sz w:val="24"/>
          <w:szCs w:val="24"/>
        </w:rPr>
        <w:t>no je da se njima omogućuje naplata od čvorišta do čvorišta, neovisno o tome gdje se nalaze naplatne postaje, odnosno naplatne stanice. To je u njihovim aktima jasno naznačeno. Oni su se tu ogradili i to je ono po čemu se oni vode. Ima više takvih lokacija u državi gdje oni naplaćuju cestarinu neovisno o tome je li netko koristio cijele dionice ili nije. To je tako formulirano tako da tu</w:t>
      </w:r>
      <w:r w:rsidR="004971B5">
        <w:rPr>
          <w:rFonts w:ascii="Arial" w:hAnsi="Arial" w:cs="Arial"/>
          <w:sz w:val="24"/>
          <w:szCs w:val="24"/>
        </w:rPr>
        <w:t xml:space="preserve"> neke velike mogućnosti </w:t>
      </w:r>
      <w:r w:rsidR="00684176">
        <w:rPr>
          <w:rFonts w:ascii="Arial" w:hAnsi="Arial" w:cs="Arial"/>
          <w:sz w:val="24"/>
          <w:szCs w:val="24"/>
        </w:rPr>
        <w:t>do daljnjega</w:t>
      </w:r>
      <w:r w:rsidR="004971B5" w:rsidRPr="004971B5">
        <w:rPr>
          <w:rFonts w:ascii="Arial" w:hAnsi="Arial" w:cs="Arial"/>
          <w:sz w:val="24"/>
          <w:szCs w:val="24"/>
        </w:rPr>
        <w:t xml:space="preserve"> </w:t>
      </w:r>
      <w:r w:rsidR="004971B5">
        <w:rPr>
          <w:rFonts w:ascii="Arial" w:hAnsi="Arial" w:cs="Arial"/>
          <w:sz w:val="24"/>
          <w:szCs w:val="24"/>
        </w:rPr>
        <w:t>ne vidi</w:t>
      </w:r>
      <w:r w:rsidR="00684176">
        <w:rPr>
          <w:rFonts w:ascii="Arial" w:hAnsi="Arial" w:cs="Arial"/>
          <w:sz w:val="24"/>
          <w:szCs w:val="24"/>
        </w:rPr>
        <w:t xml:space="preserve">. Vidi uvođenje vinjeta kao dobar rasplet priče koji bi išao u prilog svima. Što se tiče istražnih radnji, </w:t>
      </w:r>
      <w:r w:rsidR="004971B5">
        <w:rPr>
          <w:rFonts w:ascii="Arial" w:hAnsi="Arial" w:cs="Arial"/>
          <w:sz w:val="24"/>
          <w:szCs w:val="24"/>
        </w:rPr>
        <w:t>Grad je obaviješten</w:t>
      </w:r>
      <w:r w:rsidR="00684176">
        <w:rPr>
          <w:rFonts w:ascii="Arial" w:hAnsi="Arial" w:cs="Arial"/>
          <w:sz w:val="24"/>
          <w:szCs w:val="24"/>
        </w:rPr>
        <w:t xml:space="preserve"> da je policija obavila uvid, da je završeno </w:t>
      </w:r>
      <w:r w:rsidR="004971B5">
        <w:rPr>
          <w:rFonts w:ascii="Arial" w:hAnsi="Arial" w:cs="Arial"/>
          <w:sz w:val="24"/>
          <w:szCs w:val="24"/>
        </w:rPr>
        <w:t>postupanje policije i sad čeka</w:t>
      </w:r>
      <w:r w:rsidR="00684176">
        <w:rPr>
          <w:rFonts w:ascii="Arial" w:hAnsi="Arial" w:cs="Arial"/>
          <w:sz w:val="24"/>
          <w:szCs w:val="24"/>
        </w:rPr>
        <w:t xml:space="preserve"> Državno odvjetništvo da se očituje</w:t>
      </w:r>
      <w:r w:rsidR="004971B5">
        <w:rPr>
          <w:rFonts w:ascii="Arial" w:hAnsi="Arial" w:cs="Arial"/>
          <w:sz w:val="24"/>
          <w:szCs w:val="24"/>
        </w:rPr>
        <w:t xml:space="preserve"> po tom pitanju i nakon toga će vijećnici biti obaviješteni</w:t>
      </w:r>
      <w:r w:rsidR="00684176">
        <w:rPr>
          <w:rFonts w:ascii="Arial" w:hAnsi="Arial" w:cs="Arial"/>
          <w:sz w:val="24"/>
          <w:szCs w:val="24"/>
        </w:rPr>
        <w:t xml:space="preserve"> o </w:t>
      </w:r>
      <w:r w:rsidR="00684176" w:rsidRPr="00BF56C8">
        <w:rPr>
          <w:rFonts w:ascii="Arial" w:hAnsi="Arial" w:cs="Arial"/>
          <w:sz w:val="24"/>
          <w:szCs w:val="24"/>
        </w:rPr>
        <w:t>svemu. Što se tiče ovog izvješća, postoji služba u Gradu koja brine o svim udrugama u Gradu i sv</w:t>
      </w:r>
      <w:r w:rsidR="004971B5" w:rsidRPr="00BF56C8">
        <w:rPr>
          <w:rFonts w:ascii="Arial" w:hAnsi="Arial" w:cs="Arial"/>
          <w:sz w:val="24"/>
          <w:szCs w:val="24"/>
        </w:rPr>
        <w:t xml:space="preserve">im isplatama koje idu i ne vidi neki razlog da </w:t>
      </w:r>
      <w:r w:rsidR="00684176" w:rsidRPr="00BF56C8">
        <w:rPr>
          <w:rFonts w:ascii="Arial" w:hAnsi="Arial" w:cs="Arial"/>
          <w:sz w:val="24"/>
          <w:szCs w:val="24"/>
        </w:rPr>
        <w:t>se to ne bi moglo dostaviti</w:t>
      </w:r>
      <w:r w:rsidR="004971B5" w:rsidRPr="00BF56C8">
        <w:rPr>
          <w:rFonts w:ascii="Arial" w:hAnsi="Arial" w:cs="Arial"/>
          <w:sz w:val="24"/>
          <w:szCs w:val="24"/>
        </w:rPr>
        <w:t xml:space="preserve"> vijećnicima</w:t>
      </w:r>
      <w:r w:rsidR="00684176" w:rsidRPr="00BF56C8">
        <w:rPr>
          <w:rFonts w:ascii="Arial" w:hAnsi="Arial" w:cs="Arial"/>
          <w:sz w:val="24"/>
          <w:szCs w:val="24"/>
        </w:rPr>
        <w:t>.</w:t>
      </w:r>
    </w:p>
    <w:p w:rsidR="00E743E0" w:rsidRDefault="00E743E0" w:rsidP="00995243">
      <w:pPr>
        <w:pStyle w:val="Bezproreda"/>
        <w:jc w:val="right"/>
        <w:rPr>
          <w:rFonts w:ascii="Arial" w:hAnsi="Arial" w:cs="Arial"/>
          <w:sz w:val="24"/>
          <w:szCs w:val="24"/>
        </w:rPr>
      </w:pPr>
    </w:p>
    <w:p w:rsidR="00E743E0" w:rsidRDefault="00E743E0" w:rsidP="00387FEB">
      <w:pPr>
        <w:pStyle w:val="Bezproreda"/>
        <w:jc w:val="both"/>
        <w:rPr>
          <w:rFonts w:ascii="Arial" w:hAnsi="Arial" w:cs="Arial"/>
          <w:sz w:val="24"/>
          <w:szCs w:val="24"/>
        </w:rPr>
      </w:pPr>
      <w:r>
        <w:rPr>
          <w:rFonts w:ascii="Arial" w:hAnsi="Arial" w:cs="Arial"/>
          <w:sz w:val="24"/>
          <w:szCs w:val="24"/>
        </w:rPr>
        <w:t xml:space="preserve">g </w:t>
      </w:r>
      <w:r w:rsidR="00E274CA">
        <w:rPr>
          <w:rFonts w:ascii="Arial" w:hAnsi="Arial" w:cs="Arial"/>
          <w:sz w:val="24"/>
          <w:szCs w:val="24"/>
        </w:rPr>
        <w:t xml:space="preserve">Tomislav </w:t>
      </w:r>
      <w:proofErr w:type="spellStart"/>
      <w:r w:rsidR="00E274CA">
        <w:rPr>
          <w:rFonts w:ascii="Arial" w:hAnsi="Arial" w:cs="Arial"/>
          <w:sz w:val="24"/>
          <w:szCs w:val="24"/>
        </w:rPr>
        <w:t>Kunovec</w:t>
      </w:r>
      <w:proofErr w:type="spellEnd"/>
      <w:r w:rsidR="00E274CA">
        <w:rPr>
          <w:rFonts w:ascii="Arial" w:hAnsi="Arial" w:cs="Arial"/>
          <w:sz w:val="24"/>
          <w:szCs w:val="24"/>
        </w:rPr>
        <w:t xml:space="preserve"> –</w:t>
      </w:r>
      <w:r w:rsidR="0094217A">
        <w:rPr>
          <w:rFonts w:ascii="Arial" w:hAnsi="Arial" w:cs="Arial"/>
          <w:sz w:val="24"/>
          <w:szCs w:val="24"/>
        </w:rPr>
        <w:t xml:space="preserve"> </w:t>
      </w:r>
      <w:r w:rsidR="00504235">
        <w:rPr>
          <w:rFonts w:ascii="Arial" w:hAnsi="Arial" w:cs="Arial"/>
          <w:sz w:val="24"/>
          <w:szCs w:val="24"/>
        </w:rPr>
        <w:t xml:space="preserve">ima dva pitanja za gradonačelnika i molbu za predsjednika vijeća. Prvo pitanje vezano je </w:t>
      </w:r>
      <w:r w:rsidR="0094217A">
        <w:rPr>
          <w:rFonts w:ascii="Arial" w:hAnsi="Arial" w:cs="Arial"/>
          <w:sz w:val="24"/>
          <w:szCs w:val="24"/>
        </w:rPr>
        <w:t>u</w:t>
      </w:r>
      <w:r w:rsidR="00504235">
        <w:rPr>
          <w:rFonts w:ascii="Arial" w:hAnsi="Arial" w:cs="Arial"/>
          <w:sz w:val="24"/>
          <w:szCs w:val="24"/>
        </w:rPr>
        <w:t>z Odbor za poljopri</w:t>
      </w:r>
      <w:r w:rsidR="0094217A">
        <w:rPr>
          <w:rFonts w:ascii="Arial" w:hAnsi="Arial" w:cs="Arial"/>
          <w:sz w:val="24"/>
          <w:szCs w:val="24"/>
        </w:rPr>
        <w:t xml:space="preserve">vredu. Zna da postoji, zna tko su </w:t>
      </w:r>
      <w:r w:rsidR="0094217A">
        <w:rPr>
          <w:rFonts w:ascii="Arial" w:hAnsi="Arial" w:cs="Arial"/>
          <w:sz w:val="24"/>
          <w:szCs w:val="24"/>
        </w:rPr>
        <w:lastRenderedPageBreak/>
        <w:t>članovi i zna</w:t>
      </w:r>
      <w:r w:rsidR="00504235">
        <w:rPr>
          <w:rFonts w:ascii="Arial" w:hAnsi="Arial" w:cs="Arial"/>
          <w:sz w:val="24"/>
          <w:szCs w:val="24"/>
        </w:rPr>
        <w:t xml:space="preserve"> da se ne sastaje. U prvoj godini otkad je sastavljen održane su dvije, tri sjednice i nakon toga ni</w:t>
      </w:r>
      <w:r w:rsidR="00E829C4">
        <w:rPr>
          <w:rFonts w:ascii="Arial" w:hAnsi="Arial" w:cs="Arial"/>
          <w:sz w:val="24"/>
          <w:szCs w:val="24"/>
        </w:rPr>
        <w:t>šta. Uvidom u izmjene i dopune P</w:t>
      </w:r>
      <w:r w:rsidR="00504235">
        <w:rPr>
          <w:rFonts w:ascii="Arial" w:hAnsi="Arial" w:cs="Arial"/>
          <w:sz w:val="24"/>
          <w:szCs w:val="24"/>
        </w:rPr>
        <w:t>roračuna</w:t>
      </w:r>
      <w:r w:rsidR="0012374A">
        <w:rPr>
          <w:rFonts w:ascii="Arial" w:hAnsi="Arial" w:cs="Arial"/>
          <w:sz w:val="24"/>
          <w:szCs w:val="24"/>
        </w:rPr>
        <w:t xml:space="preserve"> Grada Ivanić – Grada za 2016. godinu</w:t>
      </w:r>
      <w:r w:rsidR="00504235">
        <w:rPr>
          <w:rFonts w:ascii="Arial" w:hAnsi="Arial" w:cs="Arial"/>
          <w:sz w:val="24"/>
          <w:szCs w:val="24"/>
        </w:rPr>
        <w:t xml:space="preserve">, dvije </w:t>
      </w:r>
      <w:r w:rsidR="0094217A">
        <w:rPr>
          <w:rFonts w:ascii="Arial" w:hAnsi="Arial" w:cs="Arial"/>
          <w:sz w:val="24"/>
          <w:szCs w:val="24"/>
        </w:rPr>
        <w:t>su</w:t>
      </w:r>
      <w:r w:rsidR="00504235">
        <w:rPr>
          <w:rFonts w:ascii="Arial" w:hAnsi="Arial" w:cs="Arial"/>
          <w:sz w:val="24"/>
          <w:szCs w:val="24"/>
        </w:rPr>
        <w:t>: zakup poljoprivrednog zemljišta 720.000,00</w:t>
      </w:r>
      <w:r w:rsidR="0012374A">
        <w:rPr>
          <w:rFonts w:ascii="Arial" w:hAnsi="Arial" w:cs="Arial"/>
          <w:sz w:val="24"/>
          <w:szCs w:val="24"/>
        </w:rPr>
        <w:t xml:space="preserve"> </w:t>
      </w:r>
      <w:r w:rsidR="00504235">
        <w:rPr>
          <w:rFonts w:ascii="Arial" w:hAnsi="Arial" w:cs="Arial"/>
          <w:sz w:val="24"/>
          <w:szCs w:val="24"/>
        </w:rPr>
        <w:t xml:space="preserve">kn, prodaja poljoprivrednog zemljišta: </w:t>
      </w:r>
      <w:r w:rsidR="00815A28">
        <w:rPr>
          <w:rFonts w:ascii="Arial" w:hAnsi="Arial" w:cs="Arial"/>
          <w:sz w:val="24"/>
          <w:szCs w:val="24"/>
        </w:rPr>
        <w:t>1.</w:t>
      </w:r>
      <w:r w:rsidR="00504235">
        <w:rPr>
          <w:rFonts w:ascii="Arial" w:hAnsi="Arial" w:cs="Arial"/>
          <w:sz w:val="24"/>
          <w:szCs w:val="24"/>
        </w:rPr>
        <w:t>240.000,00</w:t>
      </w:r>
      <w:r w:rsidR="0012374A">
        <w:rPr>
          <w:rFonts w:ascii="Arial" w:hAnsi="Arial" w:cs="Arial"/>
          <w:sz w:val="24"/>
          <w:szCs w:val="24"/>
        </w:rPr>
        <w:t xml:space="preserve"> </w:t>
      </w:r>
      <w:r w:rsidR="00504235">
        <w:rPr>
          <w:rFonts w:ascii="Arial" w:hAnsi="Arial" w:cs="Arial"/>
          <w:sz w:val="24"/>
          <w:szCs w:val="24"/>
        </w:rPr>
        <w:t>kn</w:t>
      </w:r>
      <w:r w:rsidR="00815A28">
        <w:rPr>
          <w:rFonts w:ascii="Arial" w:hAnsi="Arial" w:cs="Arial"/>
          <w:sz w:val="24"/>
          <w:szCs w:val="24"/>
        </w:rPr>
        <w:t xml:space="preserve"> </w:t>
      </w:r>
      <w:r w:rsidR="0094217A">
        <w:rPr>
          <w:rFonts w:ascii="Arial" w:hAnsi="Arial" w:cs="Arial"/>
          <w:sz w:val="24"/>
          <w:szCs w:val="24"/>
        </w:rPr>
        <w:t xml:space="preserve">- </w:t>
      </w:r>
      <w:r w:rsidR="00815A28">
        <w:rPr>
          <w:rFonts w:ascii="Arial" w:hAnsi="Arial" w:cs="Arial"/>
          <w:sz w:val="24"/>
          <w:szCs w:val="24"/>
        </w:rPr>
        <w:t xml:space="preserve">znači </w:t>
      </w:r>
      <w:proofErr w:type="spellStart"/>
      <w:r w:rsidR="00815A28">
        <w:rPr>
          <w:rFonts w:ascii="Arial" w:hAnsi="Arial" w:cs="Arial"/>
          <w:sz w:val="24"/>
          <w:szCs w:val="24"/>
        </w:rPr>
        <w:t>cca</w:t>
      </w:r>
      <w:proofErr w:type="spellEnd"/>
      <w:r w:rsidR="00815A28">
        <w:rPr>
          <w:rFonts w:ascii="Arial" w:hAnsi="Arial" w:cs="Arial"/>
          <w:sz w:val="24"/>
          <w:szCs w:val="24"/>
        </w:rPr>
        <w:t xml:space="preserve"> 2 </w:t>
      </w:r>
      <w:r w:rsidR="00504235">
        <w:rPr>
          <w:rFonts w:ascii="Arial" w:hAnsi="Arial" w:cs="Arial"/>
          <w:sz w:val="24"/>
          <w:szCs w:val="24"/>
        </w:rPr>
        <w:t>milijuna kn</w:t>
      </w:r>
      <w:r w:rsidR="00815A28">
        <w:rPr>
          <w:rFonts w:ascii="Arial" w:hAnsi="Arial" w:cs="Arial"/>
          <w:sz w:val="24"/>
          <w:szCs w:val="24"/>
        </w:rPr>
        <w:t xml:space="preserve"> o kojima bi trebao odlučivati Odbor za poljoprivredu, no ne odlučuje, zašto? Drugo pitanje vezano je za mjesne odbore</w:t>
      </w:r>
      <w:r w:rsidR="00504235">
        <w:rPr>
          <w:rFonts w:ascii="Arial" w:hAnsi="Arial" w:cs="Arial"/>
          <w:sz w:val="24"/>
          <w:szCs w:val="24"/>
        </w:rPr>
        <w:t>.</w:t>
      </w:r>
      <w:r w:rsidR="00815A28">
        <w:rPr>
          <w:rFonts w:ascii="Arial" w:hAnsi="Arial" w:cs="Arial"/>
          <w:sz w:val="24"/>
          <w:szCs w:val="24"/>
        </w:rPr>
        <w:t xml:space="preserve"> To bi mogao i zamjenik gradonačelnika odgovoriti vezano uz raspolaganje društvenim domovima. Na vijeću s</w:t>
      </w:r>
      <w:r w:rsidR="0094217A">
        <w:rPr>
          <w:rFonts w:ascii="Arial" w:hAnsi="Arial" w:cs="Arial"/>
          <w:sz w:val="24"/>
          <w:szCs w:val="24"/>
        </w:rPr>
        <w:t>u donesene</w:t>
      </w:r>
      <w:r w:rsidR="00815A28">
        <w:rPr>
          <w:rFonts w:ascii="Arial" w:hAnsi="Arial" w:cs="Arial"/>
          <w:sz w:val="24"/>
          <w:szCs w:val="24"/>
        </w:rPr>
        <w:t xml:space="preserve"> odluke s kolikim sredstvima raspolaže pojedini mjesni odbor. </w:t>
      </w:r>
      <w:r w:rsidR="009F0E22">
        <w:rPr>
          <w:rFonts w:ascii="Arial" w:hAnsi="Arial" w:cs="Arial"/>
          <w:sz w:val="24"/>
          <w:szCs w:val="24"/>
        </w:rPr>
        <w:t>Postoji</w:t>
      </w:r>
      <w:r w:rsidR="00815A28">
        <w:rPr>
          <w:rFonts w:ascii="Arial" w:hAnsi="Arial" w:cs="Arial"/>
          <w:sz w:val="24"/>
          <w:szCs w:val="24"/>
        </w:rPr>
        <w:t xml:space="preserve"> vijeće mjesnog odbora, predsjednik</w:t>
      </w:r>
      <w:r w:rsidR="007F5D8F">
        <w:rPr>
          <w:rFonts w:ascii="Arial" w:hAnsi="Arial" w:cs="Arial"/>
          <w:sz w:val="24"/>
          <w:szCs w:val="24"/>
        </w:rPr>
        <w:t xml:space="preserve"> vijeća </w:t>
      </w:r>
      <w:r w:rsidR="00815A28" w:rsidRPr="00BF56C8">
        <w:rPr>
          <w:rFonts w:ascii="Arial" w:hAnsi="Arial" w:cs="Arial"/>
          <w:sz w:val="24"/>
          <w:szCs w:val="24"/>
        </w:rPr>
        <w:t>mjesnog odbora</w:t>
      </w:r>
      <w:r w:rsidR="007F5D8F" w:rsidRPr="00BF56C8">
        <w:rPr>
          <w:rFonts w:ascii="Arial" w:hAnsi="Arial" w:cs="Arial"/>
          <w:sz w:val="24"/>
          <w:szCs w:val="24"/>
        </w:rPr>
        <w:t>, a opet za korištenje društvenih domova treba odluka gradonačelnika. Čemu onda mjesni odbori i predsjednik mjesnog odbora ako autonomije kao takv</w:t>
      </w:r>
      <w:r w:rsidR="009F0E22" w:rsidRPr="00BF56C8">
        <w:rPr>
          <w:rFonts w:ascii="Arial" w:hAnsi="Arial" w:cs="Arial"/>
          <w:sz w:val="24"/>
          <w:szCs w:val="24"/>
        </w:rPr>
        <w:t>e nema? Treće pitanje uputio bi predsjedniku gradskog vijeća. Navodi da je p</w:t>
      </w:r>
      <w:r w:rsidR="007F5D8F" w:rsidRPr="00BF56C8">
        <w:rPr>
          <w:rFonts w:ascii="Arial" w:hAnsi="Arial" w:cs="Arial"/>
          <w:sz w:val="24"/>
          <w:szCs w:val="24"/>
        </w:rPr>
        <w:t>rije mjesec dana gradski odb</w:t>
      </w:r>
      <w:r w:rsidR="009F0E22" w:rsidRPr="00BF56C8">
        <w:rPr>
          <w:rFonts w:ascii="Arial" w:hAnsi="Arial" w:cs="Arial"/>
          <w:sz w:val="24"/>
          <w:szCs w:val="24"/>
        </w:rPr>
        <w:t xml:space="preserve">or HSS-a Ivanić – Grad uputio </w:t>
      </w:r>
      <w:r w:rsidR="007F5D8F" w:rsidRPr="00BF56C8">
        <w:rPr>
          <w:rFonts w:ascii="Arial" w:hAnsi="Arial" w:cs="Arial"/>
          <w:sz w:val="24"/>
          <w:szCs w:val="24"/>
        </w:rPr>
        <w:t>odluku o opozivu člana Upravnog vijeća Dječjeg vrtića Ivanić – Grad i prijedlog za imenovanje novog člana</w:t>
      </w:r>
      <w:r w:rsidR="00815A28" w:rsidRPr="00BF56C8">
        <w:rPr>
          <w:rFonts w:ascii="Arial" w:hAnsi="Arial" w:cs="Arial"/>
          <w:sz w:val="24"/>
          <w:szCs w:val="24"/>
        </w:rPr>
        <w:t xml:space="preserve"> </w:t>
      </w:r>
      <w:r w:rsidR="007F5D8F" w:rsidRPr="00BF56C8">
        <w:rPr>
          <w:rFonts w:ascii="Arial" w:hAnsi="Arial" w:cs="Arial"/>
          <w:sz w:val="24"/>
          <w:szCs w:val="24"/>
        </w:rPr>
        <w:t>Upravnog vijeća Dječ</w:t>
      </w:r>
      <w:r w:rsidR="009F0E22" w:rsidRPr="00BF56C8">
        <w:rPr>
          <w:rFonts w:ascii="Arial" w:hAnsi="Arial" w:cs="Arial"/>
          <w:sz w:val="24"/>
          <w:szCs w:val="24"/>
        </w:rPr>
        <w:t>jeg vrtića Ivanić – Grad. Rečeno mu je da je to riješeno, da će</w:t>
      </w:r>
      <w:r w:rsidR="007F5D8F" w:rsidRPr="00BF56C8">
        <w:rPr>
          <w:rFonts w:ascii="Arial" w:hAnsi="Arial" w:cs="Arial"/>
          <w:sz w:val="24"/>
          <w:szCs w:val="24"/>
        </w:rPr>
        <w:t xml:space="preserve"> m</w:t>
      </w:r>
      <w:r w:rsidR="009F0E22" w:rsidRPr="00BF56C8">
        <w:rPr>
          <w:rFonts w:ascii="Arial" w:hAnsi="Arial" w:cs="Arial"/>
          <w:sz w:val="24"/>
          <w:szCs w:val="24"/>
        </w:rPr>
        <w:t>u</w:t>
      </w:r>
      <w:r w:rsidR="007F5D8F" w:rsidRPr="00BF56C8">
        <w:rPr>
          <w:rFonts w:ascii="Arial" w:hAnsi="Arial" w:cs="Arial"/>
          <w:sz w:val="24"/>
          <w:szCs w:val="24"/>
        </w:rPr>
        <w:t xml:space="preserve"> dati odgovor, ali odgovor do dana današnjeg </w:t>
      </w:r>
      <w:r w:rsidR="009F0E22" w:rsidRPr="00BF56C8">
        <w:rPr>
          <w:rFonts w:ascii="Arial" w:hAnsi="Arial" w:cs="Arial"/>
          <w:sz w:val="24"/>
          <w:szCs w:val="24"/>
        </w:rPr>
        <w:t xml:space="preserve">nije </w:t>
      </w:r>
      <w:r w:rsidR="007F5D8F" w:rsidRPr="00BF56C8">
        <w:rPr>
          <w:rFonts w:ascii="Arial" w:hAnsi="Arial" w:cs="Arial"/>
          <w:sz w:val="24"/>
          <w:szCs w:val="24"/>
        </w:rPr>
        <w:t>dobio. Prošlo je već dosta vr</w:t>
      </w:r>
      <w:r w:rsidR="009F0E22" w:rsidRPr="00BF56C8">
        <w:rPr>
          <w:rFonts w:ascii="Arial" w:hAnsi="Arial" w:cs="Arial"/>
          <w:sz w:val="24"/>
          <w:szCs w:val="24"/>
        </w:rPr>
        <w:t>emena od vijeća pa postavlja</w:t>
      </w:r>
      <w:r w:rsidR="007F5D8F" w:rsidRPr="00BF56C8">
        <w:rPr>
          <w:rFonts w:ascii="Arial" w:hAnsi="Arial" w:cs="Arial"/>
          <w:sz w:val="24"/>
          <w:szCs w:val="24"/>
        </w:rPr>
        <w:t xml:space="preserve"> ovo pitanje predsjedni</w:t>
      </w:r>
      <w:r w:rsidR="009F0E22" w:rsidRPr="00BF56C8">
        <w:rPr>
          <w:rFonts w:ascii="Arial" w:hAnsi="Arial" w:cs="Arial"/>
          <w:sz w:val="24"/>
          <w:szCs w:val="24"/>
        </w:rPr>
        <w:t>ku Odbora za izbor i imenovanje:</w:t>
      </w:r>
      <w:r w:rsidR="007F5D8F" w:rsidRPr="00BF56C8">
        <w:rPr>
          <w:rFonts w:ascii="Arial" w:hAnsi="Arial" w:cs="Arial"/>
          <w:sz w:val="24"/>
          <w:szCs w:val="24"/>
        </w:rPr>
        <w:t xml:space="preserve"> je li </w:t>
      </w:r>
      <w:r w:rsidR="00A427A5" w:rsidRPr="00BF56C8">
        <w:rPr>
          <w:rFonts w:ascii="Arial" w:hAnsi="Arial" w:cs="Arial"/>
          <w:sz w:val="24"/>
          <w:szCs w:val="24"/>
        </w:rPr>
        <w:t xml:space="preserve">taj prijedlog gradske organizacije HSS-a </w:t>
      </w:r>
      <w:r w:rsidR="007F5D8F" w:rsidRPr="00BF56C8">
        <w:rPr>
          <w:rFonts w:ascii="Arial" w:hAnsi="Arial" w:cs="Arial"/>
          <w:sz w:val="24"/>
          <w:szCs w:val="24"/>
        </w:rPr>
        <w:t>do</w:t>
      </w:r>
      <w:r w:rsidR="00A427A5" w:rsidRPr="00BF56C8">
        <w:rPr>
          <w:rFonts w:ascii="Arial" w:hAnsi="Arial" w:cs="Arial"/>
          <w:sz w:val="24"/>
          <w:szCs w:val="24"/>
        </w:rPr>
        <w:t>šao do njega</w:t>
      </w:r>
      <w:r w:rsidR="007F5D8F" w:rsidRPr="00BF56C8">
        <w:rPr>
          <w:rFonts w:ascii="Arial" w:hAnsi="Arial" w:cs="Arial"/>
          <w:sz w:val="24"/>
          <w:szCs w:val="24"/>
        </w:rPr>
        <w:t xml:space="preserve"> i je li </w:t>
      </w:r>
      <w:proofErr w:type="spellStart"/>
      <w:r w:rsidR="007F5D8F" w:rsidRPr="00BF56C8">
        <w:rPr>
          <w:rFonts w:ascii="Arial" w:hAnsi="Arial" w:cs="Arial"/>
          <w:sz w:val="24"/>
          <w:szCs w:val="24"/>
        </w:rPr>
        <w:t>postupano</w:t>
      </w:r>
      <w:proofErr w:type="spellEnd"/>
      <w:r w:rsidR="007F5D8F" w:rsidRPr="00BF56C8">
        <w:rPr>
          <w:rFonts w:ascii="Arial" w:hAnsi="Arial" w:cs="Arial"/>
          <w:sz w:val="24"/>
          <w:szCs w:val="24"/>
        </w:rPr>
        <w:t xml:space="preserve"> po njemu?</w:t>
      </w:r>
    </w:p>
    <w:p w:rsidR="00E274CA" w:rsidRDefault="00E274CA" w:rsidP="00387FEB">
      <w:pPr>
        <w:pStyle w:val="Bezproreda"/>
        <w:jc w:val="both"/>
        <w:rPr>
          <w:rFonts w:ascii="Arial" w:hAnsi="Arial" w:cs="Arial"/>
          <w:sz w:val="24"/>
          <w:szCs w:val="24"/>
        </w:rPr>
      </w:pPr>
    </w:p>
    <w:p w:rsidR="00E274CA" w:rsidRDefault="00E274CA" w:rsidP="00387FEB">
      <w:pPr>
        <w:pStyle w:val="Bezproreda"/>
        <w:jc w:val="both"/>
        <w:rPr>
          <w:rFonts w:ascii="Arial" w:hAnsi="Arial" w:cs="Arial"/>
          <w:sz w:val="24"/>
          <w:szCs w:val="24"/>
        </w:rPr>
      </w:pPr>
      <w:r>
        <w:rPr>
          <w:rFonts w:ascii="Arial" w:hAnsi="Arial" w:cs="Arial"/>
          <w:sz w:val="24"/>
          <w:szCs w:val="24"/>
        </w:rPr>
        <w:t xml:space="preserve">Gradonačelnik – </w:t>
      </w:r>
      <w:r w:rsidR="00A427A5">
        <w:rPr>
          <w:rFonts w:ascii="Arial" w:hAnsi="Arial" w:cs="Arial"/>
          <w:sz w:val="24"/>
          <w:szCs w:val="24"/>
        </w:rPr>
        <w:t xml:space="preserve">što se tiče </w:t>
      </w:r>
      <w:r w:rsidR="009F0E22">
        <w:rPr>
          <w:rFonts w:ascii="Arial" w:hAnsi="Arial" w:cs="Arial"/>
          <w:sz w:val="24"/>
          <w:szCs w:val="24"/>
        </w:rPr>
        <w:t>Odbora za poljoprivredu, ne zna</w:t>
      </w:r>
      <w:r w:rsidR="00A427A5">
        <w:rPr>
          <w:rFonts w:ascii="Arial" w:hAnsi="Arial" w:cs="Arial"/>
          <w:sz w:val="24"/>
          <w:szCs w:val="24"/>
        </w:rPr>
        <w:t xml:space="preserve"> točan broj koliko se puta sastao</w:t>
      </w:r>
      <w:r w:rsidR="009F0E22">
        <w:rPr>
          <w:rFonts w:ascii="Arial" w:hAnsi="Arial" w:cs="Arial"/>
          <w:sz w:val="24"/>
          <w:szCs w:val="24"/>
        </w:rPr>
        <w:t>, misli</w:t>
      </w:r>
      <w:r w:rsidR="006D1C02">
        <w:rPr>
          <w:rFonts w:ascii="Arial" w:hAnsi="Arial" w:cs="Arial"/>
          <w:sz w:val="24"/>
          <w:szCs w:val="24"/>
        </w:rPr>
        <w:t xml:space="preserve"> da je 3 ili 4 puta, </w:t>
      </w:r>
      <w:r w:rsidR="009F0E22">
        <w:rPr>
          <w:rFonts w:ascii="Arial" w:hAnsi="Arial" w:cs="Arial"/>
          <w:sz w:val="24"/>
          <w:szCs w:val="24"/>
        </w:rPr>
        <w:t xml:space="preserve">zna da je </w:t>
      </w:r>
      <w:r w:rsidR="006D1C02">
        <w:rPr>
          <w:rFonts w:ascii="Arial" w:hAnsi="Arial" w:cs="Arial"/>
          <w:sz w:val="24"/>
          <w:szCs w:val="24"/>
        </w:rPr>
        <w:t xml:space="preserve">zadnji put </w:t>
      </w:r>
      <w:r w:rsidR="009F0E22">
        <w:rPr>
          <w:rFonts w:ascii="Arial" w:hAnsi="Arial" w:cs="Arial"/>
          <w:sz w:val="24"/>
          <w:szCs w:val="24"/>
        </w:rPr>
        <w:t xml:space="preserve"> bio </w:t>
      </w:r>
      <w:r w:rsidR="006D1C02">
        <w:rPr>
          <w:rFonts w:ascii="Arial" w:hAnsi="Arial" w:cs="Arial"/>
          <w:sz w:val="24"/>
          <w:szCs w:val="24"/>
        </w:rPr>
        <w:t>prije</w:t>
      </w:r>
      <w:r w:rsidR="009F0E22">
        <w:rPr>
          <w:rFonts w:ascii="Arial" w:hAnsi="Arial" w:cs="Arial"/>
          <w:sz w:val="24"/>
          <w:szCs w:val="24"/>
        </w:rPr>
        <w:t xml:space="preserve"> otprilike </w:t>
      </w:r>
      <w:r w:rsidR="006D1C02">
        <w:rPr>
          <w:rFonts w:ascii="Arial" w:hAnsi="Arial" w:cs="Arial"/>
          <w:sz w:val="24"/>
          <w:szCs w:val="24"/>
        </w:rPr>
        <w:t xml:space="preserve">godinu dana kada se raspravljalo o tome da se otpišu dugovi poljoprivrednicima, da se izvrši otpis vezano za najam </w:t>
      </w:r>
      <w:r w:rsidR="005B114B">
        <w:rPr>
          <w:rFonts w:ascii="Arial" w:hAnsi="Arial" w:cs="Arial"/>
          <w:sz w:val="24"/>
          <w:szCs w:val="24"/>
        </w:rPr>
        <w:t xml:space="preserve">zbog naknade </w:t>
      </w:r>
      <w:r w:rsidR="006D1C02">
        <w:rPr>
          <w:rFonts w:ascii="Arial" w:hAnsi="Arial" w:cs="Arial"/>
          <w:sz w:val="24"/>
          <w:szCs w:val="24"/>
        </w:rPr>
        <w:t xml:space="preserve">štete </w:t>
      </w:r>
      <w:r w:rsidR="005B114B">
        <w:rPr>
          <w:rFonts w:ascii="Arial" w:hAnsi="Arial" w:cs="Arial"/>
          <w:sz w:val="24"/>
          <w:szCs w:val="24"/>
        </w:rPr>
        <w:t xml:space="preserve">s obzirom na </w:t>
      </w:r>
      <w:r w:rsidR="006D1C02">
        <w:rPr>
          <w:rFonts w:ascii="Arial" w:hAnsi="Arial" w:cs="Arial"/>
          <w:sz w:val="24"/>
          <w:szCs w:val="24"/>
        </w:rPr>
        <w:t xml:space="preserve">poplave. Odbor za poljoprivredu je savjetodavno tijelo koje se saziva u principu kada gradonačelnik ima potrebu da ga koristi. Nije tijelo koje će odlučivati i kad god ima potrebe za tim, to se i napravi. Puno puta, neovisno </w:t>
      </w:r>
      <w:r w:rsidR="006303BD">
        <w:rPr>
          <w:rFonts w:ascii="Arial" w:hAnsi="Arial" w:cs="Arial"/>
          <w:sz w:val="24"/>
          <w:szCs w:val="24"/>
        </w:rPr>
        <w:t>o</w:t>
      </w:r>
      <w:r w:rsidR="006D1C02">
        <w:rPr>
          <w:rFonts w:ascii="Arial" w:hAnsi="Arial" w:cs="Arial"/>
          <w:sz w:val="24"/>
          <w:szCs w:val="24"/>
        </w:rPr>
        <w:t xml:space="preserve"> odboru</w:t>
      </w:r>
      <w:r w:rsidR="006303BD">
        <w:rPr>
          <w:rFonts w:ascii="Arial" w:hAnsi="Arial" w:cs="Arial"/>
          <w:sz w:val="24"/>
          <w:szCs w:val="24"/>
        </w:rPr>
        <w:t xml:space="preserve">, u bilateralnim </w:t>
      </w:r>
      <w:r w:rsidR="005B114B">
        <w:rPr>
          <w:rFonts w:ascii="Arial" w:hAnsi="Arial" w:cs="Arial"/>
          <w:sz w:val="24"/>
          <w:szCs w:val="24"/>
        </w:rPr>
        <w:t xml:space="preserve">razgovorima i </w:t>
      </w:r>
      <w:r w:rsidR="006303BD">
        <w:rPr>
          <w:rFonts w:ascii="Arial" w:hAnsi="Arial" w:cs="Arial"/>
          <w:sz w:val="24"/>
          <w:szCs w:val="24"/>
        </w:rPr>
        <w:t>sastancima</w:t>
      </w:r>
      <w:r w:rsidR="005B114B">
        <w:rPr>
          <w:rFonts w:ascii="Arial" w:hAnsi="Arial" w:cs="Arial"/>
          <w:sz w:val="24"/>
          <w:szCs w:val="24"/>
        </w:rPr>
        <w:t>,</w:t>
      </w:r>
      <w:r w:rsidR="006303BD">
        <w:rPr>
          <w:rFonts w:ascii="Arial" w:hAnsi="Arial" w:cs="Arial"/>
          <w:sz w:val="24"/>
          <w:szCs w:val="24"/>
        </w:rPr>
        <w:t xml:space="preserve"> i s</w:t>
      </w:r>
      <w:r w:rsidR="006D1C02">
        <w:rPr>
          <w:rFonts w:ascii="Arial" w:hAnsi="Arial" w:cs="Arial"/>
          <w:sz w:val="24"/>
          <w:szCs w:val="24"/>
        </w:rPr>
        <w:t xml:space="preserve"> predsjednikom HSS-a i s nekim drugima. U Gradu postoje osobe koje se bave time, pod sektorom su g Maršića</w:t>
      </w:r>
      <w:r w:rsidR="006D1C02" w:rsidRPr="006D1C02">
        <w:rPr>
          <w:rFonts w:ascii="Arial" w:hAnsi="Arial" w:cs="Arial"/>
          <w:sz w:val="24"/>
          <w:szCs w:val="24"/>
        </w:rPr>
        <w:t xml:space="preserve"> </w:t>
      </w:r>
      <w:r w:rsidR="006D1C02">
        <w:rPr>
          <w:rFonts w:ascii="Arial" w:hAnsi="Arial" w:cs="Arial"/>
          <w:sz w:val="24"/>
          <w:szCs w:val="24"/>
        </w:rPr>
        <w:t>koji je pročelnik za poljoprivredu, uz gospodarstvo i sve ostalo, a i član je HSS-a. Također i zamjenik gradonačelnika im</w:t>
      </w:r>
      <w:r w:rsidR="005B114B">
        <w:rPr>
          <w:rFonts w:ascii="Arial" w:hAnsi="Arial" w:cs="Arial"/>
          <w:sz w:val="24"/>
          <w:szCs w:val="24"/>
        </w:rPr>
        <w:t>a sve informacije o tome. Misli</w:t>
      </w:r>
      <w:r w:rsidR="006D1C02">
        <w:rPr>
          <w:rFonts w:ascii="Arial" w:hAnsi="Arial" w:cs="Arial"/>
          <w:sz w:val="24"/>
          <w:szCs w:val="24"/>
        </w:rPr>
        <w:t xml:space="preserve"> da nema potrebe da bi bilo što išlo mimo poljoprivrede. Što se tiče mjesnih odbora, raspolaganje društvenim domovima </w:t>
      </w:r>
      <w:r w:rsidR="005B114B">
        <w:rPr>
          <w:rFonts w:ascii="Arial" w:hAnsi="Arial" w:cs="Arial"/>
          <w:sz w:val="24"/>
          <w:szCs w:val="24"/>
        </w:rPr>
        <w:t>je određeno aktima Grada. Misli</w:t>
      </w:r>
      <w:r w:rsidR="006D1C02">
        <w:rPr>
          <w:rFonts w:ascii="Arial" w:hAnsi="Arial" w:cs="Arial"/>
          <w:sz w:val="24"/>
          <w:szCs w:val="24"/>
        </w:rPr>
        <w:t xml:space="preserve"> da je to dobro. </w:t>
      </w:r>
      <w:r w:rsidR="005B114B">
        <w:rPr>
          <w:rFonts w:ascii="Arial" w:hAnsi="Arial" w:cs="Arial"/>
          <w:sz w:val="24"/>
          <w:szCs w:val="24"/>
        </w:rPr>
        <w:t>Smatra da p</w:t>
      </w:r>
      <w:r w:rsidR="006D1C02">
        <w:rPr>
          <w:rFonts w:ascii="Arial" w:hAnsi="Arial" w:cs="Arial"/>
          <w:sz w:val="24"/>
          <w:szCs w:val="24"/>
        </w:rPr>
        <w:t>ostoje mjesni odbori koji funkcioniraju, ali postoje i mjesni odbori koji ne funkcioniraju. Postoje oni koji rade odlično i barem je pola onih koji ne rade dobro</w:t>
      </w:r>
      <w:r w:rsidR="005639C9">
        <w:rPr>
          <w:rFonts w:ascii="Arial" w:hAnsi="Arial" w:cs="Arial"/>
          <w:sz w:val="24"/>
          <w:szCs w:val="24"/>
        </w:rPr>
        <w:t>, a da bi se na neki način spriječile malverzacije i nekakve druge radnje za koje bi u konačnici ipak bio kriv gradonačelnik, a ne neki član mjesnog odbora</w:t>
      </w:r>
      <w:r w:rsidR="005B114B">
        <w:rPr>
          <w:rFonts w:ascii="Arial" w:hAnsi="Arial" w:cs="Arial"/>
          <w:sz w:val="24"/>
          <w:szCs w:val="24"/>
        </w:rPr>
        <w:t>,</w:t>
      </w:r>
      <w:r w:rsidR="007863CA">
        <w:rPr>
          <w:rFonts w:ascii="Arial" w:hAnsi="Arial" w:cs="Arial"/>
          <w:sz w:val="24"/>
          <w:szCs w:val="24"/>
        </w:rPr>
        <w:t xml:space="preserve"> </w:t>
      </w:r>
      <w:r w:rsidR="005B114B">
        <w:rPr>
          <w:rFonts w:ascii="Arial" w:hAnsi="Arial" w:cs="Arial"/>
          <w:sz w:val="24"/>
          <w:szCs w:val="24"/>
        </w:rPr>
        <w:t>n</w:t>
      </w:r>
      <w:r w:rsidR="007863CA">
        <w:rPr>
          <w:rFonts w:ascii="Arial" w:hAnsi="Arial" w:cs="Arial"/>
          <w:sz w:val="24"/>
          <w:szCs w:val="24"/>
        </w:rPr>
        <w:t>ema potrebe</w:t>
      </w:r>
      <w:r w:rsidR="005639C9">
        <w:rPr>
          <w:rFonts w:ascii="Arial" w:hAnsi="Arial" w:cs="Arial"/>
          <w:sz w:val="24"/>
          <w:szCs w:val="24"/>
        </w:rPr>
        <w:t xml:space="preserve"> da se ovo mijenja. Odluka gradonačelnik</w:t>
      </w:r>
      <w:r w:rsidR="005B114B">
        <w:rPr>
          <w:rFonts w:ascii="Arial" w:hAnsi="Arial" w:cs="Arial"/>
          <w:sz w:val="24"/>
          <w:szCs w:val="24"/>
        </w:rPr>
        <w:t>a</w:t>
      </w:r>
      <w:r w:rsidR="005639C9">
        <w:rPr>
          <w:rFonts w:ascii="Arial" w:hAnsi="Arial" w:cs="Arial"/>
          <w:sz w:val="24"/>
          <w:szCs w:val="24"/>
        </w:rPr>
        <w:t xml:space="preserve"> je u principu uvijek formalna. Znači radi se o potpisu na nešto što se već dogovorilo. Nikad se još nije dogodilo da je gradonačelnik nešto odbio ako je bilo sve po pravilima</w:t>
      </w:r>
      <w:r w:rsidR="007629A2">
        <w:rPr>
          <w:rFonts w:ascii="Arial" w:hAnsi="Arial" w:cs="Arial"/>
          <w:sz w:val="24"/>
          <w:szCs w:val="24"/>
        </w:rPr>
        <w:t xml:space="preserve">. </w:t>
      </w:r>
      <w:r w:rsidR="007863CA">
        <w:rPr>
          <w:rFonts w:ascii="Arial" w:hAnsi="Arial" w:cs="Arial"/>
          <w:sz w:val="24"/>
          <w:szCs w:val="24"/>
        </w:rPr>
        <w:t xml:space="preserve">To je jedan potpuno normalan način funkcioniranja. </w:t>
      </w:r>
      <w:r w:rsidR="007629A2">
        <w:rPr>
          <w:rFonts w:ascii="Arial" w:hAnsi="Arial" w:cs="Arial"/>
          <w:sz w:val="24"/>
          <w:szCs w:val="24"/>
        </w:rPr>
        <w:t xml:space="preserve">Treće pitanje </w:t>
      </w:r>
      <w:r w:rsidR="005B114B">
        <w:rPr>
          <w:rFonts w:ascii="Arial" w:hAnsi="Arial" w:cs="Arial"/>
          <w:sz w:val="24"/>
          <w:szCs w:val="24"/>
        </w:rPr>
        <w:t>je dobro naslovljeno</w:t>
      </w:r>
      <w:r w:rsidR="007629A2">
        <w:rPr>
          <w:rFonts w:ascii="Arial" w:hAnsi="Arial" w:cs="Arial"/>
          <w:sz w:val="24"/>
          <w:szCs w:val="24"/>
        </w:rPr>
        <w:t xml:space="preserve"> na predsjednika </w:t>
      </w:r>
      <w:r w:rsidR="007863CA" w:rsidRPr="007863CA">
        <w:rPr>
          <w:rFonts w:ascii="Arial" w:hAnsi="Arial" w:cs="Arial"/>
          <w:sz w:val="24"/>
          <w:szCs w:val="24"/>
        </w:rPr>
        <w:t xml:space="preserve">Gradskog vijeća </w:t>
      </w:r>
      <w:r w:rsidR="007863CA">
        <w:rPr>
          <w:rFonts w:ascii="Arial" w:hAnsi="Arial" w:cs="Arial"/>
          <w:sz w:val="24"/>
          <w:szCs w:val="24"/>
        </w:rPr>
        <w:t xml:space="preserve">budući da je on ujedno i predsjednik </w:t>
      </w:r>
      <w:r w:rsidR="007629A2">
        <w:rPr>
          <w:rFonts w:ascii="Arial" w:hAnsi="Arial" w:cs="Arial"/>
          <w:sz w:val="24"/>
          <w:szCs w:val="24"/>
        </w:rPr>
        <w:t>Upravnog vijeća</w:t>
      </w:r>
      <w:r w:rsidR="007629A2" w:rsidRPr="007629A2">
        <w:rPr>
          <w:rFonts w:ascii="Arial" w:hAnsi="Arial" w:cs="Arial"/>
          <w:sz w:val="24"/>
          <w:szCs w:val="24"/>
        </w:rPr>
        <w:t xml:space="preserve"> </w:t>
      </w:r>
      <w:r w:rsidR="007629A2">
        <w:rPr>
          <w:rFonts w:ascii="Arial" w:hAnsi="Arial" w:cs="Arial"/>
          <w:sz w:val="24"/>
          <w:szCs w:val="24"/>
        </w:rPr>
        <w:t>Dječjeg vrtića Ivanić – Grad</w:t>
      </w:r>
      <w:r w:rsidR="005B114B">
        <w:rPr>
          <w:rFonts w:ascii="Arial" w:hAnsi="Arial" w:cs="Arial"/>
          <w:sz w:val="24"/>
          <w:szCs w:val="24"/>
        </w:rPr>
        <w:t xml:space="preserve"> pa će on i odgovoriti</w:t>
      </w:r>
      <w:r w:rsidR="007629A2">
        <w:rPr>
          <w:rFonts w:ascii="Arial" w:hAnsi="Arial" w:cs="Arial"/>
          <w:sz w:val="24"/>
          <w:szCs w:val="24"/>
        </w:rPr>
        <w:t>.</w:t>
      </w:r>
    </w:p>
    <w:p w:rsidR="007629A2" w:rsidRDefault="007629A2" w:rsidP="00387FEB">
      <w:pPr>
        <w:pStyle w:val="Bezproreda"/>
        <w:jc w:val="both"/>
        <w:rPr>
          <w:rFonts w:ascii="Arial" w:hAnsi="Arial" w:cs="Arial"/>
          <w:sz w:val="24"/>
          <w:szCs w:val="24"/>
        </w:rPr>
      </w:pPr>
    </w:p>
    <w:p w:rsidR="007629A2" w:rsidRPr="00BF56C8" w:rsidRDefault="007863CA" w:rsidP="00387FEB">
      <w:pPr>
        <w:pStyle w:val="Bezproreda"/>
        <w:jc w:val="both"/>
        <w:rPr>
          <w:rFonts w:ascii="Arial" w:hAnsi="Arial" w:cs="Arial"/>
          <w:sz w:val="24"/>
          <w:szCs w:val="24"/>
        </w:rPr>
      </w:pPr>
      <w:r w:rsidRPr="00BF56C8">
        <w:rPr>
          <w:rFonts w:ascii="Arial" w:hAnsi="Arial" w:cs="Arial"/>
          <w:sz w:val="24"/>
          <w:szCs w:val="24"/>
        </w:rPr>
        <w:t>Predsjednik Gradskog vijeća – vezano uz upit za osobu koju ste predložili kao zamjenu člana Upravnog vijeća Dječjeg vrtića Ivanić – Grad, radi se o osobi koja je prema djelatnicima Dječjeg vrtića Ivanić – Grad počinila kazneno djelo prijetnje iz članka 139. stavka 2. Kaznenog zakona i kao takvu ni</w:t>
      </w:r>
      <w:r w:rsidR="005B114B" w:rsidRPr="00BF56C8">
        <w:rPr>
          <w:rFonts w:ascii="Arial" w:hAnsi="Arial" w:cs="Arial"/>
          <w:sz w:val="24"/>
          <w:szCs w:val="24"/>
        </w:rPr>
        <w:t>je se moglo</w:t>
      </w:r>
      <w:r w:rsidRPr="00BF56C8">
        <w:rPr>
          <w:rFonts w:ascii="Arial" w:hAnsi="Arial" w:cs="Arial"/>
          <w:sz w:val="24"/>
          <w:szCs w:val="24"/>
        </w:rPr>
        <w:t xml:space="preserve"> proslijediti Odboru za izbor i imenovanje nego je to proslijeđeno PP Ivanić Grad te je odgovoreno da je protiv te osobe podnesena kaznena prijava Općinskom državnom odvjetništvu u Velikoj Gorici. </w:t>
      </w:r>
      <w:r w:rsidR="005B114B" w:rsidRPr="00BF56C8">
        <w:rPr>
          <w:rFonts w:ascii="Arial" w:hAnsi="Arial" w:cs="Arial"/>
          <w:sz w:val="24"/>
          <w:szCs w:val="24"/>
        </w:rPr>
        <w:t>Misli da je p</w:t>
      </w:r>
      <w:r w:rsidRPr="00BF56C8">
        <w:rPr>
          <w:rFonts w:ascii="Arial" w:hAnsi="Arial" w:cs="Arial"/>
          <w:sz w:val="24"/>
          <w:szCs w:val="24"/>
        </w:rPr>
        <w:t>ročelnica sročila dopis</w:t>
      </w:r>
      <w:r w:rsidR="005B114B" w:rsidRPr="00BF56C8">
        <w:rPr>
          <w:rFonts w:ascii="Arial" w:hAnsi="Arial" w:cs="Arial"/>
          <w:sz w:val="24"/>
          <w:szCs w:val="24"/>
        </w:rPr>
        <w:t xml:space="preserve"> i da je upućen,</w:t>
      </w:r>
      <w:r w:rsidRPr="00BF56C8">
        <w:rPr>
          <w:rFonts w:ascii="Arial" w:hAnsi="Arial" w:cs="Arial"/>
          <w:sz w:val="24"/>
          <w:szCs w:val="24"/>
        </w:rPr>
        <w:t xml:space="preserve"> </w:t>
      </w:r>
      <w:r w:rsidR="005B114B" w:rsidRPr="00BF56C8">
        <w:rPr>
          <w:rFonts w:ascii="Arial" w:hAnsi="Arial" w:cs="Arial"/>
          <w:sz w:val="24"/>
          <w:szCs w:val="24"/>
        </w:rPr>
        <w:t>no neće prejudicirati. Odgovor će</w:t>
      </w:r>
      <w:r w:rsidRPr="00BF56C8">
        <w:rPr>
          <w:rFonts w:ascii="Arial" w:hAnsi="Arial" w:cs="Arial"/>
          <w:sz w:val="24"/>
          <w:szCs w:val="24"/>
        </w:rPr>
        <w:t xml:space="preserve"> svakako</w:t>
      </w:r>
      <w:r w:rsidR="005B114B" w:rsidRPr="00BF56C8">
        <w:rPr>
          <w:rFonts w:ascii="Arial" w:hAnsi="Arial" w:cs="Arial"/>
          <w:sz w:val="24"/>
          <w:szCs w:val="24"/>
        </w:rPr>
        <w:t xml:space="preserve"> biti</w:t>
      </w:r>
      <w:r w:rsidRPr="00BF56C8">
        <w:rPr>
          <w:rFonts w:ascii="Arial" w:hAnsi="Arial" w:cs="Arial"/>
          <w:sz w:val="24"/>
          <w:szCs w:val="24"/>
        </w:rPr>
        <w:t xml:space="preserve"> do</w:t>
      </w:r>
      <w:r w:rsidR="005B114B" w:rsidRPr="00BF56C8">
        <w:rPr>
          <w:rFonts w:ascii="Arial" w:hAnsi="Arial" w:cs="Arial"/>
          <w:sz w:val="24"/>
          <w:szCs w:val="24"/>
        </w:rPr>
        <w:t>stavljen</w:t>
      </w:r>
      <w:r w:rsidRPr="00BF56C8">
        <w:rPr>
          <w:rFonts w:ascii="Arial" w:hAnsi="Arial" w:cs="Arial"/>
          <w:sz w:val="24"/>
          <w:szCs w:val="24"/>
        </w:rPr>
        <w:t xml:space="preserve">. </w:t>
      </w:r>
      <w:r w:rsidR="005B114B" w:rsidRPr="00BF56C8">
        <w:rPr>
          <w:rFonts w:ascii="Arial" w:hAnsi="Arial" w:cs="Arial"/>
          <w:sz w:val="24"/>
          <w:szCs w:val="24"/>
        </w:rPr>
        <w:t>Smatra da t</w:t>
      </w:r>
      <w:r w:rsidRPr="00BF56C8">
        <w:rPr>
          <w:rFonts w:ascii="Arial" w:hAnsi="Arial" w:cs="Arial"/>
          <w:sz w:val="24"/>
          <w:szCs w:val="24"/>
        </w:rPr>
        <w:t xml:space="preserve">akva osoba ne može biti imenovana </w:t>
      </w:r>
      <w:r w:rsidRPr="00BF56C8">
        <w:rPr>
          <w:rFonts w:ascii="Arial" w:hAnsi="Arial" w:cs="Arial"/>
          <w:sz w:val="24"/>
          <w:szCs w:val="24"/>
        </w:rPr>
        <w:lastRenderedPageBreak/>
        <w:t>u Upravno vijeće Dječjeg vrtića jer je izvršila ozbiljnu prijetnju prema djelatnicima Dječjeg vrtića.</w:t>
      </w:r>
    </w:p>
    <w:p w:rsidR="007D4B18" w:rsidRPr="00BF56C8" w:rsidRDefault="007D4B18" w:rsidP="00387FEB">
      <w:pPr>
        <w:pStyle w:val="Bezproreda"/>
        <w:jc w:val="both"/>
        <w:rPr>
          <w:rFonts w:ascii="Arial" w:hAnsi="Arial" w:cs="Arial"/>
          <w:sz w:val="24"/>
          <w:szCs w:val="24"/>
        </w:rPr>
      </w:pPr>
    </w:p>
    <w:p w:rsidR="007D4B18" w:rsidRDefault="007D4B18" w:rsidP="00387FEB">
      <w:pPr>
        <w:pStyle w:val="Bezproreda"/>
        <w:jc w:val="both"/>
        <w:rPr>
          <w:rFonts w:ascii="Arial" w:hAnsi="Arial" w:cs="Arial"/>
          <w:sz w:val="24"/>
          <w:szCs w:val="24"/>
        </w:rPr>
      </w:pPr>
      <w:r w:rsidRPr="00BF56C8">
        <w:rPr>
          <w:rFonts w:ascii="Arial" w:hAnsi="Arial" w:cs="Arial"/>
          <w:sz w:val="24"/>
          <w:szCs w:val="24"/>
        </w:rPr>
        <w:t xml:space="preserve">g Tomislav </w:t>
      </w:r>
      <w:proofErr w:type="spellStart"/>
      <w:r w:rsidRPr="00BF56C8">
        <w:rPr>
          <w:rFonts w:ascii="Arial" w:hAnsi="Arial" w:cs="Arial"/>
          <w:sz w:val="24"/>
          <w:szCs w:val="24"/>
        </w:rPr>
        <w:t>Kunovec</w:t>
      </w:r>
      <w:proofErr w:type="spellEnd"/>
      <w:r w:rsidRPr="00BF56C8">
        <w:rPr>
          <w:rFonts w:ascii="Arial" w:hAnsi="Arial" w:cs="Arial"/>
          <w:sz w:val="24"/>
          <w:szCs w:val="24"/>
        </w:rPr>
        <w:t xml:space="preserve"> – zahvaljuje na odgovorima te moli odgovor na ovo zadnje u pisanom obliku. </w:t>
      </w:r>
      <w:r w:rsidR="00647653" w:rsidRPr="00BF56C8">
        <w:rPr>
          <w:rFonts w:ascii="Arial" w:hAnsi="Arial" w:cs="Arial"/>
          <w:sz w:val="24"/>
          <w:szCs w:val="24"/>
        </w:rPr>
        <w:t>Vezano za</w:t>
      </w:r>
      <w:r w:rsidRPr="00BF56C8">
        <w:rPr>
          <w:rFonts w:ascii="Arial" w:hAnsi="Arial" w:cs="Arial"/>
          <w:sz w:val="24"/>
          <w:szCs w:val="24"/>
        </w:rPr>
        <w:t xml:space="preserve"> Odbor za poljoprivredu napominje da se krivo izrazio kad je rekao da Odbor odlučuje. Mislio je da </w:t>
      </w:r>
      <w:r w:rsidR="00647653" w:rsidRPr="00BF56C8">
        <w:rPr>
          <w:rFonts w:ascii="Arial" w:hAnsi="Arial" w:cs="Arial"/>
          <w:sz w:val="24"/>
          <w:szCs w:val="24"/>
        </w:rPr>
        <w:t xml:space="preserve">raspravlja i savjetuje. </w:t>
      </w:r>
      <w:r w:rsidRPr="00BF56C8">
        <w:rPr>
          <w:rFonts w:ascii="Arial" w:hAnsi="Arial" w:cs="Arial"/>
          <w:sz w:val="24"/>
          <w:szCs w:val="24"/>
        </w:rPr>
        <w:t xml:space="preserve">S obzirom na </w:t>
      </w:r>
      <w:r w:rsidR="005B114B" w:rsidRPr="00BF56C8">
        <w:rPr>
          <w:rFonts w:ascii="Arial" w:hAnsi="Arial" w:cs="Arial"/>
          <w:sz w:val="24"/>
          <w:szCs w:val="24"/>
        </w:rPr>
        <w:t xml:space="preserve">znatna </w:t>
      </w:r>
      <w:r w:rsidRPr="00BF56C8">
        <w:rPr>
          <w:rFonts w:ascii="Arial" w:hAnsi="Arial" w:cs="Arial"/>
          <w:sz w:val="24"/>
          <w:szCs w:val="24"/>
        </w:rPr>
        <w:t xml:space="preserve">financijska sredstva koja se prilijevaju u </w:t>
      </w:r>
      <w:r w:rsidR="005B114B" w:rsidRPr="00BF56C8">
        <w:rPr>
          <w:rFonts w:ascii="Arial" w:hAnsi="Arial" w:cs="Arial"/>
          <w:sz w:val="24"/>
          <w:szCs w:val="24"/>
        </w:rPr>
        <w:t>P</w:t>
      </w:r>
      <w:r w:rsidRPr="00BF56C8">
        <w:rPr>
          <w:rFonts w:ascii="Arial" w:hAnsi="Arial" w:cs="Arial"/>
          <w:sz w:val="24"/>
          <w:szCs w:val="24"/>
        </w:rPr>
        <w:t>roračun Grada Ivanić – Grada po osnovi zakupa i prodaje poljoprivrednog zemljišta</w:t>
      </w:r>
      <w:r w:rsidR="00647653" w:rsidRPr="00BF56C8">
        <w:rPr>
          <w:rFonts w:ascii="Arial" w:hAnsi="Arial" w:cs="Arial"/>
          <w:sz w:val="24"/>
          <w:szCs w:val="24"/>
        </w:rPr>
        <w:t>, p</w:t>
      </w:r>
      <w:r w:rsidRPr="00BF56C8">
        <w:rPr>
          <w:rFonts w:ascii="Arial" w:hAnsi="Arial" w:cs="Arial"/>
          <w:sz w:val="24"/>
          <w:szCs w:val="24"/>
        </w:rPr>
        <w:t>redlaže da se Odbor za poljoprivredu češće saziva.</w:t>
      </w:r>
    </w:p>
    <w:p w:rsidR="00E274CA" w:rsidRDefault="00E274CA" w:rsidP="00387FEB">
      <w:pPr>
        <w:pStyle w:val="Bezproreda"/>
        <w:jc w:val="both"/>
        <w:rPr>
          <w:rFonts w:ascii="Arial" w:hAnsi="Arial" w:cs="Arial"/>
          <w:sz w:val="24"/>
          <w:szCs w:val="24"/>
        </w:rPr>
      </w:pPr>
    </w:p>
    <w:p w:rsidR="00E274CA" w:rsidRDefault="00E274CA" w:rsidP="00387FEB">
      <w:pPr>
        <w:pStyle w:val="Bezproreda"/>
        <w:jc w:val="both"/>
        <w:rPr>
          <w:rFonts w:ascii="Arial" w:hAnsi="Arial" w:cs="Arial"/>
          <w:sz w:val="24"/>
          <w:szCs w:val="24"/>
        </w:rPr>
      </w:pPr>
      <w:r>
        <w:rPr>
          <w:rFonts w:ascii="Arial" w:hAnsi="Arial" w:cs="Arial"/>
          <w:sz w:val="24"/>
          <w:szCs w:val="24"/>
        </w:rPr>
        <w:t xml:space="preserve">g Krešimir Malec – </w:t>
      </w:r>
      <w:r w:rsidR="00A32CB0">
        <w:rPr>
          <w:rFonts w:ascii="Arial" w:hAnsi="Arial" w:cs="Arial"/>
          <w:sz w:val="24"/>
          <w:szCs w:val="24"/>
        </w:rPr>
        <w:t>ima nekoliko pitanja</w:t>
      </w:r>
      <w:r w:rsidR="00647653">
        <w:rPr>
          <w:rFonts w:ascii="Arial" w:hAnsi="Arial" w:cs="Arial"/>
          <w:sz w:val="24"/>
          <w:szCs w:val="24"/>
        </w:rPr>
        <w:t xml:space="preserve"> za gradonačelnika. Na </w:t>
      </w:r>
      <w:r w:rsidR="00A32CB0">
        <w:rPr>
          <w:rFonts w:ascii="Arial" w:hAnsi="Arial" w:cs="Arial"/>
          <w:sz w:val="24"/>
          <w:szCs w:val="24"/>
        </w:rPr>
        <w:t xml:space="preserve">prošloj sjednici Gradskog vijeća zatražio </w:t>
      </w:r>
      <w:r w:rsidR="00CF3E0C">
        <w:rPr>
          <w:rFonts w:ascii="Arial" w:hAnsi="Arial" w:cs="Arial"/>
          <w:sz w:val="24"/>
          <w:szCs w:val="24"/>
        </w:rPr>
        <w:t>je</w:t>
      </w:r>
      <w:r w:rsidR="00A32CB0">
        <w:rPr>
          <w:rFonts w:ascii="Arial" w:hAnsi="Arial" w:cs="Arial"/>
          <w:sz w:val="24"/>
          <w:szCs w:val="24"/>
        </w:rPr>
        <w:t xml:space="preserve"> pismeni odgovor na jedno dva postavljena pitanja. P</w:t>
      </w:r>
      <w:r w:rsidR="00CF3E0C">
        <w:rPr>
          <w:rFonts w:ascii="Arial" w:hAnsi="Arial" w:cs="Arial"/>
          <w:sz w:val="24"/>
          <w:szCs w:val="24"/>
        </w:rPr>
        <w:t>rošlo je više od dva mjeseca, on</w:t>
      </w:r>
      <w:r w:rsidR="00A32CB0">
        <w:rPr>
          <w:rFonts w:ascii="Arial" w:hAnsi="Arial" w:cs="Arial"/>
          <w:sz w:val="24"/>
          <w:szCs w:val="24"/>
        </w:rPr>
        <w:t xml:space="preserve"> svoj</w:t>
      </w:r>
      <w:r w:rsidR="00CF3E0C">
        <w:rPr>
          <w:rFonts w:ascii="Arial" w:hAnsi="Arial" w:cs="Arial"/>
          <w:sz w:val="24"/>
          <w:szCs w:val="24"/>
        </w:rPr>
        <w:t xml:space="preserve"> odgovor nije</w:t>
      </w:r>
      <w:r w:rsidR="00A32CB0">
        <w:rPr>
          <w:rFonts w:ascii="Arial" w:hAnsi="Arial" w:cs="Arial"/>
          <w:sz w:val="24"/>
          <w:szCs w:val="24"/>
        </w:rPr>
        <w:t xml:space="preserve"> dobio. </w:t>
      </w:r>
      <w:r w:rsidR="00CF3E0C">
        <w:rPr>
          <w:rFonts w:ascii="Arial" w:hAnsi="Arial" w:cs="Arial"/>
          <w:sz w:val="24"/>
          <w:szCs w:val="24"/>
        </w:rPr>
        <w:t xml:space="preserve">Budući </w:t>
      </w:r>
      <w:r w:rsidR="00A32CB0">
        <w:rPr>
          <w:rFonts w:ascii="Arial" w:hAnsi="Arial" w:cs="Arial"/>
          <w:sz w:val="24"/>
          <w:szCs w:val="24"/>
        </w:rPr>
        <w:t>da</w:t>
      </w:r>
      <w:r w:rsidR="00CF3E0C">
        <w:rPr>
          <w:rFonts w:ascii="Arial" w:hAnsi="Arial" w:cs="Arial"/>
          <w:sz w:val="24"/>
          <w:szCs w:val="24"/>
        </w:rPr>
        <w:t xml:space="preserve"> je gradonačelnik</w:t>
      </w:r>
      <w:r w:rsidR="00A32CB0">
        <w:rPr>
          <w:rFonts w:ascii="Arial" w:hAnsi="Arial" w:cs="Arial"/>
          <w:sz w:val="24"/>
          <w:szCs w:val="24"/>
        </w:rPr>
        <w:t xml:space="preserve"> duž</w:t>
      </w:r>
      <w:r w:rsidR="00CF3E0C">
        <w:rPr>
          <w:rFonts w:ascii="Arial" w:hAnsi="Arial" w:cs="Arial"/>
          <w:sz w:val="24"/>
          <w:szCs w:val="24"/>
        </w:rPr>
        <w:t>a</w:t>
      </w:r>
      <w:r w:rsidR="00A32CB0">
        <w:rPr>
          <w:rFonts w:ascii="Arial" w:hAnsi="Arial" w:cs="Arial"/>
          <w:sz w:val="24"/>
          <w:szCs w:val="24"/>
        </w:rPr>
        <w:t>n</w:t>
      </w:r>
      <w:r w:rsidR="00CF3E0C">
        <w:rPr>
          <w:rFonts w:ascii="Arial" w:hAnsi="Arial" w:cs="Arial"/>
          <w:sz w:val="24"/>
          <w:szCs w:val="24"/>
        </w:rPr>
        <w:t xml:space="preserve"> odgovoriti u roku 30 dana,</w:t>
      </w:r>
      <w:r w:rsidR="00A32CB0">
        <w:rPr>
          <w:rFonts w:ascii="Arial" w:hAnsi="Arial" w:cs="Arial"/>
          <w:sz w:val="24"/>
          <w:szCs w:val="24"/>
        </w:rPr>
        <w:t xml:space="preserve"> zanima </w:t>
      </w:r>
      <w:r w:rsidR="00CF3E0C">
        <w:rPr>
          <w:rFonts w:ascii="Arial" w:hAnsi="Arial" w:cs="Arial"/>
          <w:sz w:val="24"/>
          <w:szCs w:val="24"/>
        </w:rPr>
        <w:t xml:space="preserve">ga </w:t>
      </w:r>
      <w:r w:rsidR="00A32CB0">
        <w:rPr>
          <w:rFonts w:ascii="Arial" w:hAnsi="Arial" w:cs="Arial"/>
          <w:sz w:val="24"/>
          <w:szCs w:val="24"/>
        </w:rPr>
        <w:t>zašto to nije učinjeno. Drugo pitanje vezano je za nepoštivanje mandata vijećnika u mjesnim odborima. U 11</w:t>
      </w:r>
      <w:r w:rsidR="00854014">
        <w:rPr>
          <w:rFonts w:ascii="Arial" w:hAnsi="Arial" w:cs="Arial"/>
          <w:sz w:val="24"/>
          <w:szCs w:val="24"/>
        </w:rPr>
        <w:t>.</w:t>
      </w:r>
      <w:r w:rsidR="00A32CB0">
        <w:rPr>
          <w:rFonts w:ascii="Arial" w:hAnsi="Arial" w:cs="Arial"/>
          <w:sz w:val="24"/>
          <w:szCs w:val="24"/>
        </w:rPr>
        <w:t xml:space="preserve"> mjesecu istekao je četverogodišnji mandat</w:t>
      </w:r>
      <w:r w:rsidR="00A32CB0" w:rsidRPr="00A32CB0">
        <w:rPr>
          <w:rFonts w:ascii="Arial" w:hAnsi="Arial" w:cs="Arial"/>
          <w:sz w:val="24"/>
          <w:szCs w:val="24"/>
        </w:rPr>
        <w:t xml:space="preserve"> </w:t>
      </w:r>
      <w:r w:rsidR="00A32CB0">
        <w:rPr>
          <w:rFonts w:ascii="Arial" w:hAnsi="Arial" w:cs="Arial"/>
          <w:sz w:val="24"/>
          <w:szCs w:val="24"/>
        </w:rPr>
        <w:t xml:space="preserve">vijećnicima mjesnih odbora i </w:t>
      </w:r>
      <w:r w:rsidR="00CF3E0C">
        <w:rPr>
          <w:rFonts w:ascii="Arial" w:hAnsi="Arial" w:cs="Arial"/>
          <w:sz w:val="24"/>
          <w:szCs w:val="24"/>
        </w:rPr>
        <w:t>gradonačelnik je bio</w:t>
      </w:r>
      <w:r w:rsidR="00A32CB0">
        <w:rPr>
          <w:rFonts w:ascii="Arial" w:hAnsi="Arial" w:cs="Arial"/>
          <w:sz w:val="24"/>
          <w:szCs w:val="24"/>
        </w:rPr>
        <w:t xml:space="preserve"> duž</w:t>
      </w:r>
      <w:r w:rsidR="00CF3E0C">
        <w:rPr>
          <w:rFonts w:ascii="Arial" w:hAnsi="Arial" w:cs="Arial"/>
          <w:sz w:val="24"/>
          <w:szCs w:val="24"/>
        </w:rPr>
        <w:t>a</w:t>
      </w:r>
      <w:r w:rsidR="00A32CB0">
        <w:rPr>
          <w:rFonts w:ascii="Arial" w:hAnsi="Arial" w:cs="Arial"/>
          <w:sz w:val="24"/>
          <w:szCs w:val="24"/>
        </w:rPr>
        <w:t xml:space="preserve">n raspisati izbore za vijećnike mjesnih odbora pa </w:t>
      </w:r>
      <w:r w:rsidR="00CF3E0C">
        <w:rPr>
          <w:rFonts w:ascii="Arial" w:hAnsi="Arial" w:cs="Arial"/>
          <w:sz w:val="24"/>
          <w:szCs w:val="24"/>
        </w:rPr>
        <w:t>ga zanima zašto to nije učinjeno</w:t>
      </w:r>
      <w:r w:rsidR="00A32CB0">
        <w:rPr>
          <w:rFonts w:ascii="Arial" w:hAnsi="Arial" w:cs="Arial"/>
          <w:sz w:val="24"/>
          <w:szCs w:val="24"/>
        </w:rPr>
        <w:t>? Sljedeće pitanje vezano je za asfaltiranje cesta i nogostupa. Kao što građani jako dobro znaju, jedino što se asfaltiralo ove godine</w:t>
      </w:r>
      <w:r w:rsidR="00CF3E0C">
        <w:rPr>
          <w:rFonts w:ascii="Arial" w:hAnsi="Arial" w:cs="Arial"/>
          <w:sz w:val="24"/>
          <w:szCs w:val="24"/>
        </w:rPr>
        <w:t>,</w:t>
      </w:r>
      <w:r w:rsidR="00A32CB0">
        <w:rPr>
          <w:rFonts w:ascii="Arial" w:hAnsi="Arial" w:cs="Arial"/>
          <w:sz w:val="24"/>
          <w:szCs w:val="24"/>
        </w:rPr>
        <w:t xml:space="preserve"> što se tiče cesta</w:t>
      </w:r>
      <w:r w:rsidR="00CF3E0C">
        <w:rPr>
          <w:rFonts w:ascii="Arial" w:hAnsi="Arial" w:cs="Arial"/>
          <w:sz w:val="24"/>
          <w:szCs w:val="24"/>
        </w:rPr>
        <w:t>,</w:t>
      </w:r>
      <w:r w:rsidR="00A32CB0">
        <w:rPr>
          <w:rFonts w:ascii="Arial" w:hAnsi="Arial" w:cs="Arial"/>
          <w:sz w:val="24"/>
          <w:szCs w:val="24"/>
        </w:rPr>
        <w:t xml:space="preserve"> su ove županijske ceste, ali isto tako s obzirom da se radi o nogos</w:t>
      </w:r>
      <w:r w:rsidR="00854014">
        <w:rPr>
          <w:rFonts w:ascii="Arial" w:hAnsi="Arial" w:cs="Arial"/>
          <w:sz w:val="24"/>
          <w:szCs w:val="24"/>
        </w:rPr>
        <w:t>tupu na</w:t>
      </w:r>
      <w:r w:rsidR="00A32CB0">
        <w:rPr>
          <w:rFonts w:ascii="Arial" w:hAnsi="Arial" w:cs="Arial"/>
          <w:sz w:val="24"/>
          <w:szCs w:val="24"/>
        </w:rPr>
        <w:t xml:space="preserve"> područj</w:t>
      </w:r>
      <w:r w:rsidR="00854014">
        <w:rPr>
          <w:rFonts w:ascii="Arial" w:hAnsi="Arial" w:cs="Arial"/>
          <w:sz w:val="24"/>
          <w:szCs w:val="24"/>
        </w:rPr>
        <w:t>u</w:t>
      </w:r>
      <w:r w:rsidR="00A32CB0">
        <w:rPr>
          <w:rFonts w:ascii="Arial" w:hAnsi="Arial" w:cs="Arial"/>
          <w:sz w:val="24"/>
          <w:szCs w:val="24"/>
        </w:rPr>
        <w:t xml:space="preserve"> Posavskih </w:t>
      </w:r>
      <w:proofErr w:type="spellStart"/>
      <w:r w:rsidR="00A32CB0">
        <w:rPr>
          <w:rFonts w:ascii="Arial" w:hAnsi="Arial" w:cs="Arial"/>
          <w:sz w:val="24"/>
          <w:szCs w:val="24"/>
        </w:rPr>
        <w:t>Brega</w:t>
      </w:r>
      <w:proofErr w:type="spellEnd"/>
      <w:r w:rsidR="00723855">
        <w:rPr>
          <w:rFonts w:ascii="Arial" w:hAnsi="Arial" w:cs="Arial"/>
          <w:sz w:val="24"/>
          <w:szCs w:val="24"/>
        </w:rPr>
        <w:t xml:space="preserve"> </w:t>
      </w:r>
      <w:r w:rsidR="00CF3E0C">
        <w:rPr>
          <w:rFonts w:ascii="Arial" w:hAnsi="Arial" w:cs="Arial"/>
          <w:sz w:val="24"/>
          <w:szCs w:val="24"/>
        </w:rPr>
        <w:t>postoje</w:t>
      </w:r>
      <w:r w:rsidR="00723855">
        <w:rPr>
          <w:rFonts w:ascii="Arial" w:hAnsi="Arial" w:cs="Arial"/>
          <w:sz w:val="24"/>
          <w:szCs w:val="24"/>
        </w:rPr>
        <w:t xml:space="preserve"> informacije iz ŽUC-a da je došlo do neusklađenosti projekata, odnosno da se koordiniralo</w:t>
      </w:r>
      <w:r w:rsidR="00854014">
        <w:rPr>
          <w:rFonts w:ascii="Arial" w:hAnsi="Arial" w:cs="Arial"/>
          <w:sz w:val="24"/>
          <w:szCs w:val="24"/>
        </w:rPr>
        <w:t>, daleko jeftinije bi ispali radovi i što se tiče asfaltiranja i što se tiče nogostupa. Naime, nogostup je rađen proljetos, cesta nešto kasnije. Nisu usklađene visine, odnosno</w:t>
      </w:r>
      <w:r w:rsidR="00854014" w:rsidRPr="00854014">
        <w:rPr>
          <w:rFonts w:ascii="Arial" w:hAnsi="Arial" w:cs="Arial"/>
          <w:sz w:val="24"/>
          <w:szCs w:val="24"/>
        </w:rPr>
        <w:t xml:space="preserve"> </w:t>
      </w:r>
      <w:r w:rsidR="00854014">
        <w:rPr>
          <w:rFonts w:ascii="Arial" w:hAnsi="Arial" w:cs="Arial"/>
          <w:sz w:val="24"/>
          <w:szCs w:val="24"/>
        </w:rPr>
        <w:t xml:space="preserve">nisu usklađeni projekti. Moglo se izbjeći </w:t>
      </w:r>
      <w:proofErr w:type="spellStart"/>
      <w:r w:rsidR="00854014">
        <w:rPr>
          <w:rFonts w:ascii="Arial" w:hAnsi="Arial" w:cs="Arial"/>
          <w:sz w:val="24"/>
          <w:szCs w:val="24"/>
        </w:rPr>
        <w:t>frezanje</w:t>
      </w:r>
      <w:proofErr w:type="spellEnd"/>
      <w:r w:rsidR="00854014">
        <w:rPr>
          <w:rFonts w:ascii="Arial" w:hAnsi="Arial" w:cs="Arial"/>
          <w:sz w:val="24"/>
          <w:szCs w:val="24"/>
        </w:rPr>
        <w:t xml:space="preserve"> asfalta, mogao se asfalt na asfalt </w:t>
      </w:r>
      <w:r w:rsidR="00CF3E0C">
        <w:rPr>
          <w:rFonts w:ascii="Arial" w:hAnsi="Arial" w:cs="Arial"/>
          <w:sz w:val="24"/>
          <w:szCs w:val="24"/>
        </w:rPr>
        <w:t>po</w:t>
      </w:r>
      <w:r w:rsidR="00854014">
        <w:rPr>
          <w:rFonts w:ascii="Arial" w:hAnsi="Arial" w:cs="Arial"/>
          <w:sz w:val="24"/>
          <w:szCs w:val="24"/>
        </w:rPr>
        <w:t xml:space="preserve">staviti. Isto tako, stručne službe koje se bave time, s obzirom na to da nije teško kontaktirati Županiju, vidjeti projekte koje Županija misli izvoditi, projekte koje misli Grad izvoditi pa bilo bi jako pametno, ali i puno jeftinije da se usklade ti projekti pa da </w:t>
      </w:r>
      <w:r w:rsidR="00CF3E0C">
        <w:rPr>
          <w:rFonts w:ascii="Arial" w:hAnsi="Arial" w:cs="Arial"/>
          <w:sz w:val="24"/>
          <w:szCs w:val="24"/>
        </w:rPr>
        <w:t xml:space="preserve">se </w:t>
      </w:r>
      <w:proofErr w:type="spellStart"/>
      <w:r w:rsidR="00CF3E0C">
        <w:rPr>
          <w:rFonts w:ascii="Arial" w:hAnsi="Arial" w:cs="Arial"/>
          <w:sz w:val="24"/>
          <w:szCs w:val="24"/>
        </w:rPr>
        <w:t>prišpara</w:t>
      </w:r>
      <w:proofErr w:type="spellEnd"/>
      <w:r w:rsidR="00CF3E0C">
        <w:rPr>
          <w:rFonts w:ascii="Arial" w:hAnsi="Arial" w:cs="Arial"/>
          <w:sz w:val="24"/>
          <w:szCs w:val="24"/>
        </w:rPr>
        <w:t xml:space="preserve"> koja kuna</w:t>
      </w:r>
      <w:r w:rsidR="00854014">
        <w:rPr>
          <w:rFonts w:ascii="Arial" w:hAnsi="Arial" w:cs="Arial"/>
          <w:sz w:val="24"/>
          <w:szCs w:val="24"/>
        </w:rPr>
        <w:t xml:space="preserve"> poreznih obveznika. I s obzirom na to da je aktualna tema, što se tiče zimskih službi i održavanja, odnosno čišćenja snijega s cesta, </w:t>
      </w:r>
      <w:r w:rsidR="00CF3E0C">
        <w:rPr>
          <w:rFonts w:ascii="Arial" w:hAnsi="Arial" w:cs="Arial"/>
          <w:sz w:val="24"/>
          <w:szCs w:val="24"/>
        </w:rPr>
        <w:t>je</w:t>
      </w:r>
      <w:r w:rsidR="00854014">
        <w:rPr>
          <w:rFonts w:ascii="Arial" w:hAnsi="Arial" w:cs="Arial"/>
          <w:sz w:val="24"/>
          <w:szCs w:val="24"/>
        </w:rPr>
        <w:t xml:space="preserve"> li tu sve pod kontrolom? Da se ne bi dogodilo da nas</w:t>
      </w:r>
      <w:r w:rsidR="00CF3E0C">
        <w:rPr>
          <w:rFonts w:ascii="Arial" w:hAnsi="Arial" w:cs="Arial"/>
          <w:sz w:val="24"/>
          <w:szCs w:val="24"/>
        </w:rPr>
        <w:t xml:space="preserve"> opet</w:t>
      </w:r>
      <w:r w:rsidR="00854014">
        <w:rPr>
          <w:rFonts w:ascii="Arial" w:hAnsi="Arial" w:cs="Arial"/>
          <w:sz w:val="24"/>
          <w:szCs w:val="24"/>
        </w:rPr>
        <w:t xml:space="preserve"> iznenadi snijeg.</w:t>
      </w:r>
    </w:p>
    <w:p w:rsidR="00A32CB0" w:rsidRDefault="00A32CB0" w:rsidP="00387FEB">
      <w:pPr>
        <w:pStyle w:val="Bezproreda"/>
        <w:jc w:val="both"/>
        <w:rPr>
          <w:rFonts w:ascii="Arial" w:hAnsi="Arial" w:cs="Arial"/>
          <w:sz w:val="24"/>
          <w:szCs w:val="24"/>
        </w:rPr>
      </w:pPr>
    </w:p>
    <w:p w:rsidR="00E274CA" w:rsidRDefault="00E274CA" w:rsidP="00387FEB">
      <w:pPr>
        <w:pStyle w:val="Bezproreda"/>
        <w:jc w:val="both"/>
        <w:rPr>
          <w:rFonts w:ascii="Arial" w:hAnsi="Arial" w:cs="Arial"/>
          <w:sz w:val="24"/>
          <w:szCs w:val="24"/>
        </w:rPr>
      </w:pPr>
      <w:r>
        <w:rPr>
          <w:rFonts w:ascii="Arial" w:hAnsi="Arial" w:cs="Arial"/>
          <w:sz w:val="24"/>
          <w:szCs w:val="24"/>
        </w:rPr>
        <w:t>Gradonačelnik –</w:t>
      </w:r>
      <w:r w:rsidR="00854014">
        <w:rPr>
          <w:rFonts w:ascii="Arial" w:hAnsi="Arial" w:cs="Arial"/>
          <w:sz w:val="24"/>
          <w:szCs w:val="24"/>
        </w:rPr>
        <w:t xml:space="preserve"> što se tiče pisanih odg</w:t>
      </w:r>
      <w:r w:rsidR="00CF3E0C">
        <w:rPr>
          <w:rFonts w:ascii="Arial" w:hAnsi="Arial" w:cs="Arial"/>
          <w:sz w:val="24"/>
          <w:szCs w:val="24"/>
        </w:rPr>
        <w:t>ovora, provjerit će</w:t>
      </w:r>
      <w:r w:rsidR="00854014">
        <w:rPr>
          <w:rFonts w:ascii="Arial" w:hAnsi="Arial" w:cs="Arial"/>
          <w:sz w:val="24"/>
          <w:szCs w:val="24"/>
        </w:rPr>
        <w:t xml:space="preserve"> što se dogodilo, z</w:t>
      </w:r>
      <w:r w:rsidR="00CF3E0C">
        <w:rPr>
          <w:rFonts w:ascii="Arial" w:hAnsi="Arial" w:cs="Arial"/>
          <w:sz w:val="24"/>
          <w:szCs w:val="24"/>
        </w:rPr>
        <w:t>ašto nije dostavljeno, vidjet će</w:t>
      </w:r>
      <w:r w:rsidR="00854014">
        <w:rPr>
          <w:rFonts w:ascii="Arial" w:hAnsi="Arial" w:cs="Arial"/>
          <w:sz w:val="24"/>
          <w:szCs w:val="24"/>
        </w:rPr>
        <w:t xml:space="preserve"> gdje je zapelo</w:t>
      </w:r>
      <w:r w:rsidR="00C944E0">
        <w:rPr>
          <w:rFonts w:ascii="Arial" w:hAnsi="Arial" w:cs="Arial"/>
          <w:sz w:val="24"/>
          <w:szCs w:val="24"/>
        </w:rPr>
        <w:t>. Može i pročelnica odgovoriti ako zna što se traži. Što se tiče mjesnih odbora izbori su planirani u ovog godini koja je ispred nas</w:t>
      </w:r>
      <w:r w:rsidR="00876FBC">
        <w:rPr>
          <w:rFonts w:ascii="Arial" w:hAnsi="Arial" w:cs="Arial"/>
          <w:sz w:val="24"/>
          <w:szCs w:val="24"/>
        </w:rPr>
        <w:t>. Smatra</w:t>
      </w:r>
      <w:r w:rsidR="00C944E0">
        <w:rPr>
          <w:rFonts w:ascii="Arial" w:hAnsi="Arial" w:cs="Arial"/>
          <w:sz w:val="24"/>
          <w:szCs w:val="24"/>
        </w:rPr>
        <w:t xml:space="preserve"> da se apsolutno ništa neće desiti ako</w:t>
      </w:r>
      <w:r w:rsidR="00876FBC">
        <w:rPr>
          <w:rFonts w:ascii="Arial" w:hAnsi="Arial" w:cs="Arial"/>
          <w:sz w:val="24"/>
          <w:szCs w:val="24"/>
        </w:rPr>
        <w:t xml:space="preserve"> se to napravi</w:t>
      </w:r>
      <w:r w:rsidR="00C944E0">
        <w:rPr>
          <w:rFonts w:ascii="Arial" w:hAnsi="Arial" w:cs="Arial"/>
          <w:sz w:val="24"/>
          <w:szCs w:val="24"/>
        </w:rPr>
        <w:t xml:space="preserve"> u godini koja je ispred nas. Što se tiče asfaltiranja cesta i nogostupa, ispada kako je ŽUC sve dobro zamislio, sve </w:t>
      </w:r>
      <w:proofErr w:type="spellStart"/>
      <w:r w:rsidR="00C944E0">
        <w:rPr>
          <w:rFonts w:ascii="Arial" w:hAnsi="Arial" w:cs="Arial"/>
          <w:sz w:val="24"/>
          <w:szCs w:val="24"/>
        </w:rPr>
        <w:t>izasfaltirao</w:t>
      </w:r>
      <w:proofErr w:type="spellEnd"/>
      <w:r w:rsidR="00C944E0">
        <w:rPr>
          <w:rFonts w:ascii="Arial" w:hAnsi="Arial" w:cs="Arial"/>
          <w:sz w:val="24"/>
          <w:szCs w:val="24"/>
        </w:rPr>
        <w:t xml:space="preserve">, sve dobro napravio, a </w:t>
      </w:r>
      <w:r w:rsidR="00876FBC">
        <w:rPr>
          <w:rFonts w:ascii="Arial" w:hAnsi="Arial" w:cs="Arial"/>
          <w:sz w:val="24"/>
          <w:szCs w:val="24"/>
        </w:rPr>
        <w:t xml:space="preserve">Grad </w:t>
      </w:r>
      <w:r w:rsidR="00C944E0">
        <w:rPr>
          <w:rFonts w:ascii="Arial" w:hAnsi="Arial" w:cs="Arial"/>
          <w:sz w:val="24"/>
          <w:szCs w:val="24"/>
        </w:rPr>
        <w:t>ni</w:t>
      </w:r>
      <w:r w:rsidR="00876FBC">
        <w:rPr>
          <w:rFonts w:ascii="Arial" w:hAnsi="Arial" w:cs="Arial"/>
          <w:sz w:val="24"/>
          <w:szCs w:val="24"/>
        </w:rPr>
        <w:t>je</w:t>
      </w:r>
      <w:r w:rsidR="00C944E0">
        <w:rPr>
          <w:rFonts w:ascii="Arial" w:hAnsi="Arial" w:cs="Arial"/>
          <w:sz w:val="24"/>
          <w:szCs w:val="24"/>
        </w:rPr>
        <w:t xml:space="preserve"> ništa. ŽUC ne bi ništa asfaltirao da se </w:t>
      </w:r>
      <w:r w:rsidR="00876FBC">
        <w:rPr>
          <w:rFonts w:ascii="Arial" w:hAnsi="Arial" w:cs="Arial"/>
          <w:sz w:val="24"/>
          <w:szCs w:val="24"/>
        </w:rPr>
        <w:t>Grad nije angažirao</w:t>
      </w:r>
      <w:r w:rsidR="00C944E0">
        <w:rPr>
          <w:rFonts w:ascii="Arial" w:hAnsi="Arial" w:cs="Arial"/>
          <w:sz w:val="24"/>
          <w:szCs w:val="24"/>
        </w:rPr>
        <w:t xml:space="preserve"> i da </w:t>
      </w:r>
      <w:r w:rsidR="00876FBC">
        <w:rPr>
          <w:rFonts w:ascii="Arial" w:hAnsi="Arial" w:cs="Arial"/>
          <w:sz w:val="24"/>
          <w:szCs w:val="24"/>
        </w:rPr>
        <w:t>gradonačelnik</w:t>
      </w:r>
      <w:r w:rsidR="00C944E0">
        <w:rPr>
          <w:rFonts w:ascii="Arial" w:hAnsi="Arial" w:cs="Arial"/>
          <w:sz w:val="24"/>
          <w:szCs w:val="24"/>
        </w:rPr>
        <w:t xml:space="preserve"> ni</w:t>
      </w:r>
      <w:r w:rsidR="00876FBC">
        <w:rPr>
          <w:rFonts w:ascii="Arial" w:hAnsi="Arial" w:cs="Arial"/>
          <w:sz w:val="24"/>
          <w:szCs w:val="24"/>
        </w:rPr>
        <w:t>je</w:t>
      </w:r>
      <w:r w:rsidR="00C944E0">
        <w:rPr>
          <w:rFonts w:ascii="Arial" w:hAnsi="Arial" w:cs="Arial"/>
          <w:sz w:val="24"/>
          <w:szCs w:val="24"/>
        </w:rPr>
        <w:t xml:space="preserve"> hodočastio tamo i izborio se za sva asfaltiranja koja idu i koja će ići iduće godine. N</w:t>
      </w:r>
      <w:r w:rsidR="00876FBC">
        <w:rPr>
          <w:rFonts w:ascii="Arial" w:hAnsi="Arial" w:cs="Arial"/>
          <w:sz w:val="24"/>
          <w:szCs w:val="24"/>
        </w:rPr>
        <w:t>avodi da nije</w:t>
      </w:r>
      <w:r w:rsidR="00C944E0">
        <w:rPr>
          <w:rFonts w:ascii="Arial" w:hAnsi="Arial" w:cs="Arial"/>
          <w:sz w:val="24"/>
          <w:szCs w:val="24"/>
        </w:rPr>
        <w:t xml:space="preserve"> baš shvatio na koju se dionicu </w:t>
      </w:r>
      <w:r w:rsidR="00876FBC">
        <w:rPr>
          <w:rFonts w:ascii="Arial" w:hAnsi="Arial" w:cs="Arial"/>
          <w:sz w:val="24"/>
          <w:szCs w:val="24"/>
        </w:rPr>
        <w:t>odnosi pitanje</w:t>
      </w:r>
      <w:r w:rsidR="00C944E0">
        <w:rPr>
          <w:rFonts w:ascii="Arial" w:hAnsi="Arial" w:cs="Arial"/>
          <w:sz w:val="24"/>
          <w:szCs w:val="24"/>
        </w:rPr>
        <w:t xml:space="preserve"> – je li to ono od nadvožnjaka</w:t>
      </w:r>
      <w:r w:rsidR="00876FBC">
        <w:rPr>
          <w:rFonts w:ascii="Arial" w:hAnsi="Arial" w:cs="Arial"/>
          <w:sz w:val="24"/>
          <w:szCs w:val="24"/>
        </w:rPr>
        <w:t xml:space="preserve"> prema Posavskim </w:t>
      </w:r>
      <w:proofErr w:type="spellStart"/>
      <w:r w:rsidR="00876FBC">
        <w:rPr>
          <w:rFonts w:ascii="Arial" w:hAnsi="Arial" w:cs="Arial"/>
          <w:sz w:val="24"/>
          <w:szCs w:val="24"/>
        </w:rPr>
        <w:t>Bregima</w:t>
      </w:r>
      <w:proofErr w:type="spellEnd"/>
      <w:r w:rsidR="00876FBC">
        <w:rPr>
          <w:rFonts w:ascii="Arial" w:hAnsi="Arial" w:cs="Arial"/>
          <w:sz w:val="24"/>
          <w:szCs w:val="24"/>
        </w:rPr>
        <w:t>. Misli</w:t>
      </w:r>
      <w:r w:rsidR="00C944E0">
        <w:rPr>
          <w:rFonts w:ascii="Arial" w:hAnsi="Arial" w:cs="Arial"/>
          <w:sz w:val="24"/>
          <w:szCs w:val="24"/>
        </w:rPr>
        <w:t xml:space="preserve"> da tu apsolutno nije bilo nikakve </w:t>
      </w:r>
      <w:proofErr w:type="spellStart"/>
      <w:r w:rsidR="00C944E0">
        <w:rPr>
          <w:rFonts w:ascii="Arial" w:hAnsi="Arial" w:cs="Arial"/>
          <w:sz w:val="24"/>
          <w:szCs w:val="24"/>
        </w:rPr>
        <w:t>nek</w:t>
      </w:r>
      <w:r w:rsidR="003F4FF9">
        <w:rPr>
          <w:rFonts w:ascii="Arial" w:hAnsi="Arial" w:cs="Arial"/>
          <w:sz w:val="24"/>
          <w:szCs w:val="24"/>
        </w:rPr>
        <w:t>o</w:t>
      </w:r>
      <w:r w:rsidR="00C944E0">
        <w:rPr>
          <w:rFonts w:ascii="Arial" w:hAnsi="Arial" w:cs="Arial"/>
          <w:sz w:val="24"/>
          <w:szCs w:val="24"/>
        </w:rPr>
        <w:t>ordinacije</w:t>
      </w:r>
      <w:proofErr w:type="spellEnd"/>
      <w:r w:rsidR="00C944E0">
        <w:rPr>
          <w:rFonts w:ascii="Arial" w:hAnsi="Arial" w:cs="Arial"/>
          <w:sz w:val="24"/>
          <w:szCs w:val="24"/>
        </w:rPr>
        <w:t xml:space="preserve">, pogotovo ne </w:t>
      </w:r>
      <w:r w:rsidR="00876FBC">
        <w:rPr>
          <w:rFonts w:ascii="Arial" w:hAnsi="Arial" w:cs="Arial"/>
          <w:sz w:val="24"/>
          <w:szCs w:val="24"/>
        </w:rPr>
        <w:t xml:space="preserve">sa </w:t>
      </w:r>
      <w:r w:rsidR="00C944E0">
        <w:rPr>
          <w:rFonts w:ascii="Arial" w:hAnsi="Arial" w:cs="Arial"/>
          <w:sz w:val="24"/>
          <w:szCs w:val="24"/>
        </w:rPr>
        <w:t>strane</w:t>
      </w:r>
      <w:r w:rsidR="00876FBC">
        <w:rPr>
          <w:rFonts w:ascii="Arial" w:hAnsi="Arial" w:cs="Arial"/>
          <w:sz w:val="24"/>
          <w:szCs w:val="24"/>
        </w:rPr>
        <w:t xml:space="preserve"> Grada</w:t>
      </w:r>
      <w:r w:rsidR="00C944E0">
        <w:rPr>
          <w:rFonts w:ascii="Arial" w:hAnsi="Arial" w:cs="Arial"/>
          <w:sz w:val="24"/>
          <w:szCs w:val="24"/>
        </w:rPr>
        <w:t>. Dapače, to je išlo na inicijativu</w:t>
      </w:r>
      <w:r w:rsidR="00876FBC" w:rsidRPr="00876FBC">
        <w:rPr>
          <w:rFonts w:ascii="Arial" w:hAnsi="Arial" w:cs="Arial"/>
          <w:sz w:val="24"/>
          <w:szCs w:val="24"/>
        </w:rPr>
        <w:t xml:space="preserve"> </w:t>
      </w:r>
      <w:r w:rsidR="00876FBC">
        <w:rPr>
          <w:rFonts w:ascii="Arial" w:hAnsi="Arial" w:cs="Arial"/>
          <w:sz w:val="24"/>
          <w:szCs w:val="24"/>
        </w:rPr>
        <w:t>Grada</w:t>
      </w:r>
      <w:r w:rsidR="00C944E0">
        <w:rPr>
          <w:rFonts w:ascii="Arial" w:hAnsi="Arial" w:cs="Arial"/>
          <w:sz w:val="24"/>
          <w:szCs w:val="24"/>
        </w:rPr>
        <w:t xml:space="preserve">. Oni nisu uopće imali u planu taj dio asfaltirati nego tek kad </w:t>
      </w:r>
      <w:r w:rsidR="00876FBC">
        <w:rPr>
          <w:rFonts w:ascii="Arial" w:hAnsi="Arial" w:cs="Arial"/>
          <w:sz w:val="24"/>
          <w:szCs w:val="24"/>
        </w:rPr>
        <w:t>je Grad</w:t>
      </w:r>
      <w:r w:rsidR="00876FBC" w:rsidRPr="00876FBC">
        <w:rPr>
          <w:rFonts w:ascii="Arial" w:hAnsi="Arial" w:cs="Arial"/>
          <w:sz w:val="24"/>
          <w:szCs w:val="24"/>
        </w:rPr>
        <w:t xml:space="preserve"> </w:t>
      </w:r>
      <w:r w:rsidR="00876FBC">
        <w:rPr>
          <w:rFonts w:ascii="Arial" w:hAnsi="Arial" w:cs="Arial"/>
          <w:sz w:val="24"/>
          <w:szCs w:val="24"/>
        </w:rPr>
        <w:t>povukao</w:t>
      </w:r>
      <w:r w:rsidR="00C944E0">
        <w:rPr>
          <w:rFonts w:ascii="Arial" w:hAnsi="Arial" w:cs="Arial"/>
          <w:sz w:val="24"/>
          <w:szCs w:val="24"/>
        </w:rPr>
        <w:t xml:space="preserve"> nogostup, onda </w:t>
      </w:r>
      <w:r w:rsidR="00876FBC">
        <w:rPr>
          <w:rFonts w:ascii="Arial" w:hAnsi="Arial" w:cs="Arial"/>
          <w:sz w:val="24"/>
          <w:szCs w:val="24"/>
        </w:rPr>
        <w:t>su bili</w:t>
      </w:r>
      <w:r w:rsidR="00C944E0">
        <w:rPr>
          <w:rFonts w:ascii="Arial" w:hAnsi="Arial" w:cs="Arial"/>
          <w:sz w:val="24"/>
          <w:szCs w:val="24"/>
        </w:rPr>
        <w:t xml:space="preserve"> doslovno prisi</w:t>
      </w:r>
      <w:r w:rsidR="00876FBC">
        <w:rPr>
          <w:rFonts w:ascii="Arial" w:hAnsi="Arial" w:cs="Arial"/>
          <w:sz w:val="24"/>
          <w:szCs w:val="24"/>
        </w:rPr>
        <w:t>ljeni</w:t>
      </w:r>
      <w:r w:rsidR="00C944E0">
        <w:rPr>
          <w:rFonts w:ascii="Arial" w:hAnsi="Arial" w:cs="Arial"/>
          <w:sz w:val="24"/>
          <w:szCs w:val="24"/>
        </w:rPr>
        <w:t xml:space="preserve"> da i oni krenu nešto s tom dionicom, da se nešto napravi. I u cijeloj toj priči </w:t>
      </w:r>
      <w:r w:rsidR="00876FBC">
        <w:rPr>
          <w:rFonts w:ascii="Arial" w:hAnsi="Arial" w:cs="Arial"/>
          <w:sz w:val="24"/>
          <w:szCs w:val="24"/>
        </w:rPr>
        <w:t>gradonačelnik je</w:t>
      </w:r>
      <w:r w:rsidR="00C944E0">
        <w:rPr>
          <w:rFonts w:ascii="Arial" w:hAnsi="Arial" w:cs="Arial"/>
          <w:sz w:val="24"/>
          <w:szCs w:val="24"/>
        </w:rPr>
        <w:t xml:space="preserve"> zahvalan ŽUC-u i svim dečkima koji rade u ŽUC-u i svi jako dobro zna</w:t>
      </w:r>
      <w:r w:rsidR="00876FBC">
        <w:rPr>
          <w:rFonts w:ascii="Arial" w:hAnsi="Arial" w:cs="Arial"/>
          <w:sz w:val="24"/>
          <w:szCs w:val="24"/>
        </w:rPr>
        <w:t>ju</w:t>
      </w:r>
      <w:r w:rsidR="00C944E0">
        <w:rPr>
          <w:rFonts w:ascii="Arial" w:hAnsi="Arial" w:cs="Arial"/>
          <w:sz w:val="24"/>
          <w:szCs w:val="24"/>
        </w:rPr>
        <w:t xml:space="preserve"> da se ulaganja prvenstveno</w:t>
      </w:r>
      <w:r w:rsidR="003F4FF9">
        <w:rPr>
          <w:rFonts w:ascii="Arial" w:hAnsi="Arial" w:cs="Arial"/>
          <w:sz w:val="24"/>
          <w:szCs w:val="24"/>
        </w:rPr>
        <w:t xml:space="preserve"> vežu uz Grad i da se asfaltira upravo tamo gdje je Grad spreman uložiti novce pa u većini tih dijelova ide tamo gdje Grad radi nogostup. Onda tamo i ŽUC asfaltira cestu. To je jedan od preduvjeta pa vrlo vjerojatno da </w:t>
      </w:r>
      <w:r w:rsidR="00876FBC">
        <w:rPr>
          <w:rFonts w:ascii="Arial" w:hAnsi="Arial" w:cs="Arial"/>
          <w:sz w:val="24"/>
          <w:szCs w:val="24"/>
        </w:rPr>
        <w:t>Grad nije radio</w:t>
      </w:r>
      <w:r w:rsidR="003F4FF9">
        <w:rPr>
          <w:rFonts w:ascii="Arial" w:hAnsi="Arial" w:cs="Arial"/>
          <w:sz w:val="24"/>
          <w:szCs w:val="24"/>
        </w:rPr>
        <w:t xml:space="preserve"> taj nogostup ne bi se asfaltirala niti ta dionica ceste jer je najčešće </w:t>
      </w:r>
      <w:r w:rsidR="003F4FF9">
        <w:rPr>
          <w:rFonts w:ascii="Arial" w:hAnsi="Arial" w:cs="Arial"/>
          <w:sz w:val="24"/>
          <w:szCs w:val="24"/>
        </w:rPr>
        <w:lastRenderedPageBreak/>
        <w:t xml:space="preserve">takav dogovor. I sa ŽUC-om </w:t>
      </w:r>
      <w:r w:rsidR="00876FBC">
        <w:rPr>
          <w:rFonts w:ascii="Arial" w:hAnsi="Arial" w:cs="Arial"/>
          <w:sz w:val="24"/>
          <w:szCs w:val="24"/>
        </w:rPr>
        <w:t>se dosta kontaktira.</w:t>
      </w:r>
      <w:r w:rsidR="003F4FF9">
        <w:rPr>
          <w:rFonts w:ascii="Arial" w:hAnsi="Arial" w:cs="Arial"/>
          <w:sz w:val="24"/>
          <w:szCs w:val="24"/>
        </w:rPr>
        <w:t xml:space="preserve"> </w:t>
      </w:r>
      <w:r w:rsidR="00876FBC">
        <w:rPr>
          <w:rFonts w:ascii="Arial" w:hAnsi="Arial" w:cs="Arial"/>
          <w:sz w:val="24"/>
          <w:szCs w:val="24"/>
        </w:rPr>
        <w:t>Ponovno napominje</w:t>
      </w:r>
      <w:r w:rsidR="003F4FF9">
        <w:rPr>
          <w:rFonts w:ascii="Arial" w:hAnsi="Arial" w:cs="Arial"/>
          <w:sz w:val="24"/>
          <w:szCs w:val="24"/>
        </w:rPr>
        <w:t xml:space="preserve"> da će direktor ŽUC-a biti idu</w:t>
      </w:r>
      <w:r w:rsidR="00876FBC">
        <w:rPr>
          <w:rFonts w:ascii="Arial" w:hAnsi="Arial" w:cs="Arial"/>
          <w:sz w:val="24"/>
          <w:szCs w:val="24"/>
        </w:rPr>
        <w:t>ći tjedan u Gradu pa će se</w:t>
      </w:r>
      <w:r w:rsidR="003F4FF9">
        <w:rPr>
          <w:rFonts w:ascii="Arial" w:hAnsi="Arial" w:cs="Arial"/>
          <w:sz w:val="24"/>
          <w:szCs w:val="24"/>
        </w:rPr>
        <w:t xml:space="preserve"> ponovno obi</w:t>
      </w:r>
      <w:r w:rsidR="00876FBC">
        <w:rPr>
          <w:rFonts w:ascii="Arial" w:hAnsi="Arial" w:cs="Arial"/>
          <w:sz w:val="24"/>
          <w:szCs w:val="24"/>
        </w:rPr>
        <w:t>ći sve županijske ceste, da će</w:t>
      </w:r>
      <w:r w:rsidR="003F4FF9">
        <w:rPr>
          <w:rFonts w:ascii="Arial" w:hAnsi="Arial" w:cs="Arial"/>
          <w:sz w:val="24"/>
          <w:szCs w:val="24"/>
        </w:rPr>
        <w:t xml:space="preserve"> zajedno obići dionice koje će se u idu</w:t>
      </w:r>
      <w:r w:rsidR="00876FBC">
        <w:rPr>
          <w:rFonts w:ascii="Arial" w:hAnsi="Arial" w:cs="Arial"/>
          <w:sz w:val="24"/>
          <w:szCs w:val="24"/>
        </w:rPr>
        <w:t>ćoj godini asfaltirati i da će se</w:t>
      </w:r>
      <w:r w:rsidR="003F4FF9">
        <w:rPr>
          <w:rFonts w:ascii="Arial" w:hAnsi="Arial" w:cs="Arial"/>
          <w:sz w:val="24"/>
          <w:szCs w:val="24"/>
        </w:rPr>
        <w:t xml:space="preserve"> vidjeti na koji način dalje s obzirom da je pred nama projektiranje nogostupa na najkritičnijem dijelu: </w:t>
      </w:r>
      <w:proofErr w:type="spellStart"/>
      <w:r w:rsidR="003F4FF9">
        <w:rPr>
          <w:rFonts w:ascii="Arial" w:hAnsi="Arial" w:cs="Arial"/>
          <w:sz w:val="24"/>
          <w:szCs w:val="24"/>
        </w:rPr>
        <w:t>Breška</w:t>
      </w:r>
      <w:proofErr w:type="spellEnd"/>
      <w:r w:rsidR="003F4FF9">
        <w:rPr>
          <w:rFonts w:ascii="Arial" w:hAnsi="Arial" w:cs="Arial"/>
          <w:sz w:val="24"/>
          <w:szCs w:val="24"/>
        </w:rPr>
        <w:t xml:space="preserve"> Greda, Zelina, </w:t>
      </w:r>
      <w:proofErr w:type="spellStart"/>
      <w:r w:rsidR="003F4FF9">
        <w:rPr>
          <w:rFonts w:ascii="Arial" w:hAnsi="Arial" w:cs="Arial"/>
          <w:sz w:val="24"/>
          <w:szCs w:val="24"/>
        </w:rPr>
        <w:t>Trebovec</w:t>
      </w:r>
      <w:proofErr w:type="spellEnd"/>
      <w:r w:rsidR="003F4FF9">
        <w:rPr>
          <w:rFonts w:ascii="Arial" w:hAnsi="Arial" w:cs="Arial"/>
          <w:sz w:val="24"/>
          <w:szCs w:val="24"/>
        </w:rPr>
        <w:t>, gdje još nema</w:t>
      </w:r>
      <w:r w:rsidR="00DD3FD6">
        <w:rPr>
          <w:rFonts w:ascii="Arial" w:hAnsi="Arial" w:cs="Arial"/>
          <w:sz w:val="24"/>
          <w:szCs w:val="24"/>
        </w:rPr>
        <w:t xml:space="preserve"> </w:t>
      </w:r>
      <w:proofErr w:type="spellStart"/>
      <w:r w:rsidR="00DD3FD6">
        <w:rPr>
          <w:rFonts w:ascii="Arial" w:hAnsi="Arial" w:cs="Arial"/>
          <w:sz w:val="24"/>
          <w:szCs w:val="24"/>
        </w:rPr>
        <w:t>isprojektiranih</w:t>
      </w:r>
      <w:proofErr w:type="spellEnd"/>
      <w:r w:rsidR="00DD3FD6">
        <w:rPr>
          <w:rFonts w:ascii="Arial" w:hAnsi="Arial" w:cs="Arial"/>
          <w:sz w:val="24"/>
          <w:szCs w:val="24"/>
        </w:rPr>
        <w:t xml:space="preserve"> nogostupa</w:t>
      </w:r>
      <w:r w:rsidR="003F4FF9">
        <w:rPr>
          <w:rFonts w:ascii="Arial" w:hAnsi="Arial" w:cs="Arial"/>
          <w:sz w:val="24"/>
          <w:szCs w:val="24"/>
        </w:rPr>
        <w:t xml:space="preserve">, a u Proračunu </w:t>
      </w:r>
      <w:r w:rsidR="00DD3FD6">
        <w:rPr>
          <w:rFonts w:ascii="Arial" w:hAnsi="Arial" w:cs="Arial"/>
          <w:sz w:val="24"/>
          <w:szCs w:val="24"/>
        </w:rPr>
        <w:t>postoje</w:t>
      </w:r>
      <w:r w:rsidR="003F4FF9">
        <w:rPr>
          <w:rFonts w:ascii="Arial" w:hAnsi="Arial" w:cs="Arial"/>
          <w:sz w:val="24"/>
          <w:szCs w:val="24"/>
        </w:rPr>
        <w:t xml:space="preserve"> predviđena sredstva. Prioritet što se tiče projektiranja je da se te dionice </w:t>
      </w:r>
      <w:proofErr w:type="spellStart"/>
      <w:r w:rsidR="003F4FF9">
        <w:rPr>
          <w:rFonts w:ascii="Arial" w:hAnsi="Arial" w:cs="Arial"/>
          <w:sz w:val="24"/>
          <w:szCs w:val="24"/>
        </w:rPr>
        <w:t>isprojektiraju</w:t>
      </w:r>
      <w:proofErr w:type="spellEnd"/>
      <w:r w:rsidR="003F4FF9">
        <w:rPr>
          <w:rFonts w:ascii="Arial" w:hAnsi="Arial" w:cs="Arial"/>
          <w:sz w:val="24"/>
          <w:szCs w:val="24"/>
        </w:rPr>
        <w:t>. Zimska služba funkcionira. Raspisan je javni natječaj. Izvođač je odabran. Novaca ima i u ovom Proračunu</w:t>
      </w:r>
      <w:r w:rsidR="00DD3FD6">
        <w:rPr>
          <w:rFonts w:ascii="Arial" w:hAnsi="Arial" w:cs="Arial"/>
          <w:sz w:val="24"/>
          <w:szCs w:val="24"/>
        </w:rPr>
        <w:t xml:space="preserve"> – do kraja godine</w:t>
      </w:r>
      <w:r w:rsidR="003F4FF9">
        <w:rPr>
          <w:rFonts w:ascii="Arial" w:hAnsi="Arial" w:cs="Arial"/>
          <w:sz w:val="24"/>
          <w:szCs w:val="24"/>
        </w:rPr>
        <w:t xml:space="preserve"> ima još 300.000,00</w:t>
      </w:r>
      <w:r w:rsidR="00DD3FD6">
        <w:rPr>
          <w:rFonts w:ascii="Arial" w:hAnsi="Arial" w:cs="Arial"/>
          <w:sz w:val="24"/>
          <w:szCs w:val="24"/>
        </w:rPr>
        <w:t xml:space="preserve"> </w:t>
      </w:r>
      <w:r w:rsidR="003F4FF9">
        <w:rPr>
          <w:rFonts w:ascii="Arial" w:hAnsi="Arial" w:cs="Arial"/>
          <w:sz w:val="24"/>
          <w:szCs w:val="24"/>
        </w:rPr>
        <w:t>kn za to ako bi bilo potrebe. Ne bi trebalo biti nikakvih iznenađenja.</w:t>
      </w:r>
      <w:r w:rsidR="009E08CE">
        <w:rPr>
          <w:rFonts w:ascii="Arial" w:hAnsi="Arial" w:cs="Arial"/>
          <w:sz w:val="24"/>
          <w:szCs w:val="24"/>
        </w:rPr>
        <w:t xml:space="preserve"> </w:t>
      </w:r>
      <w:r w:rsidR="00DD3FD6">
        <w:rPr>
          <w:rFonts w:ascii="Arial" w:hAnsi="Arial" w:cs="Arial"/>
          <w:sz w:val="24"/>
          <w:szCs w:val="24"/>
        </w:rPr>
        <w:t xml:space="preserve">Izvođač je </w:t>
      </w:r>
      <w:proofErr w:type="spellStart"/>
      <w:r w:rsidR="00DD3FD6">
        <w:rPr>
          <w:rFonts w:ascii="Arial" w:hAnsi="Arial" w:cs="Arial"/>
          <w:sz w:val="24"/>
          <w:szCs w:val="24"/>
        </w:rPr>
        <w:t>nov.</w:t>
      </w:r>
      <w:proofErr w:type="spellEnd"/>
      <w:r w:rsidR="009E08CE">
        <w:rPr>
          <w:rFonts w:ascii="Arial" w:hAnsi="Arial" w:cs="Arial"/>
          <w:sz w:val="24"/>
          <w:szCs w:val="24"/>
        </w:rPr>
        <w:t>. Doduše, on do sada</w:t>
      </w:r>
      <w:r w:rsidR="00DD3FD6">
        <w:rPr>
          <w:rFonts w:ascii="Arial" w:hAnsi="Arial" w:cs="Arial"/>
          <w:sz w:val="24"/>
          <w:szCs w:val="24"/>
        </w:rPr>
        <w:t xml:space="preserve"> još nije održavao ceste pa će se</w:t>
      </w:r>
      <w:r w:rsidR="009E08CE">
        <w:rPr>
          <w:rFonts w:ascii="Arial" w:hAnsi="Arial" w:cs="Arial"/>
          <w:sz w:val="24"/>
          <w:szCs w:val="24"/>
        </w:rPr>
        <w:t xml:space="preserve"> vidjeti.</w:t>
      </w:r>
      <w:r w:rsidR="00DD3FD6">
        <w:rPr>
          <w:rFonts w:ascii="Arial" w:hAnsi="Arial" w:cs="Arial"/>
          <w:sz w:val="24"/>
          <w:szCs w:val="24"/>
        </w:rPr>
        <w:t xml:space="preserve"> Nada se da će svi biti zadovoljni.</w:t>
      </w:r>
    </w:p>
    <w:p w:rsidR="00C944E0" w:rsidRDefault="00C944E0" w:rsidP="00387FEB">
      <w:pPr>
        <w:pStyle w:val="Bezproreda"/>
        <w:jc w:val="both"/>
        <w:rPr>
          <w:rFonts w:ascii="Arial" w:hAnsi="Arial" w:cs="Arial"/>
          <w:sz w:val="24"/>
          <w:szCs w:val="24"/>
        </w:rPr>
      </w:pPr>
    </w:p>
    <w:p w:rsidR="00E274CA" w:rsidRDefault="00E274CA" w:rsidP="00387FEB">
      <w:pPr>
        <w:pStyle w:val="Bezproreda"/>
        <w:jc w:val="both"/>
        <w:rPr>
          <w:rFonts w:ascii="Arial" w:hAnsi="Arial" w:cs="Arial"/>
          <w:sz w:val="24"/>
          <w:szCs w:val="24"/>
        </w:rPr>
      </w:pPr>
      <w:r>
        <w:rPr>
          <w:rFonts w:ascii="Arial" w:hAnsi="Arial" w:cs="Arial"/>
          <w:sz w:val="24"/>
          <w:szCs w:val="24"/>
        </w:rPr>
        <w:t>g Krešimir Malec –</w:t>
      </w:r>
      <w:r w:rsidR="00DD3FD6">
        <w:rPr>
          <w:rFonts w:ascii="Arial" w:hAnsi="Arial" w:cs="Arial"/>
          <w:sz w:val="24"/>
          <w:szCs w:val="24"/>
        </w:rPr>
        <w:t xml:space="preserve"> zna</w:t>
      </w:r>
      <w:r w:rsidR="009E08CE">
        <w:rPr>
          <w:rFonts w:ascii="Arial" w:hAnsi="Arial" w:cs="Arial"/>
          <w:sz w:val="24"/>
          <w:szCs w:val="24"/>
        </w:rPr>
        <w:t xml:space="preserve"> da je odluka o raspisivanju izbora vijeća mjesnih odbora u ingere</w:t>
      </w:r>
      <w:r w:rsidR="00DD3FD6">
        <w:rPr>
          <w:rFonts w:ascii="Arial" w:hAnsi="Arial" w:cs="Arial"/>
          <w:sz w:val="24"/>
          <w:szCs w:val="24"/>
        </w:rPr>
        <w:t>nciji gradonačelnika, ali misli</w:t>
      </w:r>
      <w:r w:rsidR="009E08CE">
        <w:rPr>
          <w:rFonts w:ascii="Arial" w:hAnsi="Arial" w:cs="Arial"/>
          <w:sz w:val="24"/>
          <w:szCs w:val="24"/>
        </w:rPr>
        <w:t xml:space="preserve"> da bi bilo fer i </w:t>
      </w:r>
      <w:r w:rsidR="00DD3FD6">
        <w:rPr>
          <w:rFonts w:ascii="Arial" w:hAnsi="Arial" w:cs="Arial"/>
          <w:sz w:val="24"/>
          <w:szCs w:val="24"/>
        </w:rPr>
        <w:t>pristojno da se poštuju propisi</w:t>
      </w:r>
      <w:r w:rsidR="009E08CE">
        <w:rPr>
          <w:rFonts w:ascii="Arial" w:hAnsi="Arial" w:cs="Arial"/>
          <w:sz w:val="24"/>
          <w:szCs w:val="24"/>
        </w:rPr>
        <w:t>, odnosno akti koje smo sami donijeli i da ih poštujemo. Mandat traje 4 godine i gradonačelnik je bio dužan raspisati iste i osigurana su sredstva bila u proračunu, a nije napravljeno.</w:t>
      </w:r>
    </w:p>
    <w:p w:rsidR="009E08CE" w:rsidRDefault="009E08CE" w:rsidP="00387FEB">
      <w:pPr>
        <w:pStyle w:val="Bezproreda"/>
        <w:jc w:val="both"/>
        <w:rPr>
          <w:rFonts w:ascii="Arial" w:hAnsi="Arial" w:cs="Arial"/>
          <w:sz w:val="24"/>
          <w:szCs w:val="24"/>
        </w:rPr>
      </w:pPr>
    </w:p>
    <w:p w:rsidR="009E08CE" w:rsidRDefault="009E08CE" w:rsidP="00387FEB">
      <w:pPr>
        <w:pStyle w:val="Bezproreda"/>
        <w:jc w:val="both"/>
        <w:rPr>
          <w:rFonts w:ascii="Arial" w:hAnsi="Arial" w:cs="Arial"/>
          <w:sz w:val="24"/>
          <w:szCs w:val="24"/>
        </w:rPr>
      </w:pPr>
      <w:r>
        <w:rPr>
          <w:rFonts w:ascii="Arial" w:hAnsi="Arial" w:cs="Arial"/>
          <w:sz w:val="24"/>
          <w:szCs w:val="24"/>
        </w:rPr>
        <w:t xml:space="preserve">Gradonačelnik – prihvaća kritiku. U prošlom mandatu izbori su kasnili dvije godine pa </w:t>
      </w:r>
      <w:r w:rsidR="00DD3FD6">
        <w:rPr>
          <w:rFonts w:ascii="Arial" w:hAnsi="Arial" w:cs="Arial"/>
          <w:sz w:val="24"/>
          <w:szCs w:val="24"/>
        </w:rPr>
        <w:t xml:space="preserve">smatra da </w:t>
      </w:r>
      <w:r>
        <w:rPr>
          <w:rFonts w:ascii="Arial" w:hAnsi="Arial" w:cs="Arial"/>
          <w:sz w:val="24"/>
          <w:szCs w:val="24"/>
        </w:rPr>
        <w:t>se ništa neće dogoditi ako sada budu kasnili par mjeseci.</w:t>
      </w:r>
      <w:r w:rsidR="00DD3FD6">
        <w:rPr>
          <w:rFonts w:ascii="Arial" w:hAnsi="Arial" w:cs="Arial"/>
          <w:sz w:val="24"/>
          <w:szCs w:val="24"/>
        </w:rPr>
        <w:t xml:space="preserve"> Bit će raspisani iduće godine.</w:t>
      </w:r>
    </w:p>
    <w:p w:rsidR="009E08CE" w:rsidRDefault="009E08CE" w:rsidP="00387FEB">
      <w:pPr>
        <w:pStyle w:val="Bezproreda"/>
        <w:jc w:val="both"/>
        <w:rPr>
          <w:rFonts w:ascii="Arial" w:hAnsi="Arial" w:cs="Arial"/>
          <w:sz w:val="24"/>
          <w:szCs w:val="24"/>
        </w:rPr>
      </w:pPr>
    </w:p>
    <w:p w:rsidR="009E08CE" w:rsidRDefault="009E08CE" w:rsidP="00387FEB">
      <w:pPr>
        <w:pStyle w:val="Bezproreda"/>
        <w:jc w:val="both"/>
        <w:rPr>
          <w:rFonts w:ascii="Arial" w:hAnsi="Arial" w:cs="Arial"/>
          <w:sz w:val="24"/>
          <w:szCs w:val="24"/>
        </w:rPr>
      </w:pPr>
      <w:r>
        <w:rPr>
          <w:rFonts w:ascii="Arial" w:hAnsi="Arial" w:cs="Arial"/>
          <w:sz w:val="24"/>
          <w:szCs w:val="24"/>
        </w:rPr>
        <w:t xml:space="preserve">Predsjednik Gradskog vijeća- </w:t>
      </w:r>
      <w:r w:rsidR="00DD3FD6">
        <w:rPr>
          <w:rFonts w:ascii="Arial" w:hAnsi="Arial" w:cs="Arial"/>
          <w:sz w:val="24"/>
          <w:szCs w:val="24"/>
        </w:rPr>
        <w:t xml:space="preserve">dodaje da </w:t>
      </w:r>
      <w:r>
        <w:rPr>
          <w:rFonts w:ascii="Arial" w:hAnsi="Arial" w:cs="Arial"/>
          <w:sz w:val="24"/>
          <w:szCs w:val="24"/>
        </w:rPr>
        <w:t>s obzirom na to koliko je bilo izbora u protekloj godini na ove izbore ne bi izašlo ni 10% glasača.</w:t>
      </w:r>
    </w:p>
    <w:p w:rsidR="00E274CA" w:rsidRDefault="00E274CA" w:rsidP="00387FEB">
      <w:pPr>
        <w:pStyle w:val="Bezproreda"/>
        <w:jc w:val="both"/>
        <w:rPr>
          <w:rFonts w:ascii="Arial" w:hAnsi="Arial" w:cs="Arial"/>
          <w:sz w:val="24"/>
          <w:szCs w:val="24"/>
        </w:rPr>
      </w:pPr>
    </w:p>
    <w:p w:rsidR="00E274CA" w:rsidRDefault="009E08CE" w:rsidP="00387FEB">
      <w:pPr>
        <w:pStyle w:val="Bezproreda"/>
        <w:jc w:val="both"/>
        <w:rPr>
          <w:rFonts w:ascii="Arial" w:hAnsi="Arial" w:cs="Arial"/>
          <w:sz w:val="24"/>
          <w:szCs w:val="24"/>
        </w:rPr>
      </w:pPr>
      <w:r>
        <w:rPr>
          <w:rFonts w:ascii="Arial" w:hAnsi="Arial" w:cs="Arial"/>
          <w:sz w:val="24"/>
          <w:szCs w:val="24"/>
        </w:rPr>
        <w:t xml:space="preserve">g Krešimir Malec – </w:t>
      </w:r>
      <w:r w:rsidR="00DD3FD6">
        <w:rPr>
          <w:rFonts w:ascii="Arial" w:hAnsi="Arial" w:cs="Arial"/>
          <w:sz w:val="24"/>
          <w:szCs w:val="24"/>
        </w:rPr>
        <w:t xml:space="preserve">smatra da </w:t>
      </w:r>
      <w:r>
        <w:rPr>
          <w:rFonts w:ascii="Arial" w:hAnsi="Arial" w:cs="Arial"/>
          <w:sz w:val="24"/>
          <w:szCs w:val="24"/>
        </w:rPr>
        <w:t xml:space="preserve">je </w:t>
      </w:r>
      <w:r w:rsidR="00DD3FD6">
        <w:rPr>
          <w:rFonts w:ascii="Arial" w:hAnsi="Arial" w:cs="Arial"/>
          <w:sz w:val="24"/>
          <w:szCs w:val="24"/>
        </w:rPr>
        <w:t xml:space="preserve">to </w:t>
      </w:r>
      <w:r>
        <w:rPr>
          <w:rFonts w:ascii="Arial" w:hAnsi="Arial" w:cs="Arial"/>
          <w:sz w:val="24"/>
          <w:szCs w:val="24"/>
        </w:rPr>
        <w:t>procjena</w:t>
      </w:r>
      <w:r w:rsidR="00DD3FD6">
        <w:rPr>
          <w:rFonts w:ascii="Arial" w:hAnsi="Arial" w:cs="Arial"/>
          <w:sz w:val="24"/>
          <w:szCs w:val="24"/>
        </w:rPr>
        <w:t xml:space="preserve"> predsjednika Gradskog vijeća, ali da on m</w:t>
      </w:r>
      <w:r>
        <w:rPr>
          <w:rFonts w:ascii="Arial" w:hAnsi="Arial" w:cs="Arial"/>
          <w:sz w:val="24"/>
          <w:szCs w:val="24"/>
        </w:rPr>
        <w:t xml:space="preserve">isli da bi izašlo daleko više glasača. </w:t>
      </w:r>
      <w:r w:rsidR="00DD3FD6">
        <w:rPr>
          <w:rFonts w:ascii="Arial" w:hAnsi="Arial" w:cs="Arial"/>
          <w:sz w:val="24"/>
          <w:szCs w:val="24"/>
        </w:rPr>
        <w:t>Kaže da je gradonačelnik u</w:t>
      </w:r>
      <w:r>
        <w:rPr>
          <w:rFonts w:ascii="Arial" w:hAnsi="Arial" w:cs="Arial"/>
          <w:sz w:val="24"/>
          <w:szCs w:val="24"/>
        </w:rPr>
        <w:t xml:space="preserve"> pravu što se tiče izbora u proteklom mandatu. </w:t>
      </w:r>
      <w:r w:rsidR="00DD3FD6">
        <w:rPr>
          <w:rFonts w:ascii="Arial" w:hAnsi="Arial" w:cs="Arial"/>
          <w:sz w:val="24"/>
          <w:szCs w:val="24"/>
        </w:rPr>
        <w:t>No, navodi da je HNS</w:t>
      </w:r>
      <w:r>
        <w:rPr>
          <w:rFonts w:ascii="Arial" w:hAnsi="Arial" w:cs="Arial"/>
          <w:sz w:val="24"/>
          <w:szCs w:val="24"/>
        </w:rPr>
        <w:t xml:space="preserve"> inzistirao i u tom proteklom mandatu da se raspišu izbori vijeća mjesnih odbora na vrijeme</w:t>
      </w:r>
      <w:r w:rsidR="00DD3FD6">
        <w:rPr>
          <w:rFonts w:ascii="Arial" w:hAnsi="Arial" w:cs="Arial"/>
          <w:sz w:val="24"/>
          <w:szCs w:val="24"/>
        </w:rPr>
        <w:t>.</w:t>
      </w:r>
    </w:p>
    <w:p w:rsidR="00E04AB8" w:rsidRDefault="00E04AB8" w:rsidP="00387FEB">
      <w:pPr>
        <w:pStyle w:val="Bezproreda"/>
        <w:jc w:val="both"/>
        <w:rPr>
          <w:rFonts w:ascii="Arial" w:hAnsi="Arial" w:cs="Arial"/>
          <w:sz w:val="24"/>
          <w:szCs w:val="24"/>
        </w:rPr>
      </w:pPr>
    </w:p>
    <w:p w:rsidR="00B03837" w:rsidRPr="005F0D4D" w:rsidRDefault="00802771" w:rsidP="00E8497F">
      <w:pPr>
        <w:pStyle w:val="Bezproreda"/>
        <w:jc w:val="both"/>
        <w:rPr>
          <w:rFonts w:ascii="Arial" w:hAnsi="Arial" w:cs="Arial"/>
          <w:sz w:val="24"/>
          <w:szCs w:val="24"/>
        </w:rPr>
      </w:pPr>
      <w:r w:rsidRPr="005F0D4D">
        <w:rPr>
          <w:rFonts w:ascii="Arial" w:hAnsi="Arial" w:cs="Arial"/>
          <w:sz w:val="24"/>
          <w:szCs w:val="24"/>
        </w:rPr>
        <w:t xml:space="preserve"> </w:t>
      </w:r>
      <w:r w:rsidR="00DF0914" w:rsidRPr="005F0D4D">
        <w:rPr>
          <w:rFonts w:ascii="Arial" w:hAnsi="Arial" w:cs="Arial"/>
          <w:sz w:val="24"/>
          <w:szCs w:val="24"/>
        </w:rPr>
        <w:t xml:space="preserve"> </w:t>
      </w:r>
      <w:r w:rsidR="00D24485" w:rsidRPr="005F0D4D">
        <w:rPr>
          <w:rFonts w:ascii="Arial" w:hAnsi="Arial" w:cs="Arial"/>
          <w:sz w:val="24"/>
          <w:szCs w:val="24"/>
        </w:rPr>
        <w:t xml:space="preserve"> </w:t>
      </w:r>
      <w:r w:rsidR="00AF0FB6" w:rsidRPr="005F0D4D">
        <w:rPr>
          <w:rFonts w:ascii="Arial" w:hAnsi="Arial" w:cs="Arial"/>
          <w:sz w:val="24"/>
          <w:szCs w:val="24"/>
        </w:rPr>
        <w:t xml:space="preserve">  </w:t>
      </w:r>
      <w:r w:rsidR="0071058E" w:rsidRPr="005F0D4D">
        <w:rPr>
          <w:rFonts w:ascii="Arial" w:hAnsi="Arial" w:cs="Arial"/>
          <w:sz w:val="24"/>
          <w:szCs w:val="24"/>
        </w:rPr>
        <w:t xml:space="preserve"> </w:t>
      </w:r>
    </w:p>
    <w:p w:rsidR="009B5F4F" w:rsidRPr="005F0D4D" w:rsidRDefault="009B5F4F" w:rsidP="009B5F4F">
      <w:pPr>
        <w:pStyle w:val="Bezproreda"/>
        <w:ind w:left="720"/>
        <w:rPr>
          <w:rFonts w:ascii="Arial" w:eastAsia="Times New Roman" w:hAnsi="Arial" w:cs="Arial"/>
          <w:b/>
          <w:sz w:val="24"/>
          <w:szCs w:val="24"/>
          <w:lang w:val="en-GB"/>
        </w:rPr>
      </w:pPr>
    </w:p>
    <w:p w:rsidR="00840958" w:rsidRPr="00840958" w:rsidRDefault="00840958" w:rsidP="00840958">
      <w:pPr>
        <w:spacing w:after="0" w:line="240" w:lineRule="auto"/>
        <w:jc w:val="center"/>
        <w:rPr>
          <w:rFonts w:ascii="Arial" w:eastAsia="Calibri" w:hAnsi="Arial" w:cs="Arial"/>
          <w:b/>
          <w:sz w:val="24"/>
          <w:szCs w:val="24"/>
        </w:rPr>
      </w:pPr>
      <w:r w:rsidRPr="00840958">
        <w:rPr>
          <w:rFonts w:ascii="Arial" w:eastAsia="Calibri" w:hAnsi="Arial" w:cs="Arial"/>
          <w:b/>
          <w:sz w:val="24"/>
          <w:szCs w:val="24"/>
        </w:rPr>
        <w:t xml:space="preserve">1. </w:t>
      </w:r>
      <w:r w:rsidRPr="00840958">
        <w:rPr>
          <w:rFonts w:ascii="Arial" w:eastAsia="Times New Roman" w:hAnsi="Arial" w:cs="Arial"/>
          <w:b/>
          <w:sz w:val="24"/>
          <w:szCs w:val="24"/>
          <w:lang w:val="en-GB"/>
        </w:rPr>
        <w:t>TOČKA</w:t>
      </w: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val="en-GB"/>
        </w:rPr>
      </w:pPr>
    </w:p>
    <w:p w:rsidR="00DD1D32" w:rsidRDefault="00840958"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Jure Matijević</w:t>
      </w:r>
      <w:r w:rsidR="00305BED">
        <w:rPr>
          <w:rFonts w:ascii="Arial" w:eastAsia="Times New Roman" w:hAnsi="Arial" w:cs="Arial"/>
          <w:sz w:val="24"/>
          <w:szCs w:val="24"/>
          <w:lang w:eastAsia="hr-HR"/>
        </w:rPr>
        <w:t xml:space="preserve"> –</w:t>
      </w:r>
      <w:r w:rsidR="00305BED" w:rsidRPr="00BF6686">
        <w:rPr>
          <w:rFonts w:ascii="Arial" w:eastAsia="Times New Roman" w:hAnsi="Arial" w:cs="Arial"/>
          <w:sz w:val="24"/>
          <w:szCs w:val="24"/>
          <w:lang w:eastAsia="hr-HR"/>
        </w:rPr>
        <w:t xml:space="preserve">obrazlaže da je </w:t>
      </w:r>
      <w:r w:rsidR="00DD1D32" w:rsidRPr="00BF6686">
        <w:rPr>
          <w:rFonts w:ascii="Arial" w:eastAsia="Times New Roman" w:hAnsi="Arial" w:cs="Arial"/>
          <w:sz w:val="24"/>
          <w:szCs w:val="24"/>
          <w:lang w:eastAsia="hr-HR"/>
        </w:rPr>
        <w:t xml:space="preserve">na vrijeme </w:t>
      </w:r>
      <w:r w:rsidR="00305BED" w:rsidRPr="00BF6686">
        <w:rPr>
          <w:rFonts w:ascii="Arial" w:eastAsia="Times New Roman" w:hAnsi="Arial" w:cs="Arial"/>
          <w:sz w:val="24"/>
          <w:szCs w:val="24"/>
          <w:lang w:eastAsia="hr-HR"/>
        </w:rPr>
        <w:t xml:space="preserve">dostavio </w:t>
      </w:r>
      <w:r w:rsidR="00BF6686" w:rsidRPr="00BF6686">
        <w:rPr>
          <w:rFonts w:ascii="Arial" w:eastAsia="Times New Roman" w:hAnsi="Arial" w:cs="Arial"/>
          <w:sz w:val="24"/>
          <w:szCs w:val="24"/>
          <w:lang w:eastAsia="hr-HR"/>
        </w:rPr>
        <w:t xml:space="preserve">i pretpostavlja da su svi vijećnici dobili pisano izvješće </w:t>
      </w:r>
      <w:r w:rsidR="00305BED" w:rsidRPr="00BF6686">
        <w:rPr>
          <w:rFonts w:ascii="Arial" w:eastAsia="Times New Roman" w:hAnsi="Arial" w:cs="Arial"/>
          <w:sz w:val="24"/>
          <w:szCs w:val="24"/>
          <w:lang w:eastAsia="hr-HR"/>
        </w:rPr>
        <w:t xml:space="preserve">o stanju sigurnosti </w:t>
      </w:r>
      <w:r w:rsidR="00BF6686" w:rsidRPr="00BF6686">
        <w:rPr>
          <w:rFonts w:ascii="Arial" w:eastAsia="Times New Roman" w:hAnsi="Arial" w:cs="Arial"/>
          <w:sz w:val="24"/>
          <w:szCs w:val="24"/>
          <w:lang w:eastAsia="hr-HR"/>
        </w:rPr>
        <w:t>za</w:t>
      </w:r>
      <w:r w:rsidR="00305BED" w:rsidRPr="00BF6686">
        <w:rPr>
          <w:rFonts w:ascii="Arial" w:eastAsia="Times New Roman" w:hAnsi="Arial" w:cs="Arial"/>
          <w:sz w:val="24"/>
          <w:szCs w:val="24"/>
          <w:lang w:eastAsia="hr-HR"/>
        </w:rPr>
        <w:t xml:space="preserve"> prvih 11 mjeseci </w:t>
      </w:r>
      <w:r w:rsidR="00BF6686" w:rsidRPr="00BF6686">
        <w:rPr>
          <w:rFonts w:ascii="Arial" w:eastAsia="Times New Roman" w:hAnsi="Arial" w:cs="Arial"/>
          <w:sz w:val="24"/>
          <w:szCs w:val="24"/>
          <w:lang w:eastAsia="hr-HR"/>
        </w:rPr>
        <w:t>ove</w:t>
      </w:r>
      <w:r w:rsidR="00305BED" w:rsidRPr="00BF6686">
        <w:rPr>
          <w:rFonts w:ascii="Arial" w:eastAsia="Times New Roman" w:hAnsi="Arial" w:cs="Arial"/>
          <w:sz w:val="24"/>
          <w:szCs w:val="24"/>
          <w:lang w:eastAsia="hr-HR"/>
        </w:rPr>
        <w:t xml:space="preserve"> godine. Istovremeno i usporedbu sa statističkim pokazateljima stanja sigurnosti za Grad Ivanić – Grad za isti period </w:t>
      </w:r>
      <w:r w:rsidR="00BF6686" w:rsidRPr="00BF6686">
        <w:rPr>
          <w:rFonts w:ascii="Arial" w:eastAsia="Times New Roman" w:hAnsi="Arial" w:cs="Arial"/>
          <w:sz w:val="24"/>
          <w:szCs w:val="24"/>
          <w:lang w:eastAsia="hr-HR"/>
        </w:rPr>
        <w:t>prošle</w:t>
      </w:r>
      <w:r w:rsidR="00305BED" w:rsidRPr="00BF6686">
        <w:rPr>
          <w:rFonts w:ascii="Arial" w:eastAsia="Times New Roman" w:hAnsi="Arial" w:cs="Arial"/>
          <w:sz w:val="24"/>
          <w:szCs w:val="24"/>
          <w:lang w:eastAsia="hr-HR"/>
        </w:rPr>
        <w:t xml:space="preserve"> godine. Budući da je izvješće sa</w:t>
      </w:r>
      <w:r w:rsidR="00BF6686" w:rsidRPr="00BF6686">
        <w:rPr>
          <w:rFonts w:ascii="Arial" w:eastAsia="Times New Roman" w:hAnsi="Arial" w:cs="Arial"/>
          <w:sz w:val="24"/>
          <w:szCs w:val="24"/>
          <w:lang w:eastAsia="hr-HR"/>
        </w:rPr>
        <w:t>činje</w:t>
      </w:r>
      <w:r w:rsidR="00305BED" w:rsidRPr="00BF6686">
        <w:rPr>
          <w:rFonts w:ascii="Arial" w:eastAsia="Times New Roman" w:hAnsi="Arial" w:cs="Arial"/>
          <w:sz w:val="24"/>
          <w:szCs w:val="24"/>
          <w:lang w:eastAsia="hr-HR"/>
        </w:rPr>
        <w:t>no temeljem stvarnih statističkih pokazatelja i stvarnog činjeničnog stanja</w:t>
      </w:r>
      <w:r w:rsidR="00DD1D32" w:rsidRPr="00BF6686">
        <w:rPr>
          <w:rFonts w:ascii="Arial" w:eastAsia="Times New Roman" w:hAnsi="Arial" w:cs="Arial"/>
          <w:sz w:val="24"/>
          <w:szCs w:val="24"/>
          <w:lang w:eastAsia="hr-HR"/>
        </w:rPr>
        <w:t>,</w:t>
      </w:r>
      <w:r w:rsidR="00305BED" w:rsidRPr="00BF6686">
        <w:rPr>
          <w:rFonts w:ascii="Arial" w:eastAsia="Times New Roman" w:hAnsi="Arial" w:cs="Arial"/>
          <w:sz w:val="24"/>
          <w:szCs w:val="24"/>
          <w:lang w:eastAsia="hr-HR"/>
        </w:rPr>
        <w:t xml:space="preserve"> </w:t>
      </w:r>
      <w:r w:rsidR="00BF6686" w:rsidRPr="00BF6686">
        <w:rPr>
          <w:rFonts w:ascii="Arial" w:eastAsia="Times New Roman" w:hAnsi="Arial" w:cs="Arial"/>
          <w:sz w:val="24"/>
          <w:szCs w:val="24"/>
          <w:lang w:eastAsia="hr-HR"/>
        </w:rPr>
        <w:t>pretpostavlja</w:t>
      </w:r>
      <w:r w:rsidR="00305BED" w:rsidRPr="00BF6686">
        <w:rPr>
          <w:rFonts w:ascii="Arial" w:eastAsia="Times New Roman" w:hAnsi="Arial" w:cs="Arial"/>
          <w:sz w:val="24"/>
          <w:szCs w:val="24"/>
          <w:lang w:eastAsia="hr-HR"/>
        </w:rPr>
        <w:t xml:space="preserve"> da su vijećnici sve proučili</w:t>
      </w:r>
      <w:r w:rsidR="00DD1D32" w:rsidRPr="00BF6686">
        <w:rPr>
          <w:rFonts w:ascii="Arial" w:eastAsia="Times New Roman" w:hAnsi="Arial" w:cs="Arial"/>
          <w:sz w:val="24"/>
          <w:szCs w:val="24"/>
          <w:lang w:eastAsia="hr-HR"/>
        </w:rPr>
        <w:t xml:space="preserve"> i </w:t>
      </w:r>
      <w:proofErr w:type="spellStart"/>
      <w:r w:rsidR="00DD1D32" w:rsidRPr="00BF6686">
        <w:rPr>
          <w:rFonts w:ascii="Arial" w:eastAsia="Times New Roman" w:hAnsi="Arial" w:cs="Arial"/>
          <w:sz w:val="24"/>
          <w:szCs w:val="24"/>
          <w:lang w:eastAsia="hr-HR"/>
        </w:rPr>
        <w:t>izanalizirali</w:t>
      </w:r>
      <w:proofErr w:type="spellEnd"/>
      <w:r w:rsidR="00DD1D32" w:rsidRPr="00BF6686">
        <w:rPr>
          <w:rFonts w:ascii="Arial" w:eastAsia="Times New Roman" w:hAnsi="Arial" w:cs="Arial"/>
          <w:sz w:val="24"/>
          <w:szCs w:val="24"/>
          <w:lang w:eastAsia="hr-HR"/>
        </w:rPr>
        <w:t xml:space="preserve">. Slijedom toga ne želi iznositi previše statističkih pokazatelja. </w:t>
      </w:r>
      <w:r w:rsidR="00BF6686" w:rsidRPr="00BF6686">
        <w:rPr>
          <w:rFonts w:ascii="Arial" w:eastAsia="Times New Roman" w:hAnsi="Arial" w:cs="Arial"/>
          <w:sz w:val="24"/>
          <w:szCs w:val="24"/>
          <w:lang w:eastAsia="hr-HR"/>
        </w:rPr>
        <w:t xml:space="preserve">Stoji na raspolaganju. </w:t>
      </w:r>
      <w:r w:rsidR="00DD1D32" w:rsidRPr="00BF6686">
        <w:rPr>
          <w:rFonts w:ascii="Arial" w:eastAsia="Times New Roman" w:hAnsi="Arial" w:cs="Arial"/>
          <w:sz w:val="24"/>
          <w:szCs w:val="24"/>
          <w:lang w:eastAsia="hr-HR"/>
        </w:rPr>
        <w:t xml:space="preserve">Osvrnut će se po </w:t>
      </w:r>
      <w:r w:rsidR="00BF6686" w:rsidRPr="00BF6686">
        <w:rPr>
          <w:rFonts w:ascii="Arial" w:eastAsia="Times New Roman" w:hAnsi="Arial" w:cs="Arial"/>
          <w:sz w:val="24"/>
          <w:szCs w:val="24"/>
          <w:lang w:eastAsia="hr-HR"/>
        </w:rPr>
        <w:t xml:space="preserve">određenim </w:t>
      </w:r>
      <w:r w:rsidR="00DD1D32" w:rsidRPr="00BF6686">
        <w:rPr>
          <w:rFonts w:ascii="Arial" w:eastAsia="Times New Roman" w:hAnsi="Arial" w:cs="Arial"/>
          <w:sz w:val="24"/>
          <w:szCs w:val="24"/>
          <w:lang w:eastAsia="hr-HR"/>
        </w:rPr>
        <w:t>seg</w:t>
      </w:r>
      <w:r w:rsidR="00BF6686">
        <w:rPr>
          <w:rFonts w:ascii="Arial" w:eastAsia="Times New Roman" w:hAnsi="Arial" w:cs="Arial"/>
          <w:sz w:val="24"/>
          <w:szCs w:val="24"/>
          <w:lang w:eastAsia="hr-HR"/>
        </w:rPr>
        <w:t>mentima stanja sigurnosti</w:t>
      </w:r>
      <w:r w:rsidR="00DD1D32" w:rsidRPr="00BF6686">
        <w:rPr>
          <w:rFonts w:ascii="Arial" w:eastAsia="Times New Roman" w:hAnsi="Arial" w:cs="Arial"/>
          <w:sz w:val="24"/>
          <w:szCs w:val="24"/>
          <w:lang w:eastAsia="hr-HR"/>
        </w:rPr>
        <w:t xml:space="preserve"> na ovo izvješće. Stoji na raspolaganju za sve moguće up</w:t>
      </w:r>
      <w:r w:rsidR="00BF6686">
        <w:rPr>
          <w:rFonts w:ascii="Arial" w:eastAsia="Times New Roman" w:hAnsi="Arial" w:cs="Arial"/>
          <w:sz w:val="24"/>
          <w:szCs w:val="24"/>
          <w:lang w:eastAsia="hr-HR"/>
        </w:rPr>
        <w:t>i</w:t>
      </w:r>
      <w:r w:rsidR="00DD1D32" w:rsidRPr="00BF6686">
        <w:rPr>
          <w:rFonts w:ascii="Arial" w:eastAsia="Times New Roman" w:hAnsi="Arial" w:cs="Arial"/>
          <w:sz w:val="24"/>
          <w:szCs w:val="24"/>
          <w:lang w:eastAsia="hr-HR"/>
        </w:rPr>
        <w:t xml:space="preserve">te. Ono što neće znati, potrudit će se dostaviti adekvatan odgovor u što kraćem roku. Što se tiče kaznenih djela, postoje tri vrste kaznenog progona: </w:t>
      </w:r>
      <w:r w:rsidR="00BF6686">
        <w:rPr>
          <w:rFonts w:ascii="Arial" w:eastAsia="Times New Roman" w:hAnsi="Arial" w:cs="Arial"/>
          <w:sz w:val="24"/>
          <w:szCs w:val="24"/>
          <w:lang w:eastAsia="hr-HR"/>
        </w:rPr>
        <w:t xml:space="preserve">kaznena djela </w:t>
      </w:r>
      <w:r w:rsidR="00DD1D32" w:rsidRPr="00BF6686">
        <w:rPr>
          <w:rFonts w:ascii="Arial" w:eastAsia="Times New Roman" w:hAnsi="Arial" w:cs="Arial"/>
          <w:sz w:val="24"/>
          <w:szCs w:val="24"/>
          <w:lang w:eastAsia="hr-HR"/>
        </w:rPr>
        <w:t xml:space="preserve">po službenoj dužnosti, po prijedlogu i po privatnoj tužbi. U prvoj tabeli 2016. godine </w:t>
      </w:r>
      <w:r w:rsidR="00BF6686" w:rsidRPr="00BF6686">
        <w:rPr>
          <w:rFonts w:ascii="Arial" w:eastAsia="Times New Roman" w:hAnsi="Arial" w:cs="Arial"/>
          <w:sz w:val="24"/>
          <w:szCs w:val="24"/>
          <w:lang w:eastAsia="hr-HR"/>
        </w:rPr>
        <w:t xml:space="preserve">za prvih 11 mjeseci </w:t>
      </w:r>
      <w:r w:rsidR="00DD1D32" w:rsidRPr="00BF6686">
        <w:rPr>
          <w:rFonts w:ascii="Arial" w:eastAsia="Times New Roman" w:hAnsi="Arial" w:cs="Arial"/>
          <w:sz w:val="24"/>
          <w:szCs w:val="24"/>
          <w:lang w:eastAsia="hr-HR"/>
        </w:rPr>
        <w:t xml:space="preserve">kaznenih djela po službenoj dužnosti evidentirano je 170, dok je u istom vremenskom razdoblju 2015. godine evidentirano 155. Iz ovog podatka je vidljiv porast kaznenih djela za 10%. Kod kaznenih djela po prijedlogu </w:t>
      </w:r>
      <w:r w:rsidR="00BF6686">
        <w:rPr>
          <w:rFonts w:ascii="Arial" w:eastAsia="Times New Roman" w:hAnsi="Arial" w:cs="Arial"/>
          <w:sz w:val="24"/>
          <w:szCs w:val="24"/>
          <w:lang w:eastAsia="hr-HR"/>
        </w:rPr>
        <w:t>postoji</w:t>
      </w:r>
      <w:r w:rsidR="00DD1D32" w:rsidRPr="00BF6686">
        <w:rPr>
          <w:rFonts w:ascii="Arial" w:eastAsia="Times New Roman" w:hAnsi="Arial" w:cs="Arial"/>
          <w:sz w:val="24"/>
          <w:szCs w:val="24"/>
          <w:lang w:eastAsia="hr-HR"/>
        </w:rPr>
        <w:t xml:space="preserve"> smanjenje ove godine od 34 na 22 ili 35% i po privatnoj tužbi za 74 na 46 ili 38%. Vezano za ovaj podatak o povećanju kaznenih djela po službenoj dužnosti za 10% daje </w:t>
      </w:r>
      <w:r w:rsidR="00DD1D32" w:rsidRPr="00BF6686">
        <w:rPr>
          <w:rFonts w:ascii="Arial" w:eastAsia="Times New Roman" w:hAnsi="Arial" w:cs="Arial"/>
          <w:sz w:val="24"/>
          <w:szCs w:val="24"/>
          <w:lang w:eastAsia="hr-HR"/>
        </w:rPr>
        <w:lastRenderedPageBreak/>
        <w:t>objašnjenje</w:t>
      </w:r>
      <w:r w:rsidR="00BF6686" w:rsidRPr="00BF6686">
        <w:rPr>
          <w:rFonts w:ascii="Arial" w:eastAsia="Times New Roman" w:hAnsi="Arial" w:cs="Arial"/>
          <w:sz w:val="24"/>
          <w:szCs w:val="24"/>
          <w:lang w:eastAsia="hr-HR"/>
        </w:rPr>
        <w:t xml:space="preserve"> jer ta brojka malo bode za oči</w:t>
      </w:r>
      <w:r w:rsidR="00BF6686">
        <w:rPr>
          <w:rFonts w:ascii="Arial" w:eastAsia="Times New Roman" w:hAnsi="Arial" w:cs="Arial"/>
          <w:sz w:val="24"/>
          <w:szCs w:val="24"/>
          <w:lang w:eastAsia="hr-HR"/>
        </w:rPr>
        <w:t>.</w:t>
      </w:r>
      <w:r w:rsidR="00DD1D32" w:rsidRPr="00BF6686">
        <w:rPr>
          <w:rFonts w:ascii="Arial" w:eastAsia="Times New Roman" w:hAnsi="Arial" w:cs="Arial"/>
          <w:sz w:val="24"/>
          <w:szCs w:val="24"/>
          <w:lang w:eastAsia="hr-HR"/>
        </w:rPr>
        <w:t xml:space="preserve"> </w:t>
      </w:r>
      <w:r w:rsidR="00BF6686">
        <w:rPr>
          <w:rFonts w:ascii="Arial" w:eastAsia="Times New Roman" w:hAnsi="Arial" w:cs="Arial"/>
          <w:sz w:val="24"/>
          <w:szCs w:val="24"/>
          <w:lang w:eastAsia="hr-HR"/>
        </w:rPr>
        <w:t>K</w:t>
      </w:r>
      <w:r w:rsidR="00DD1D32" w:rsidRPr="00BF6686">
        <w:rPr>
          <w:rFonts w:ascii="Arial" w:eastAsia="Times New Roman" w:hAnsi="Arial" w:cs="Arial"/>
          <w:sz w:val="24"/>
          <w:szCs w:val="24"/>
          <w:lang w:eastAsia="hr-HR"/>
        </w:rPr>
        <w:t>ad se pogledaju iduće tabele</w:t>
      </w:r>
      <w:r w:rsidR="00BF6686" w:rsidRPr="00BF6686">
        <w:rPr>
          <w:rFonts w:ascii="Arial" w:eastAsia="Times New Roman" w:hAnsi="Arial" w:cs="Arial"/>
          <w:sz w:val="24"/>
          <w:szCs w:val="24"/>
          <w:lang w:eastAsia="hr-HR"/>
        </w:rPr>
        <w:t xml:space="preserve">, a on će se osvrnuti samo na kaznena djela </w:t>
      </w:r>
      <w:r w:rsidR="00DD1D32" w:rsidRPr="00BF6686">
        <w:rPr>
          <w:rFonts w:ascii="Arial" w:eastAsia="Times New Roman" w:hAnsi="Arial" w:cs="Arial"/>
          <w:sz w:val="24"/>
          <w:szCs w:val="24"/>
          <w:lang w:eastAsia="hr-HR"/>
        </w:rPr>
        <w:t>prijetnje</w:t>
      </w:r>
      <w:r w:rsidR="00BF6686">
        <w:rPr>
          <w:rFonts w:ascii="Arial" w:eastAsia="Times New Roman" w:hAnsi="Arial" w:cs="Arial"/>
          <w:sz w:val="24"/>
          <w:szCs w:val="24"/>
          <w:lang w:eastAsia="hr-HR"/>
        </w:rPr>
        <w:t xml:space="preserve"> - </w:t>
      </w:r>
      <w:r w:rsidR="00BF6686" w:rsidRPr="00BF6686">
        <w:rPr>
          <w:rFonts w:ascii="Arial" w:eastAsia="Times New Roman" w:hAnsi="Arial" w:cs="Arial"/>
          <w:sz w:val="24"/>
          <w:szCs w:val="24"/>
          <w:lang w:eastAsia="hr-HR"/>
        </w:rPr>
        <w:t>kaznena djela prijetnje</w:t>
      </w:r>
      <w:r w:rsidR="00BF6686">
        <w:rPr>
          <w:rFonts w:ascii="Arial" w:eastAsia="Times New Roman" w:hAnsi="Arial" w:cs="Arial"/>
          <w:sz w:val="24"/>
          <w:szCs w:val="24"/>
          <w:lang w:eastAsia="hr-HR"/>
        </w:rPr>
        <w:t xml:space="preserve"> u našem kaznenom zakonodavstvu, znači predviđeno je stavak 1. po privatnoj tužbu, stavak 2. po prijedlogu i stavak 3. kad se odnosi na službene ili odgovorne osobe po službenoj dužnosti. Međutim, </w:t>
      </w:r>
      <w:r w:rsidR="00BF6686" w:rsidRPr="006F5D1E">
        <w:rPr>
          <w:rFonts w:ascii="Arial" w:eastAsia="Times New Roman" w:hAnsi="Arial" w:cs="Arial"/>
          <w:sz w:val="24"/>
          <w:szCs w:val="24"/>
          <w:lang w:eastAsia="hr-HR"/>
        </w:rPr>
        <w:t>p</w:t>
      </w:r>
      <w:r w:rsidR="00DD1D32" w:rsidRPr="006F5D1E">
        <w:rPr>
          <w:rFonts w:ascii="Arial" w:eastAsia="Times New Roman" w:hAnsi="Arial" w:cs="Arial"/>
          <w:sz w:val="24"/>
          <w:szCs w:val="24"/>
          <w:lang w:eastAsia="hr-HR"/>
        </w:rPr>
        <w:t>o prijedlogu kada stranka dođe u policijsku postaju ili kod redarstvenih vlasti podnese kaznenu prijavu</w:t>
      </w:r>
      <w:r w:rsidR="00BF6686" w:rsidRPr="006F5D1E">
        <w:rPr>
          <w:rFonts w:ascii="Arial" w:eastAsia="Times New Roman" w:hAnsi="Arial" w:cs="Arial"/>
          <w:sz w:val="24"/>
          <w:szCs w:val="24"/>
          <w:lang w:eastAsia="hr-HR"/>
        </w:rPr>
        <w:t>, stavi prijedlog, s</w:t>
      </w:r>
      <w:r w:rsidR="00DD1D32" w:rsidRPr="006F5D1E">
        <w:rPr>
          <w:rFonts w:ascii="Arial" w:eastAsia="Times New Roman" w:hAnsi="Arial" w:cs="Arial"/>
          <w:sz w:val="24"/>
          <w:szCs w:val="24"/>
          <w:lang w:eastAsia="hr-HR"/>
        </w:rPr>
        <w:t>amim podnošenjem kaznene prijave smatra se podnošenje prijedloga ili dostavom imovinsko pravnog zahtjeva</w:t>
      </w:r>
      <w:r w:rsidR="008F15E9" w:rsidRPr="006F5D1E">
        <w:rPr>
          <w:rFonts w:ascii="Arial" w:eastAsia="Times New Roman" w:hAnsi="Arial" w:cs="Arial"/>
          <w:sz w:val="24"/>
          <w:szCs w:val="24"/>
          <w:lang w:eastAsia="hr-HR"/>
        </w:rPr>
        <w:t>. Ta prijava se obradi i procesuira prema odvjetništvu. Tada i odvjetništvo poziva stranku i ako stranka o</w:t>
      </w:r>
      <w:r w:rsidR="006F5D1E" w:rsidRPr="006F5D1E">
        <w:rPr>
          <w:rFonts w:ascii="Arial" w:eastAsia="Times New Roman" w:hAnsi="Arial" w:cs="Arial"/>
          <w:sz w:val="24"/>
          <w:szCs w:val="24"/>
          <w:lang w:eastAsia="hr-HR"/>
        </w:rPr>
        <w:t>staje pri prijedlogu onda se predmet</w:t>
      </w:r>
      <w:r w:rsidR="008F15E9" w:rsidRPr="006F5D1E">
        <w:rPr>
          <w:rFonts w:ascii="Arial" w:eastAsia="Times New Roman" w:hAnsi="Arial" w:cs="Arial"/>
          <w:sz w:val="24"/>
          <w:szCs w:val="24"/>
          <w:lang w:eastAsia="hr-HR"/>
        </w:rPr>
        <w:t xml:space="preserve"> procesuira. Bitno je napomenuti da stranka za sva kaznena djela po prijedlogu može, kako kod policije, tako kod odvjetništva pa čak i na sudu, u sve i jednoj fazi </w:t>
      </w:r>
      <w:r w:rsidR="006F5D1E">
        <w:rPr>
          <w:rFonts w:ascii="Arial" w:eastAsia="Times New Roman" w:hAnsi="Arial" w:cs="Arial"/>
          <w:sz w:val="24"/>
          <w:szCs w:val="24"/>
          <w:lang w:eastAsia="hr-HR"/>
        </w:rPr>
        <w:t xml:space="preserve">prijedloga </w:t>
      </w:r>
      <w:r w:rsidR="008F15E9" w:rsidRPr="006F5D1E">
        <w:rPr>
          <w:rFonts w:ascii="Arial" w:eastAsia="Times New Roman" w:hAnsi="Arial" w:cs="Arial"/>
          <w:sz w:val="24"/>
          <w:szCs w:val="24"/>
          <w:lang w:eastAsia="hr-HR"/>
        </w:rPr>
        <w:t>odustati</w:t>
      </w:r>
      <w:r w:rsidR="006F5D1E" w:rsidRPr="006F5D1E">
        <w:rPr>
          <w:rFonts w:ascii="Arial" w:eastAsia="Times New Roman" w:hAnsi="Arial" w:cs="Arial"/>
          <w:sz w:val="24"/>
          <w:szCs w:val="24"/>
          <w:lang w:eastAsia="hr-HR"/>
        </w:rPr>
        <w:t xml:space="preserve"> od</w:t>
      </w:r>
      <w:r w:rsidR="006F5D1E">
        <w:rPr>
          <w:rFonts w:ascii="Arial" w:eastAsia="Times New Roman" w:hAnsi="Arial" w:cs="Arial"/>
          <w:sz w:val="24"/>
          <w:szCs w:val="24"/>
          <w:lang w:eastAsia="hr-HR"/>
        </w:rPr>
        <w:t xml:space="preserve"> progona</w:t>
      </w:r>
      <w:r w:rsidR="008F15E9" w:rsidRPr="006F5D1E">
        <w:rPr>
          <w:rFonts w:ascii="Arial" w:eastAsia="Times New Roman" w:hAnsi="Arial" w:cs="Arial"/>
          <w:sz w:val="24"/>
          <w:szCs w:val="24"/>
          <w:lang w:eastAsia="hr-HR"/>
        </w:rPr>
        <w:t>. U prvih 11 mjeseci ove godine imali smo određen broj porasta takvih kaznenih djela, isključivo kaznenih djela prijetnje po stavku 2. po prijedlogu. I to je rezultat ovog broja od 10% jer kad se djelo po prijedlogu procesuira, ono sistemom automatizma, sve dok se ne odustane ili dok se ne donese presuda poprima po ZKP-u i ulogu ovog djela po službenoj dužnosti. Znači, kada se postupa po prijedlogu, postupa se i vrše</w:t>
      </w:r>
      <w:r w:rsidR="006F5D1E" w:rsidRPr="006F5D1E">
        <w:rPr>
          <w:rFonts w:ascii="Arial" w:eastAsia="Times New Roman" w:hAnsi="Arial" w:cs="Arial"/>
          <w:sz w:val="24"/>
          <w:szCs w:val="24"/>
          <w:lang w:eastAsia="hr-HR"/>
        </w:rPr>
        <w:t xml:space="preserve"> se</w:t>
      </w:r>
      <w:r w:rsidR="008F15E9" w:rsidRPr="006F5D1E">
        <w:rPr>
          <w:rFonts w:ascii="Arial" w:eastAsia="Times New Roman" w:hAnsi="Arial" w:cs="Arial"/>
          <w:sz w:val="24"/>
          <w:szCs w:val="24"/>
          <w:lang w:eastAsia="hr-HR"/>
        </w:rPr>
        <w:t xml:space="preserve"> istražne radnje kao da je </w:t>
      </w:r>
      <w:r w:rsidR="006F5D1E" w:rsidRPr="006F5D1E">
        <w:rPr>
          <w:rFonts w:ascii="Arial" w:eastAsia="Times New Roman" w:hAnsi="Arial" w:cs="Arial"/>
          <w:sz w:val="24"/>
          <w:szCs w:val="24"/>
          <w:lang w:eastAsia="hr-HR"/>
        </w:rPr>
        <w:t>dje</w:t>
      </w:r>
      <w:r w:rsidR="008F15E9" w:rsidRPr="006F5D1E">
        <w:rPr>
          <w:rFonts w:ascii="Arial" w:eastAsia="Times New Roman" w:hAnsi="Arial" w:cs="Arial"/>
          <w:sz w:val="24"/>
          <w:szCs w:val="24"/>
          <w:lang w:eastAsia="hr-HR"/>
        </w:rPr>
        <w:t xml:space="preserve">lo po službenoj dužnosti. Nada se da je bio precizan i pojasnio ovaj dio. Tako da porast od ovih 10% ne čini nekakav problem. Što se tiče ukupnog broja djela i </w:t>
      </w:r>
      <w:proofErr w:type="spellStart"/>
      <w:r w:rsidR="008F15E9" w:rsidRPr="006F5D1E">
        <w:rPr>
          <w:rFonts w:ascii="Arial" w:eastAsia="Times New Roman" w:hAnsi="Arial" w:cs="Arial"/>
          <w:sz w:val="24"/>
          <w:szCs w:val="24"/>
          <w:lang w:eastAsia="hr-HR"/>
        </w:rPr>
        <w:t>otkrivačke</w:t>
      </w:r>
      <w:proofErr w:type="spellEnd"/>
      <w:r w:rsidR="008F15E9" w:rsidRPr="006F5D1E">
        <w:rPr>
          <w:rFonts w:ascii="Arial" w:eastAsia="Times New Roman" w:hAnsi="Arial" w:cs="Arial"/>
          <w:sz w:val="24"/>
          <w:szCs w:val="24"/>
          <w:lang w:eastAsia="hr-HR"/>
        </w:rPr>
        <w:t xml:space="preserve"> djelatnosti otkrivanja počinitelja od 170 kaznenih djela, počinitelj</w:t>
      </w:r>
      <w:r w:rsidR="00412218" w:rsidRPr="006F5D1E">
        <w:rPr>
          <w:rFonts w:ascii="Arial" w:eastAsia="Times New Roman" w:hAnsi="Arial" w:cs="Arial"/>
          <w:sz w:val="24"/>
          <w:szCs w:val="24"/>
          <w:lang w:eastAsia="hr-HR"/>
        </w:rPr>
        <w:t xml:space="preserve"> je otkriven u 99 slučajeva, dok je u 71 slučaj ostao nepoznat što ukupno znači </w:t>
      </w:r>
      <w:proofErr w:type="spellStart"/>
      <w:r w:rsidR="00412218" w:rsidRPr="006F5D1E">
        <w:rPr>
          <w:rFonts w:ascii="Arial" w:eastAsia="Times New Roman" w:hAnsi="Arial" w:cs="Arial"/>
          <w:sz w:val="24"/>
          <w:szCs w:val="24"/>
          <w:lang w:eastAsia="hr-HR"/>
        </w:rPr>
        <w:t>otkrivačku</w:t>
      </w:r>
      <w:proofErr w:type="spellEnd"/>
      <w:r w:rsidR="00412218" w:rsidRPr="006F5D1E">
        <w:rPr>
          <w:rFonts w:ascii="Arial" w:eastAsia="Times New Roman" w:hAnsi="Arial" w:cs="Arial"/>
          <w:sz w:val="24"/>
          <w:szCs w:val="24"/>
          <w:lang w:eastAsia="hr-HR"/>
        </w:rPr>
        <w:t xml:space="preserve"> djelatnost 58% za razliku od prošle godine kad je bilo 43%. Smanjen je broj kaznenih djela. Brojčano ne izgleda smanjen, ali statistički smanjen je broj kaznenih djela,</w:t>
      </w:r>
      <w:r w:rsidR="00412218">
        <w:rPr>
          <w:rFonts w:ascii="Arial" w:eastAsia="Times New Roman" w:hAnsi="Arial" w:cs="Arial"/>
          <w:sz w:val="24"/>
          <w:szCs w:val="24"/>
          <w:lang w:eastAsia="hr-HR"/>
        </w:rPr>
        <w:t xml:space="preserve"> </w:t>
      </w:r>
      <w:r w:rsidR="006F5D1E">
        <w:rPr>
          <w:rFonts w:ascii="Arial" w:eastAsia="Times New Roman" w:hAnsi="Arial" w:cs="Arial"/>
          <w:sz w:val="24"/>
          <w:szCs w:val="24"/>
          <w:lang w:eastAsia="hr-HR"/>
        </w:rPr>
        <w:t xml:space="preserve">a istovremeno povećana </w:t>
      </w:r>
      <w:proofErr w:type="spellStart"/>
      <w:r w:rsidR="006F5D1E">
        <w:rPr>
          <w:rFonts w:ascii="Arial" w:eastAsia="Times New Roman" w:hAnsi="Arial" w:cs="Arial"/>
          <w:sz w:val="24"/>
          <w:szCs w:val="24"/>
          <w:lang w:eastAsia="hr-HR"/>
        </w:rPr>
        <w:t>otkrivačka</w:t>
      </w:r>
      <w:proofErr w:type="spellEnd"/>
      <w:r w:rsidR="006F5D1E">
        <w:rPr>
          <w:rFonts w:ascii="Arial" w:eastAsia="Times New Roman" w:hAnsi="Arial" w:cs="Arial"/>
          <w:sz w:val="24"/>
          <w:szCs w:val="24"/>
          <w:lang w:eastAsia="hr-HR"/>
        </w:rPr>
        <w:t xml:space="preserve"> djelatnost</w:t>
      </w:r>
      <w:r w:rsidR="00EF1BBA">
        <w:rPr>
          <w:rFonts w:ascii="Arial" w:eastAsia="Times New Roman" w:hAnsi="Arial" w:cs="Arial"/>
          <w:sz w:val="24"/>
          <w:szCs w:val="24"/>
          <w:lang w:eastAsia="hr-HR"/>
        </w:rPr>
        <w:t>. S druge strane, jako je sretan i ponosan da u strukturi kaznenih djela Policijska postaja Ivanić – Grad, tijekom ove godine i ako se usporedi s istim razdobljem i prošle godine i prijašnjih godina, ove godine ima izuzetno dobre rezultate</w:t>
      </w:r>
      <w:r w:rsidR="00412218">
        <w:rPr>
          <w:rFonts w:ascii="Arial" w:eastAsia="Times New Roman" w:hAnsi="Arial" w:cs="Arial"/>
          <w:sz w:val="24"/>
          <w:szCs w:val="24"/>
          <w:lang w:eastAsia="hr-HR"/>
        </w:rPr>
        <w:t xml:space="preserve"> </w:t>
      </w:r>
      <w:r w:rsidR="00EF1BBA">
        <w:rPr>
          <w:rFonts w:ascii="Arial" w:eastAsia="Times New Roman" w:hAnsi="Arial" w:cs="Arial"/>
          <w:sz w:val="24"/>
          <w:szCs w:val="24"/>
          <w:lang w:eastAsia="hr-HR"/>
        </w:rPr>
        <w:t xml:space="preserve">jer u prvih 11 mjeseci na području </w:t>
      </w:r>
      <w:r w:rsidR="007343E6">
        <w:rPr>
          <w:rFonts w:ascii="Arial" w:eastAsia="Times New Roman" w:hAnsi="Arial" w:cs="Arial"/>
          <w:sz w:val="24"/>
          <w:szCs w:val="24"/>
          <w:lang w:eastAsia="hr-HR"/>
        </w:rPr>
        <w:t>g</w:t>
      </w:r>
      <w:r w:rsidR="00EF1BBA">
        <w:rPr>
          <w:rFonts w:ascii="Arial" w:eastAsia="Times New Roman" w:hAnsi="Arial" w:cs="Arial"/>
          <w:sz w:val="24"/>
          <w:szCs w:val="24"/>
          <w:lang w:eastAsia="hr-HR"/>
        </w:rPr>
        <w:t>rada Ivanić – Grada nije zabilježeno nijedno kazneno djelo ubojstva ili teškog ubojstva, nijedno kazneno djelo razbojništva. Također, najzastupljenija kaznena djela iz imovinskih delikata</w:t>
      </w:r>
      <w:r w:rsidR="005E0B35">
        <w:rPr>
          <w:rFonts w:ascii="Arial" w:eastAsia="Times New Roman" w:hAnsi="Arial" w:cs="Arial"/>
          <w:sz w:val="24"/>
          <w:szCs w:val="24"/>
          <w:lang w:eastAsia="hr-HR"/>
        </w:rPr>
        <w:t xml:space="preserve"> </w:t>
      </w:r>
      <w:r w:rsidR="00E9744D">
        <w:rPr>
          <w:rFonts w:ascii="Arial" w:eastAsia="Times New Roman" w:hAnsi="Arial" w:cs="Arial"/>
          <w:sz w:val="24"/>
          <w:szCs w:val="24"/>
          <w:lang w:eastAsia="hr-HR"/>
        </w:rPr>
        <w:t xml:space="preserve">razbojničke </w:t>
      </w:r>
      <w:r w:rsidR="005E0B35">
        <w:rPr>
          <w:rFonts w:ascii="Arial" w:eastAsia="Times New Roman" w:hAnsi="Arial" w:cs="Arial"/>
          <w:sz w:val="24"/>
          <w:szCs w:val="24"/>
          <w:lang w:eastAsia="hr-HR"/>
        </w:rPr>
        <w:t>krađe</w:t>
      </w:r>
      <w:r w:rsidR="00E9744D">
        <w:rPr>
          <w:rFonts w:ascii="Arial" w:eastAsia="Times New Roman" w:hAnsi="Arial" w:cs="Arial"/>
          <w:sz w:val="24"/>
          <w:szCs w:val="24"/>
          <w:lang w:eastAsia="hr-HR"/>
        </w:rPr>
        <w:t>, krađe</w:t>
      </w:r>
      <w:r w:rsidR="005E0B35">
        <w:rPr>
          <w:rFonts w:ascii="Arial" w:eastAsia="Times New Roman" w:hAnsi="Arial" w:cs="Arial"/>
          <w:sz w:val="24"/>
          <w:szCs w:val="24"/>
          <w:lang w:eastAsia="hr-HR"/>
        </w:rPr>
        <w:t xml:space="preserve"> i teške krađe su također u opadanju</w:t>
      </w:r>
      <w:r w:rsidR="00E9744D">
        <w:rPr>
          <w:rFonts w:ascii="Arial" w:eastAsia="Times New Roman" w:hAnsi="Arial" w:cs="Arial"/>
          <w:sz w:val="24"/>
          <w:szCs w:val="24"/>
          <w:lang w:eastAsia="hr-HR"/>
        </w:rPr>
        <w:t xml:space="preserve">, a u konačnici policijskim izvidima i istraživanjima bez obzira na najzastupljeniji broj kaznenih djela krađe i teške krađe, postoji povećanje </w:t>
      </w:r>
      <w:proofErr w:type="spellStart"/>
      <w:r w:rsidR="00E9744D">
        <w:rPr>
          <w:rFonts w:ascii="Arial" w:eastAsia="Times New Roman" w:hAnsi="Arial" w:cs="Arial"/>
          <w:sz w:val="24"/>
          <w:szCs w:val="24"/>
          <w:lang w:eastAsia="hr-HR"/>
        </w:rPr>
        <w:t>otkrivačke</w:t>
      </w:r>
      <w:proofErr w:type="spellEnd"/>
      <w:r w:rsidR="00E9744D">
        <w:rPr>
          <w:rFonts w:ascii="Arial" w:eastAsia="Times New Roman" w:hAnsi="Arial" w:cs="Arial"/>
          <w:sz w:val="24"/>
          <w:szCs w:val="24"/>
          <w:lang w:eastAsia="hr-HR"/>
        </w:rPr>
        <w:t xml:space="preserve"> djelatnosti i kod imovinskih delikata. Ista stvar je kod zlouporabe droge kad su kaznena djela u pitanju, u konačnici postoji smanjenje kaznenih djela i povećana </w:t>
      </w:r>
      <w:proofErr w:type="spellStart"/>
      <w:r w:rsidR="00E9744D">
        <w:rPr>
          <w:rFonts w:ascii="Arial" w:eastAsia="Times New Roman" w:hAnsi="Arial" w:cs="Arial"/>
          <w:sz w:val="24"/>
          <w:szCs w:val="24"/>
          <w:lang w:eastAsia="hr-HR"/>
        </w:rPr>
        <w:t>otkrivačka</w:t>
      </w:r>
      <w:proofErr w:type="spellEnd"/>
      <w:r w:rsidR="00E9744D">
        <w:rPr>
          <w:rFonts w:ascii="Arial" w:eastAsia="Times New Roman" w:hAnsi="Arial" w:cs="Arial"/>
          <w:sz w:val="24"/>
          <w:szCs w:val="24"/>
          <w:lang w:eastAsia="hr-HR"/>
        </w:rPr>
        <w:t xml:space="preserve"> djelatnost. Što se tiče drugih kažnjivih radnji iz domene prekršajne problematike, izvodit će tri pravne osnove: to su prekršaji protiv javnog reda i mira, zlouporaba opojn</w:t>
      </w:r>
      <w:r w:rsidR="007343E6">
        <w:rPr>
          <w:rFonts w:ascii="Arial" w:eastAsia="Times New Roman" w:hAnsi="Arial" w:cs="Arial"/>
          <w:sz w:val="24"/>
          <w:szCs w:val="24"/>
          <w:lang w:eastAsia="hr-HR"/>
        </w:rPr>
        <w:t>ih droga i nasilje u obitelji. o</w:t>
      </w:r>
      <w:r w:rsidR="00E9744D">
        <w:rPr>
          <w:rFonts w:ascii="Arial" w:eastAsia="Times New Roman" w:hAnsi="Arial" w:cs="Arial"/>
          <w:sz w:val="24"/>
          <w:szCs w:val="24"/>
          <w:lang w:eastAsia="hr-HR"/>
        </w:rPr>
        <w:t>ve godine u prvih 11 mjeseci</w:t>
      </w:r>
      <w:r w:rsidR="007343E6">
        <w:rPr>
          <w:rFonts w:ascii="Arial" w:eastAsia="Times New Roman" w:hAnsi="Arial" w:cs="Arial"/>
          <w:sz w:val="24"/>
          <w:szCs w:val="24"/>
          <w:lang w:eastAsia="hr-HR"/>
        </w:rPr>
        <w:t>, postoji smanjenje sa 26% prekršaja protiv javnog reda i mira za područje grada Ivanić – Grada sa 66 na 49. Što se tiče nasilja u obitelji, smanjenje je za 7% sa 57 prošle godine na 53 ove godine. Nadalje, zlouporaba opojnih droga u prekršajnoj problematici povećanje je za 250%, to je tzv. ulična redukcija. To su oni prekršaji na javnim mjestima kada se netko zatekne u posjedu ili da konzumira opojnu drogu.  I ove godine u odnosu na prošlu godinu i u tom dijelu je povećanje. Druge pravne okvire iz domene djelokruga rada policije u smislu pravnih propisa i prekršaja. Kaže da nije htio zamarati s ostalim, budući da su ovi propisi i prekršaji najzastupljeniji. Nadalje, u segmentu sigurnosti cestovnog prometa, izuzetno je zadovoljan sa rezultatima rada. Naime, prošle godine u prvih 11 mjeseci Policijska postaja Ivanić – Grad</w:t>
      </w:r>
      <w:r w:rsidR="00E91FC7">
        <w:rPr>
          <w:rFonts w:ascii="Arial" w:eastAsia="Times New Roman" w:hAnsi="Arial" w:cs="Arial"/>
          <w:sz w:val="24"/>
          <w:szCs w:val="24"/>
          <w:lang w:eastAsia="hr-HR"/>
        </w:rPr>
        <w:t>,</w:t>
      </w:r>
      <w:r w:rsidR="007343E6">
        <w:rPr>
          <w:rFonts w:ascii="Arial" w:eastAsia="Times New Roman" w:hAnsi="Arial" w:cs="Arial"/>
          <w:sz w:val="24"/>
          <w:szCs w:val="24"/>
          <w:lang w:eastAsia="hr-HR"/>
        </w:rPr>
        <w:t xml:space="preserve"> </w:t>
      </w:r>
      <w:r w:rsidR="00E91FC7">
        <w:rPr>
          <w:rFonts w:ascii="Arial" w:eastAsia="Times New Roman" w:hAnsi="Arial" w:cs="Arial"/>
          <w:sz w:val="24"/>
          <w:szCs w:val="24"/>
          <w:lang w:eastAsia="hr-HR"/>
        </w:rPr>
        <w:t>na</w:t>
      </w:r>
      <w:r w:rsidR="007343E6">
        <w:rPr>
          <w:rFonts w:ascii="Arial" w:eastAsia="Times New Roman" w:hAnsi="Arial" w:cs="Arial"/>
          <w:sz w:val="24"/>
          <w:szCs w:val="24"/>
          <w:lang w:eastAsia="hr-HR"/>
        </w:rPr>
        <w:t>žalost</w:t>
      </w:r>
      <w:r w:rsidR="00E91FC7">
        <w:rPr>
          <w:rFonts w:ascii="Arial" w:eastAsia="Times New Roman" w:hAnsi="Arial" w:cs="Arial"/>
          <w:sz w:val="24"/>
          <w:szCs w:val="24"/>
          <w:lang w:eastAsia="hr-HR"/>
        </w:rPr>
        <w:t>,</w:t>
      </w:r>
      <w:r w:rsidR="007343E6">
        <w:rPr>
          <w:rFonts w:ascii="Arial" w:eastAsia="Times New Roman" w:hAnsi="Arial" w:cs="Arial"/>
          <w:sz w:val="24"/>
          <w:szCs w:val="24"/>
          <w:lang w:eastAsia="hr-HR"/>
        </w:rPr>
        <w:t xml:space="preserve"> imala je 5 smrtno stradalih osoba u prometnim nesrećama. Ove godine je taj brojka znatno manja i u prvih 11 mjeseci</w:t>
      </w:r>
      <w:r w:rsidR="002738DB">
        <w:rPr>
          <w:rFonts w:ascii="Arial" w:eastAsia="Times New Roman" w:hAnsi="Arial" w:cs="Arial"/>
          <w:sz w:val="24"/>
          <w:szCs w:val="24"/>
          <w:lang w:eastAsia="hr-HR"/>
        </w:rPr>
        <w:t xml:space="preserve"> su 2 smrtno stradale osobe. Podatak je za cjelokupno područje Ivanić – Grada gdje se ubraja područje Kloštra Ivanića i područje općine Križ.</w:t>
      </w:r>
      <w:r w:rsidR="002738DB" w:rsidRPr="002738DB">
        <w:rPr>
          <w:rFonts w:ascii="Arial" w:eastAsia="Times New Roman" w:hAnsi="Arial" w:cs="Arial"/>
          <w:sz w:val="24"/>
          <w:szCs w:val="24"/>
          <w:lang w:eastAsia="hr-HR"/>
        </w:rPr>
        <w:t xml:space="preserve"> </w:t>
      </w:r>
      <w:r w:rsidR="002738DB">
        <w:rPr>
          <w:rFonts w:ascii="Arial" w:eastAsia="Times New Roman" w:hAnsi="Arial" w:cs="Arial"/>
          <w:sz w:val="24"/>
          <w:szCs w:val="24"/>
          <w:lang w:eastAsia="hr-HR"/>
        </w:rPr>
        <w:t>U prvih 11 mjeseci</w:t>
      </w:r>
      <w:r w:rsidR="00974DE4">
        <w:rPr>
          <w:rFonts w:ascii="Arial" w:eastAsia="Times New Roman" w:hAnsi="Arial" w:cs="Arial"/>
          <w:sz w:val="24"/>
          <w:szCs w:val="24"/>
          <w:lang w:eastAsia="hr-HR"/>
        </w:rPr>
        <w:t xml:space="preserve"> ove godine </w:t>
      </w:r>
      <w:r w:rsidR="00974DE4">
        <w:rPr>
          <w:rFonts w:ascii="Arial" w:eastAsia="Times New Roman" w:hAnsi="Arial" w:cs="Arial"/>
          <w:sz w:val="24"/>
          <w:szCs w:val="24"/>
          <w:lang w:eastAsia="hr-HR"/>
        </w:rPr>
        <w:lastRenderedPageBreak/>
        <w:t>su za područje grada Ivanić – Grada imali</w:t>
      </w:r>
      <w:r w:rsidR="00E91FC7">
        <w:rPr>
          <w:rFonts w:ascii="Arial" w:eastAsia="Times New Roman" w:hAnsi="Arial" w:cs="Arial"/>
          <w:sz w:val="24"/>
          <w:szCs w:val="24"/>
          <w:lang w:eastAsia="hr-HR"/>
        </w:rPr>
        <w:t>, na</w:t>
      </w:r>
      <w:r w:rsidR="00974DE4">
        <w:rPr>
          <w:rFonts w:ascii="Arial" w:eastAsia="Times New Roman" w:hAnsi="Arial" w:cs="Arial"/>
          <w:sz w:val="24"/>
          <w:szCs w:val="24"/>
          <w:lang w:eastAsia="hr-HR"/>
        </w:rPr>
        <w:t>žalost</w:t>
      </w:r>
      <w:r w:rsidR="00E91FC7">
        <w:rPr>
          <w:rFonts w:ascii="Arial" w:eastAsia="Times New Roman" w:hAnsi="Arial" w:cs="Arial"/>
          <w:sz w:val="24"/>
          <w:szCs w:val="24"/>
          <w:lang w:eastAsia="hr-HR"/>
        </w:rPr>
        <w:t>,</w:t>
      </w:r>
      <w:r w:rsidR="00974DE4">
        <w:rPr>
          <w:rFonts w:ascii="Arial" w:eastAsia="Times New Roman" w:hAnsi="Arial" w:cs="Arial"/>
          <w:sz w:val="24"/>
          <w:szCs w:val="24"/>
          <w:lang w:eastAsia="hr-HR"/>
        </w:rPr>
        <w:t xml:space="preserve"> jednu smrtno stradalu osobu, dok prošle godine na području grada</w:t>
      </w:r>
      <w:r w:rsidR="00974DE4" w:rsidRPr="00974DE4">
        <w:rPr>
          <w:rFonts w:ascii="Arial" w:eastAsia="Times New Roman" w:hAnsi="Arial" w:cs="Arial"/>
          <w:sz w:val="24"/>
          <w:szCs w:val="24"/>
          <w:lang w:eastAsia="hr-HR"/>
        </w:rPr>
        <w:t xml:space="preserve"> </w:t>
      </w:r>
      <w:r w:rsidR="00974DE4">
        <w:rPr>
          <w:rFonts w:ascii="Arial" w:eastAsia="Times New Roman" w:hAnsi="Arial" w:cs="Arial"/>
          <w:sz w:val="24"/>
          <w:szCs w:val="24"/>
          <w:lang w:eastAsia="hr-HR"/>
        </w:rPr>
        <w:t>Ivanić – Grada</w:t>
      </w:r>
      <w:r w:rsidR="00974DE4" w:rsidRPr="00974DE4">
        <w:rPr>
          <w:rFonts w:ascii="Arial" w:eastAsia="Times New Roman" w:hAnsi="Arial" w:cs="Arial"/>
          <w:sz w:val="24"/>
          <w:szCs w:val="24"/>
          <w:lang w:eastAsia="hr-HR"/>
        </w:rPr>
        <w:t xml:space="preserve"> </w:t>
      </w:r>
      <w:r w:rsidR="00974DE4">
        <w:rPr>
          <w:rFonts w:ascii="Arial" w:eastAsia="Times New Roman" w:hAnsi="Arial" w:cs="Arial"/>
          <w:sz w:val="24"/>
          <w:szCs w:val="24"/>
          <w:lang w:eastAsia="hr-HR"/>
        </w:rPr>
        <w:t>u 11 mjeseci nije zabilježena nijedna prometna nesreća sa smrtno stradalom osobom. S ozlijeđenim osobama ima 37</w:t>
      </w:r>
      <w:r w:rsidR="00A64340">
        <w:rPr>
          <w:rFonts w:ascii="Arial" w:eastAsia="Times New Roman" w:hAnsi="Arial" w:cs="Arial"/>
          <w:sz w:val="24"/>
          <w:szCs w:val="24"/>
          <w:lang w:eastAsia="hr-HR"/>
        </w:rPr>
        <w:t>. Povećanje za 9% u odnosu na prošlu godinu prometnih nesreća, a s materijalnom štetom je smanjenje za 18% sa 55 na 45. Ukupan broj prometnih nesreća za Grad Ivanić – Grad u 11 mjeseci je 83 ove godine, 89 prošle godine</w:t>
      </w:r>
      <w:r w:rsidR="00AC5A35">
        <w:rPr>
          <w:rFonts w:ascii="Arial" w:eastAsia="Times New Roman" w:hAnsi="Arial" w:cs="Arial"/>
          <w:sz w:val="24"/>
          <w:szCs w:val="24"/>
          <w:lang w:eastAsia="hr-HR"/>
        </w:rPr>
        <w:t>. Smanjenje za 7%. Isto tako, smatra potrebnim napomenuti da je rezultat kako na području grada Ivanić – Grada, tako i na cjelokupnom području koje pokriva Policijska postaja, isključivo strateški cilj koji je stavljen ispred njih ove godine je da se smanji broj najtežih prometnih nesreća</w:t>
      </w:r>
      <w:r w:rsidR="0069452D">
        <w:rPr>
          <w:rFonts w:ascii="Arial" w:eastAsia="Times New Roman" w:hAnsi="Arial" w:cs="Arial"/>
          <w:sz w:val="24"/>
          <w:szCs w:val="24"/>
          <w:lang w:eastAsia="hr-HR"/>
        </w:rPr>
        <w:t>.</w:t>
      </w:r>
      <w:r w:rsidR="00AC5A35">
        <w:rPr>
          <w:rFonts w:ascii="Arial" w:eastAsia="Times New Roman" w:hAnsi="Arial" w:cs="Arial"/>
          <w:sz w:val="24"/>
          <w:szCs w:val="24"/>
          <w:lang w:eastAsia="hr-HR"/>
        </w:rPr>
        <w:t xml:space="preserve"> </w:t>
      </w:r>
      <w:r w:rsidR="0069452D">
        <w:rPr>
          <w:rFonts w:ascii="Arial" w:eastAsia="Times New Roman" w:hAnsi="Arial" w:cs="Arial"/>
          <w:sz w:val="24"/>
          <w:szCs w:val="24"/>
          <w:lang w:eastAsia="hr-HR"/>
        </w:rPr>
        <w:t>D</w:t>
      </w:r>
      <w:r w:rsidR="00AC5A35">
        <w:rPr>
          <w:rFonts w:ascii="Arial" w:eastAsia="Times New Roman" w:hAnsi="Arial" w:cs="Arial"/>
          <w:sz w:val="24"/>
          <w:szCs w:val="24"/>
          <w:lang w:eastAsia="hr-HR"/>
        </w:rPr>
        <w:t>a bi se to napravilo, moralo se poduzeti niz mjera</w:t>
      </w:r>
      <w:r w:rsidR="0069452D">
        <w:rPr>
          <w:rFonts w:ascii="Arial" w:eastAsia="Times New Roman" w:hAnsi="Arial" w:cs="Arial"/>
          <w:sz w:val="24"/>
          <w:szCs w:val="24"/>
          <w:lang w:eastAsia="hr-HR"/>
        </w:rPr>
        <w:t xml:space="preserve"> i radnji</w:t>
      </w:r>
      <w:r w:rsidR="00AC5A35">
        <w:rPr>
          <w:rFonts w:ascii="Arial" w:eastAsia="Times New Roman" w:hAnsi="Arial" w:cs="Arial"/>
          <w:sz w:val="24"/>
          <w:szCs w:val="24"/>
          <w:lang w:eastAsia="hr-HR"/>
        </w:rPr>
        <w:t xml:space="preserve">, a jedna od tih mjera i radnji je pojačano postupanje u smislu preventivno- represivnih mjera i radnji koje policija poduzima sukladno s ovim ovlastima pa </w:t>
      </w:r>
      <w:r w:rsidR="00EA55DD">
        <w:rPr>
          <w:rFonts w:ascii="Arial" w:eastAsia="Times New Roman" w:hAnsi="Arial" w:cs="Arial"/>
          <w:sz w:val="24"/>
          <w:szCs w:val="24"/>
          <w:lang w:eastAsia="hr-HR"/>
        </w:rPr>
        <w:t xml:space="preserve">su </w:t>
      </w:r>
      <w:r w:rsidR="00AC5A35">
        <w:rPr>
          <w:rFonts w:ascii="Arial" w:eastAsia="Times New Roman" w:hAnsi="Arial" w:cs="Arial"/>
          <w:sz w:val="24"/>
          <w:szCs w:val="24"/>
          <w:lang w:eastAsia="hr-HR"/>
        </w:rPr>
        <w:t>na stranici 6. pod tabelom broj 6. statist</w:t>
      </w:r>
      <w:r w:rsidR="0069452D">
        <w:rPr>
          <w:rFonts w:ascii="Arial" w:eastAsia="Times New Roman" w:hAnsi="Arial" w:cs="Arial"/>
          <w:sz w:val="24"/>
          <w:szCs w:val="24"/>
          <w:lang w:eastAsia="hr-HR"/>
        </w:rPr>
        <w:t>ičk</w:t>
      </w:r>
      <w:r w:rsidR="00EA55DD">
        <w:rPr>
          <w:rFonts w:ascii="Arial" w:eastAsia="Times New Roman" w:hAnsi="Arial" w:cs="Arial"/>
          <w:sz w:val="24"/>
          <w:szCs w:val="24"/>
          <w:lang w:eastAsia="hr-HR"/>
        </w:rPr>
        <w:t>i</w:t>
      </w:r>
      <w:r w:rsidR="00AC5A35">
        <w:rPr>
          <w:rFonts w:ascii="Arial" w:eastAsia="Times New Roman" w:hAnsi="Arial" w:cs="Arial"/>
          <w:sz w:val="24"/>
          <w:szCs w:val="24"/>
          <w:lang w:eastAsia="hr-HR"/>
        </w:rPr>
        <w:t xml:space="preserve"> pokazatelj</w:t>
      </w:r>
      <w:r w:rsidR="00EA55DD">
        <w:rPr>
          <w:rFonts w:ascii="Arial" w:eastAsia="Times New Roman" w:hAnsi="Arial" w:cs="Arial"/>
          <w:sz w:val="24"/>
          <w:szCs w:val="24"/>
          <w:lang w:eastAsia="hr-HR"/>
        </w:rPr>
        <w:t>i</w:t>
      </w:r>
      <w:r w:rsidR="0069452D">
        <w:rPr>
          <w:rFonts w:ascii="Arial" w:eastAsia="Times New Roman" w:hAnsi="Arial" w:cs="Arial"/>
          <w:sz w:val="24"/>
          <w:szCs w:val="24"/>
          <w:lang w:eastAsia="hr-HR"/>
        </w:rPr>
        <w:t xml:space="preserve"> najtežih prometnih prekršaja. Usporedbe radi, u 2016. godini u prvih 11 mjeseci su utvrdili, otkrili i procesuirali 5891 prekršaj. Prošle godine u istom razdoblju 3933 prekršaja</w:t>
      </w:r>
      <w:r w:rsidR="00EA55DD">
        <w:rPr>
          <w:rFonts w:ascii="Arial" w:eastAsia="Times New Roman" w:hAnsi="Arial" w:cs="Arial"/>
          <w:sz w:val="24"/>
          <w:szCs w:val="24"/>
          <w:lang w:eastAsia="hr-HR"/>
        </w:rPr>
        <w:t xml:space="preserve"> što iznosi 1958 prekršaja više ove godine ili 50%. </w:t>
      </w:r>
      <w:r w:rsidR="000E4736">
        <w:rPr>
          <w:rFonts w:ascii="Arial" w:eastAsia="Times New Roman" w:hAnsi="Arial" w:cs="Arial"/>
          <w:sz w:val="24"/>
          <w:szCs w:val="24"/>
          <w:lang w:eastAsia="hr-HR"/>
        </w:rPr>
        <w:t>Zabrinjavajuće je, d</w:t>
      </w:r>
      <w:r w:rsidR="00EA55DD">
        <w:rPr>
          <w:rFonts w:ascii="Arial" w:eastAsia="Times New Roman" w:hAnsi="Arial" w:cs="Arial"/>
          <w:sz w:val="24"/>
          <w:szCs w:val="24"/>
          <w:lang w:eastAsia="hr-HR"/>
        </w:rPr>
        <w:t>a u statističkim pokazateljima, ako se gleda tabela, vidi se, a ujedno su ovi prekršaji najčešći uzroci prometnih ne</w:t>
      </w:r>
      <w:r w:rsidR="000E4736">
        <w:rPr>
          <w:rFonts w:ascii="Arial" w:eastAsia="Times New Roman" w:hAnsi="Arial" w:cs="Arial"/>
          <w:sz w:val="24"/>
          <w:szCs w:val="24"/>
          <w:lang w:eastAsia="hr-HR"/>
        </w:rPr>
        <w:t>sreć</w:t>
      </w:r>
      <w:r w:rsidR="00EA55DD">
        <w:rPr>
          <w:rFonts w:ascii="Arial" w:eastAsia="Times New Roman" w:hAnsi="Arial" w:cs="Arial"/>
          <w:sz w:val="24"/>
          <w:szCs w:val="24"/>
          <w:lang w:eastAsia="hr-HR"/>
        </w:rPr>
        <w:t>a: nepropisna brzina. Ove godine je u 11 mjeseci evidentirano 2297. Prošle godine 882 prekršaja. To je povećanje od 160%</w:t>
      </w:r>
      <w:r w:rsidR="000E4736">
        <w:rPr>
          <w:rFonts w:ascii="Arial" w:eastAsia="Times New Roman" w:hAnsi="Arial" w:cs="Arial"/>
          <w:sz w:val="24"/>
          <w:szCs w:val="24"/>
          <w:lang w:eastAsia="hr-HR"/>
        </w:rPr>
        <w:t xml:space="preserve">. Alkohol – 540 prekršaja ove godine, prošle godine 370. 170 prekršaja više ili 46%. Jako zabrinjavajuće. Upravljanje prije stjecanja, odbijanje </w:t>
      </w:r>
      <w:proofErr w:type="spellStart"/>
      <w:r w:rsidR="000E4736">
        <w:rPr>
          <w:rFonts w:ascii="Arial" w:eastAsia="Times New Roman" w:hAnsi="Arial" w:cs="Arial"/>
          <w:sz w:val="24"/>
          <w:szCs w:val="24"/>
          <w:lang w:eastAsia="hr-HR"/>
        </w:rPr>
        <w:t>alkotestiranja</w:t>
      </w:r>
      <w:proofErr w:type="spellEnd"/>
      <w:r w:rsidR="000E4736">
        <w:rPr>
          <w:rFonts w:ascii="Arial" w:eastAsia="Times New Roman" w:hAnsi="Arial" w:cs="Arial"/>
          <w:sz w:val="24"/>
          <w:szCs w:val="24"/>
          <w:lang w:eastAsia="hr-HR"/>
        </w:rPr>
        <w:t>, vožnja pod zabranom, nepridržavanje</w:t>
      </w:r>
      <w:r w:rsidR="000E4736" w:rsidRPr="000E4736">
        <w:rPr>
          <w:rFonts w:ascii="Arial" w:eastAsia="Times New Roman" w:hAnsi="Arial" w:cs="Arial"/>
          <w:sz w:val="24"/>
          <w:szCs w:val="24"/>
          <w:lang w:eastAsia="hr-HR"/>
        </w:rPr>
        <w:t xml:space="preserve"> </w:t>
      </w:r>
      <w:r w:rsidR="000E4736">
        <w:rPr>
          <w:rFonts w:ascii="Arial" w:eastAsia="Times New Roman" w:hAnsi="Arial" w:cs="Arial"/>
          <w:sz w:val="24"/>
          <w:szCs w:val="24"/>
          <w:lang w:eastAsia="hr-HR"/>
        </w:rPr>
        <w:t xml:space="preserve">pravnih propisa su ujedno i najčešći uzroci prometnih nesreća. Budući da je završio s ovim djelom kaznene problematike i prekršajne problematike koja je najzastupljenija smatra potrebnim napomenuti da od ostalih sigurnosnih događaja ima malo zabrinjavajuću brojku suicida. Povećanje za 50% u prvih 11 mjeseci ove godine u odnosu na prošlu godinu. </w:t>
      </w:r>
      <w:proofErr w:type="spellStart"/>
      <w:r w:rsidR="000E4736">
        <w:rPr>
          <w:rFonts w:ascii="Arial" w:eastAsia="Times New Roman" w:hAnsi="Arial" w:cs="Arial"/>
          <w:sz w:val="24"/>
          <w:szCs w:val="24"/>
          <w:lang w:eastAsia="hr-HR"/>
        </w:rPr>
        <w:t>Zabrinjavajuć</w:t>
      </w:r>
      <w:proofErr w:type="spellEnd"/>
      <w:r w:rsidR="000E4736">
        <w:rPr>
          <w:rFonts w:ascii="Arial" w:eastAsia="Times New Roman" w:hAnsi="Arial" w:cs="Arial"/>
          <w:sz w:val="24"/>
          <w:szCs w:val="24"/>
          <w:lang w:eastAsia="hr-HR"/>
        </w:rPr>
        <w:t xml:space="preserve"> je taj podatak što većim d</w:t>
      </w:r>
      <w:r w:rsidR="00F30B2D">
        <w:rPr>
          <w:rFonts w:ascii="Arial" w:eastAsia="Times New Roman" w:hAnsi="Arial" w:cs="Arial"/>
          <w:sz w:val="24"/>
          <w:szCs w:val="24"/>
          <w:lang w:eastAsia="hr-HR"/>
        </w:rPr>
        <w:t>i</w:t>
      </w:r>
      <w:r w:rsidR="000E4736">
        <w:rPr>
          <w:rFonts w:ascii="Arial" w:eastAsia="Times New Roman" w:hAnsi="Arial" w:cs="Arial"/>
          <w:sz w:val="24"/>
          <w:szCs w:val="24"/>
          <w:lang w:eastAsia="hr-HR"/>
        </w:rPr>
        <w:t>jelom suicid vrše mlađe osobe. Svjedoci ste da smo na području grada Ivanić – Grada ili postaje imali nekoliko suicida</w:t>
      </w:r>
      <w:r w:rsidR="00F30B2D">
        <w:rPr>
          <w:rFonts w:ascii="Arial" w:eastAsia="Times New Roman" w:hAnsi="Arial" w:cs="Arial"/>
          <w:sz w:val="24"/>
          <w:szCs w:val="24"/>
          <w:lang w:eastAsia="hr-HR"/>
        </w:rPr>
        <w:t>, što vješanjem, što bacanjem pod vlak mlađih osoba. Stoga načelnik moli vijećnike i predstavnike lokalne vlasti kao i sve druge institucije koje se na bilo koji način direktno ili indirektno bave ovom problematikom da pomognu policiji da se iznađu načini i mogućnosti kroz nekakve javne tribine, projekte da se ova brojka ne bi nastavila i da ne bude na uzlaznoj putanji. Zabrinjava ga, s obzirom da radi 30 godina ovaj posao da u jednom kratkom vremenskom intervalu imamo 6-8 suicida gdje najčešće to vrše mlađe osobe. Isto tako, potrebno je napomenuti da je povećan broj izazivanja požara</w:t>
      </w:r>
      <w:r w:rsidR="008F3648">
        <w:rPr>
          <w:rFonts w:ascii="Arial" w:eastAsia="Times New Roman" w:hAnsi="Arial" w:cs="Arial"/>
          <w:sz w:val="24"/>
          <w:szCs w:val="24"/>
          <w:lang w:eastAsia="hr-HR"/>
        </w:rPr>
        <w:t xml:space="preserve"> na području grada Ivanić </w:t>
      </w:r>
      <w:r w:rsidR="00E91FC7">
        <w:rPr>
          <w:rFonts w:ascii="Arial" w:eastAsia="Times New Roman" w:hAnsi="Arial" w:cs="Arial"/>
          <w:sz w:val="24"/>
          <w:szCs w:val="24"/>
          <w:lang w:eastAsia="hr-HR"/>
        </w:rPr>
        <w:t>–</w:t>
      </w:r>
      <w:r w:rsidR="008F3648">
        <w:rPr>
          <w:rFonts w:ascii="Arial" w:eastAsia="Times New Roman" w:hAnsi="Arial" w:cs="Arial"/>
          <w:sz w:val="24"/>
          <w:szCs w:val="24"/>
          <w:lang w:eastAsia="hr-HR"/>
        </w:rPr>
        <w:t xml:space="preserve"> Grada</w:t>
      </w:r>
      <w:r w:rsidR="00E91FC7">
        <w:rPr>
          <w:rFonts w:ascii="Arial" w:eastAsia="Times New Roman" w:hAnsi="Arial" w:cs="Arial"/>
          <w:sz w:val="24"/>
          <w:szCs w:val="24"/>
          <w:lang w:eastAsia="hr-HR"/>
        </w:rPr>
        <w:t>, ali na području ruralnih dijelova. Tako su to bile neke vikend kuće gdje je bilo manje šteta. Petnaestak takvih požara je više evidentirano u odnosu na prošlu godinu. Dosad nisu otkrili počinitelje. Međutim, intenzivno rade na tome. Imaju dvije grupacije. Radilo bi se najvjerojatnije o maloljetnicima i djeci s područja grada Ivanić – Grada. Nada se da će u dogledno vrijeme</w:t>
      </w:r>
      <w:r w:rsidR="00F47C36">
        <w:rPr>
          <w:rFonts w:ascii="Arial" w:eastAsia="Times New Roman" w:hAnsi="Arial" w:cs="Arial"/>
          <w:sz w:val="24"/>
          <w:szCs w:val="24"/>
          <w:lang w:eastAsia="hr-HR"/>
        </w:rPr>
        <w:t>, normalno zbog vremenskih uvjeta. Sada je to stalo jer požari su mahom bili tijekom školskog raspusta i ljetnih vremena. I na kraju, isto bitno za napomenuti to su javna okupljanja. Doduše, ove godine ih ima malo više u odnosu na prošlu godinu negdje 28% i to svih vrsta javnih okupljanja s tim da, s obzirom na Zakon o javnom okupljanju, organizator mora kod javnih okupljanja koji zahtijevaju redarsku službu i fizičko osiguranje prilikom prijave. Ako se prosudi i takav javni skup mora osiguravati policija ili ovlaštene tvrtke zaštitarske moraju potpisati ugovor s policijom</w:t>
      </w:r>
      <w:r w:rsidR="005E504B">
        <w:rPr>
          <w:rFonts w:ascii="Arial" w:eastAsia="Times New Roman" w:hAnsi="Arial" w:cs="Arial"/>
          <w:sz w:val="24"/>
          <w:szCs w:val="24"/>
          <w:lang w:eastAsia="hr-HR"/>
        </w:rPr>
        <w:t xml:space="preserve"> oko angažmana</w:t>
      </w:r>
      <w:r w:rsidR="00F47C36">
        <w:rPr>
          <w:rFonts w:ascii="Arial" w:eastAsia="Times New Roman" w:hAnsi="Arial" w:cs="Arial"/>
          <w:sz w:val="24"/>
          <w:szCs w:val="24"/>
          <w:lang w:eastAsia="hr-HR"/>
        </w:rPr>
        <w:t xml:space="preserve">, a ako neće policija osiguravati, a potrebno je fizičko osiguranje, u tim slučajevima se mora prilikom prijave </w:t>
      </w:r>
      <w:r w:rsidR="005E504B">
        <w:rPr>
          <w:rFonts w:ascii="Arial" w:eastAsia="Times New Roman" w:hAnsi="Arial" w:cs="Arial"/>
          <w:sz w:val="24"/>
          <w:szCs w:val="24"/>
          <w:lang w:eastAsia="hr-HR"/>
        </w:rPr>
        <w:t xml:space="preserve">dostaviti policiji </w:t>
      </w:r>
      <w:r w:rsidR="00F47C36">
        <w:rPr>
          <w:rFonts w:ascii="Arial" w:eastAsia="Times New Roman" w:hAnsi="Arial" w:cs="Arial"/>
          <w:sz w:val="24"/>
          <w:szCs w:val="24"/>
          <w:lang w:eastAsia="hr-HR"/>
        </w:rPr>
        <w:t>točno tvrtka i broj ljudi za koje je unaprijed sugerirano</w:t>
      </w:r>
      <w:r w:rsidR="005E504B">
        <w:rPr>
          <w:rFonts w:ascii="Arial" w:eastAsia="Times New Roman" w:hAnsi="Arial" w:cs="Arial"/>
          <w:sz w:val="24"/>
          <w:szCs w:val="24"/>
          <w:lang w:eastAsia="hr-HR"/>
        </w:rPr>
        <w:t xml:space="preserve"> da će se okupiti. Smatra da je stanje zadovoljavajuće s obzirom na stanje sigurnosti na </w:t>
      </w:r>
      <w:r w:rsidR="005E504B">
        <w:rPr>
          <w:rFonts w:ascii="Arial" w:eastAsia="Times New Roman" w:hAnsi="Arial" w:cs="Arial"/>
          <w:sz w:val="24"/>
          <w:szCs w:val="24"/>
          <w:lang w:eastAsia="hr-HR"/>
        </w:rPr>
        <w:lastRenderedPageBreak/>
        <w:t>području grada Ivanić – Grada, a samim time</w:t>
      </w:r>
      <w:r w:rsidR="006B676C">
        <w:rPr>
          <w:rFonts w:ascii="Arial" w:eastAsia="Times New Roman" w:hAnsi="Arial" w:cs="Arial"/>
          <w:sz w:val="24"/>
          <w:szCs w:val="24"/>
          <w:lang w:eastAsia="hr-HR"/>
        </w:rPr>
        <w:t xml:space="preserve"> pošto G</w:t>
      </w:r>
      <w:r w:rsidR="005E504B">
        <w:rPr>
          <w:rFonts w:ascii="Arial" w:eastAsia="Times New Roman" w:hAnsi="Arial" w:cs="Arial"/>
          <w:sz w:val="24"/>
          <w:szCs w:val="24"/>
          <w:lang w:eastAsia="hr-HR"/>
        </w:rPr>
        <w:t>rad Ivanić – Grad teritorijalno i po broju stanovnika zauzima</w:t>
      </w:r>
      <w:r w:rsidR="006B676C">
        <w:rPr>
          <w:rFonts w:ascii="Arial" w:eastAsia="Times New Roman" w:hAnsi="Arial" w:cs="Arial"/>
          <w:sz w:val="24"/>
          <w:szCs w:val="24"/>
          <w:lang w:eastAsia="hr-HR"/>
        </w:rPr>
        <w:t xml:space="preserve"> jako velik broj područja. Samim time, takvo stanje je za cjelokupni teritorij postaje. Da može bolje, uvijek može. No tu očekuje i pomoć. Kaže da je iznimno zadovoljan što je dobio poziv za sjednicu, međutim, malo ga je zaboljelo što više od 80% prisutnih ne poznaje. Ne zna što je razlog tome. On sigurno nije.</w:t>
      </w:r>
    </w:p>
    <w:p w:rsidR="00840958" w:rsidRDefault="00840958"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p>
    <w:p w:rsidR="00840958" w:rsidRDefault="00840958"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w:t>
      </w:r>
      <w:r w:rsidR="00E743E0">
        <w:rPr>
          <w:rFonts w:ascii="Arial" w:eastAsia="Times New Roman" w:hAnsi="Arial" w:cs="Arial"/>
          <w:sz w:val="24"/>
          <w:szCs w:val="24"/>
          <w:lang w:eastAsia="hr-HR"/>
        </w:rPr>
        <w:t xml:space="preserve">Tomislav </w:t>
      </w:r>
      <w:proofErr w:type="spellStart"/>
      <w:r>
        <w:rPr>
          <w:rFonts w:ascii="Arial" w:eastAsia="Times New Roman" w:hAnsi="Arial" w:cs="Arial"/>
          <w:sz w:val="24"/>
          <w:szCs w:val="24"/>
          <w:lang w:eastAsia="hr-HR"/>
        </w:rPr>
        <w:t>Kunovec</w:t>
      </w:r>
      <w:proofErr w:type="spellEnd"/>
      <w:r w:rsidR="006B676C">
        <w:rPr>
          <w:rFonts w:ascii="Arial" w:eastAsia="Times New Roman" w:hAnsi="Arial" w:cs="Arial"/>
          <w:sz w:val="24"/>
          <w:szCs w:val="24"/>
          <w:lang w:eastAsia="hr-HR"/>
        </w:rPr>
        <w:t xml:space="preserve"> – zahvaljuje načelniku na iscrpnom izvještaju. Jedna digresija vezana uz komentar da ih načelnik ne poznaje – to je dobro da ih ne poznaje. Ima i jedno pitanje. Ovo izvješće su vijećnici dobili na stol prilikom dolaska u vijećnicu. Nije im dostavljeno prije pa nisu mogli studioznije proučiti, ali vidi da policija radi svoj posao po svim aspektima, a što je vidljivo u izvještaju. Osim jednog. Krađa, teška krađa 88 kaznenih djela, riješeno 26. Ista stvar je i u 2015. godini. </w:t>
      </w:r>
      <w:r w:rsidR="000643DA">
        <w:rPr>
          <w:rFonts w:ascii="Arial" w:eastAsia="Times New Roman" w:hAnsi="Arial" w:cs="Arial"/>
          <w:sz w:val="24"/>
          <w:szCs w:val="24"/>
          <w:lang w:eastAsia="hr-HR"/>
        </w:rPr>
        <w:t>Čak ih je dva više. Traži pojašnjenje.</w:t>
      </w:r>
    </w:p>
    <w:p w:rsidR="006B676C" w:rsidRDefault="006B676C"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p>
    <w:p w:rsidR="00840958" w:rsidRDefault="00840958"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Jure Matijević</w:t>
      </w:r>
      <w:r w:rsidR="000643DA">
        <w:rPr>
          <w:rFonts w:ascii="Arial" w:eastAsia="Times New Roman" w:hAnsi="Arial" w:cs="Arial"/>
          <w:sz w:val="24"/>
          <w:szCs w:val="24"/>
          <w:lang w:eastAsia="hr-HR"/>
        </w:rPr>
        <w:t xml:space="preserve"> – počet će sa neozbiljnim odgovorom jer je tako shvatio i prvi dio pitanja. Kada je mislio na suradnju, isključivo je mislio vezano za struku i da mu se pomogne u njegovoj struci, da svi zajedno rade na problemu koji je </w:t>
      </w:r>
      <w:r w:rsidR="00F77C9A">
        <w:rPr>
          <w:rFonts w:ascii="Arial" w:eastAsia="Times New Roman" w:hAnsi="Arial" w:cs="Arial"/>
          <w:sz w:val="24"/>
          <w:szCs w:val="24"/>
          <w:lang w:eastAsia="hr-HR"/>
        </w:rPr>
        <w:t xml:space="preserve">njegov i </w:t>
      </w:r>
      <w:r w:rsidR="000643DA">
        <w:rPr>
          <w:rFonts w:ascii="Arial" w:eastAsia="Times New Roman" w:hAnsi="Arial" w:cs="Arial"/>
          <w:sz w:val="24"/>
          <w:szCs w:val="24"/>
          <w:lang w:eastAsia="hr-HR"/>
        </w:rPr>
        <w:t xml:space="preserve">svačiji. Od općeg društvenog interesa. Dakako da je ovo malo šaljivo bilo, kaže da ni ne radi na cesti pa stoga nije imao ni priliku, ako se misli na zaustavljanje i kontrolu. Kolege policijski službenici vjerojatno većinu poznaju. S druge strane, sada ozbiljan odgovor, statistički pokazatelji su takvi kakvi jesu. Nažalost, i vremena su se promijenila. Rekao je tijekom izlaganja da ovaj posao radi 30 godina. Pamti vremena kada su imali </w:t>
      </w:r>
      <w:r w:rsidR="00F77C9A">
        <w:rPr>
          <w:rFonts w:ascii="Arial" w:eastAsia="Times New Roman" w:hAnsi="Arial" w:cs="Arial"/>
          <w:sz w:val="24"/>
          <w:szCs w:val="24"/>
          <w:lang w:eastAsia="hr-HR"/>
        </w:rPr>
        <w:t>9</w:t>
      </w:r>
      <w:r w:rsidR="000643DA">
        <w:rPr>
          <w:rFonts w:ascii="Arial" w:eastAsia="Times New Roman" w:hAnsi="Arial" w:cs="Arial"/>
          <w:sz w:val="24"/>
          <w:szCs w:val="24"/>
          <w:lang w:eastAsia="hr-HR"/>
        </w:rPr>
        <w:t xml:space="preserve">0% </w:t>
      </w:r>
      <w:proofErr w:type="spellStart"/>
      <w:r w:rsidR="000643DA">
        <w:rPr>
          <w:rFonts w:ascii="Arial" w:eastAsia="Times New Roman" w:hAnsi="Arial" w:cs="Arial"/>
          <w:sz w:val="24"/>
          <w:szCs w:val="24"/>
          <w:lang w:eastAsia="hr-HR"/>
        </w:rPr>
        <w:t>otkrivačke</w:t>
      </w:r>
      <w:proofErr w:type="spellEnd"/>
      <w:r w:rsidR="000643DA">
        <w:rPr>
          <w:rFonts w:ascii="Arial" w:eastAsia="Times New Roman" w:hAnsi="Arial" w:cs="Arial"/>
          <w:sz w:val="24"/>
          <w:szCs w:val="24"/>
          <w:lang w:eastAsia="hr-HR"/>
        </w:rPr>
        <w:t xml:space="preserve"> djelatnosti. I predsjednik vijeća je stjecajem okolnosti nekad bio u sustavu pa su nekad i zajedno radili. Međutim, to su bila druga vremena. Sada policija ne može i ne smije bez dogovora s odvjetništvom i bez prikupljenih dokaznih radnji ni protiv jedne osobe</w:t>
      </w:r>
      <w:r w:rsidR="00F77C9A">
        <w:rPr>
          <w:rFonts w:ascii="Arial" w:eastAsia="Times New Roman" w:hAnsi="Arial" w:cs="Arial"/>
          <w:sz w:val="24"/>
          <w:szCs w:val="24"/>
          <w:lang w:eastAsia="hr-HR"/>
        </w:rPr>
        <w:t xml:space="preserve"> podnije</w:t>
      </w:r>
      <w:r w:rsidR="000643DA">
        <w:rPr>
          <w:rFonts w:ascii="Arial" w:eastAsia="Times New Roman" w:hAnsi="Arial" w:cs="Arial"/>
          <w:sz w:val="24"/>
          <w:szCs w:val="24"/>
          <w:lang w:eastAsia="hr-HR"/>
        </w:rPr>
        <w:t>ti kaznenu prijavu. Kad bi službenici to napravili i kad bi načelnik takvu prijavu potpisao</w:t>
      </w:r>
      <w:r w:rsidR="00F77C9A">
        <w:rPr>
          <w:rFonts w:ascii="Arial" w:eastAsia="Times New Roman" w:hAnsi="Arial" w:cs="Arial"/>
          <w:sz w:val="24"/>
          <w:szCs w:val="24"/>
          <w:lang w:eastAsia="hr-HR"/>
        </w:rPr>
        <w:t xml:space="preserve">, optužiti i okriviti nekog bez dokaza, to u jednoj pravnoj suverenoj uređenoj državi ne može. I ne prolazi. Dakako da bi volio da su još uspješniji u </w:t>
      </w:r>
      <w:proofErr w:type="spellStart"/>
      <w:r w:rsidR="00F77C9A">
        <w:rPr>
          <w:rFonts w:ascii="Arial" w:eastAsia="Times New Roman" w:hAnsi="Arial" w:cs="Arial"/>
          <w:sz w:val="24"/>
          <w:szCs w:val="24"/>
          <w:lang w:eastAsia="hr-HR"/>
        </w:rPr>
        <w:t>otkrivačkoj</w:t>
      </w:r>
      <w:proofErr w:type="spellEnd"/>
      <w:r w:rsidR="00F77C9A">
        <w:rPr>
          <w:rFonts w:ascii="Arial" w:eastAsia="Times New Roman" w:hAnsi="Arial" w:cs="Arial"/>
          <w:sz w:val="24"/>
          <w:szCs w:val="24"/>
          <w:lang w:eastAsia="hr-HR"/>
        </w:rPr>
        <w:t xml:space="preserve"> djelatnosti. Međutim, uzimajući susjedne policijske postaje ili statističke pokazatelje (mogu se pogledati na Internet stranicama </w:t>
      </w:r>
      <w:r w:rsidR="006F2BC1">
        <w:rPr>
          <w:rFonts w:ascii="Arial" w:eastAsia="Times New Roman" w:hAnsi="Arial" w:cs="Arial"/>
          <w:sz w:val="24"/>
          <w:szCs w:val="24"/>
          <w:lang w:eastAsia="hr-HR"/>
        </w:rPr>
        <w:t xml:space="preserve">Policijske uprave Zagrebačke) policijskih postaja u tzv. prstenu, gdje spada i Ivanić – Grad, Ivanić je uz Veliku Goricu najbolja policijska postaja u Zagrebačkoj županiji po pitanju </w:t>
      </w:r>
      <w:proofErr w:type="spellStart"/>
      <w:r w:rsidR="006F2BC1">
        <w:rPr>
          <w:rFonts w:ascii="Arial" w:eastAsia="Times New Roman" w:hAnsi="Arial" w:cs="Arial"/>
          <w:sz w:val="24"/>
          <w:szCs w:val="24"/>
          <w:lang w:eastAsia="hr-HR"/>
        </w:rPr>
        <w:t>otkrivačke</w:t>
      </w:r>
      <w:proofErr w:type="spellEnd"/>
      <w:r w:rsidR="006F2BC1">
        <w:rPr>
          <w:rFonts w:ascii="Arial" w:eastAsia="Times New Roman" w:hAnsi="Arial" w:cs="Arial"/>
          <w:sz w:val="24"/>
          <w:szCs w:val="24"/>
          <w:lang w:eastAsia="hr-HR"/>
        </w:rPr>
        <w:t xml:space="preserve"> djelatnosti. Volio bi da je bolje. Međutim, uzimajući u obzir i pravne propise, problematiku, ljudske i tehničke resurse i ine, drži da uz rezervu i ogradu, osobno bi bio najsretniji da svakom građaninu, svakoj osjećajnoj osobi može riješiti, vratiti stvari i otkriti počinitelja. Međutim, statistika europskih zemalja, misli da znaju kakva je. Kad kaže da ima </w:t>
      </w:r>
      <w:proofErr w:type="spellStart"/>
      <w:r w:rsidR="006F2BC1">
        <w:rPr>
          <w:rFonts w:ascii="Arial" w:eastAsia="Times New Roman" w:hAnsi="Arial" w:cs="Arial"/>
          <w:sz w:val="24"/>
          <w:szCs w:val="24"/>
          <w:lang w:eastAsia="hr-HR"/>
        </w:rPr>
        <w:t>otkrivačku</w:t>
      </w:r>
      <w:proofErr w:type="spellEnd"/>
      <w:r w:rsidR="006F2BC1">
        <w:rPr>
          <w:rFonts w:ascii="Arial" w:eastAsia="Times New Roman" w:hAnsi="Arial" w:cs="Arial"/>
          <w:sz w:val="24"/>
          <w:szCs w:val="24"/>
          <w:lang w:eastAsia="hr-HR"/>
        </w:rPr>
        <w:t xml:space="preserve"> djelatnost 58%. Što se tiče </w:t>
      </w:r>
      <w:proofErr w:type="spellStart"/>
      <w:r w:rsidR="006F2BC1">
        <w:rPr>
          <w:rFonts w:ascii="Arial" w:eastAsia="Times New Roman" w:hAnsi="Arial" w:cs="Arial"/>
          <w:sz w:val="24"/>
          <w:szCs w:val="24"/>
          <w:lang w:eastAsia="hr-HR"/>
        </w:rPr>
        <w:t>otkrivačke</w:t>
      </w:r>
      <w:proofErr w:type="spellEnd"/>
      <w:r w:rsidR="006F2BC1">
        <w:rPr>
          <w:rFonts w:ascii="Arial" w:eastAsia="Times New Roman" w:hAnsi="Arial" w:cs="Arial"/>
          <w:sz w:val="24"/>
          <w:szCs w:val="24"/>
          <w:lang w:eastAsia="hr-HR"/>
        </w:rPr>
        <w:t xml:space="preserve"> djelatnosti negdje u  susjednim državama, otprilike doseže od 20%, 25% do 28%.</w:t>
      </w:r>
    </w:p>
    <w:p w:rsidR="00840958" w:rsidRDefault="00840958"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p>
    <w:p w:rsidR="00840958" w:rsidRDefault="00840958"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Ilija </w:t>
      </w:r>
      <w:proofErr w:type="spellStart"/>
      <w:r>
        <w:rPr>
          <w:rFonts w:ascii="Arial" w:eastAsia="Times New Roman" w:hAnsi="Arial" w:cs="Arial"/>
          <w:sz w:val="24"/>
          <w:szCs w:val="24"/>
          <w:lang w:eastAsia="hr-HR"/>
        </w:rPr>
        <w:t>Krištić</w:t>
      </w:r>
      <w:proofErr w:type="spellEnd"/>
      <w:r w:rsidR="006F2BC1">
        <w:rPr>
          <w:rFonts w:ascii="Arial" w:eastAsia="Times New Roman" w:hAnsi="Arial" w:cs="Arial"/>
          <w:sz w:val="24"/>
          <w:szCs w:val="24"/>
          <w:lang w:eastAsia="hr-HR"/>
        </w:rPr>
        <w:t xml:space="preserve"> – kaže da je u 8. mjesecu ili 9. mjesecu htio postaviti jedno vijećničko pitanje koje bi se uputilo načelniku kao nadređenom policijskoj postaji pa će sada ponoviti to pitanje. Kaže da ni ne mora odgovoriti jer ni ne može se trenutno odgovoriti na njega. Kao i u drugim p</w:t>
      </w:r>
      <w:r w:rsidR="00750402">
        <w:rPr>
          <w:rFonts w:ascii="Arial" w:eastAsia="Times New Roman" w:hAnsi="Arial" w:cs="Arial"/>
          <w:sz w:val="24"/>
          <w:szCs w:val="24"/>
          <w:lang w:eastAsia="hr-HR"/>
        </w:rPr>
        <w:t>olicijskim postajama, tako i u P</w:t>
      </w:r>
      <w:r w:rsidR="006F2BC1">
        <w:rPr>
          <w:rFonts w:ascii="Arial" w:eastAsia="Times New Roman" w:hAnsi="Arial" w:cs="Arial"/>
          <w:sz w:val="24"/>
          <w:szCs w:val="24"/>
          <w:lang w:eastAsia="hr-HR"/>
        </w:rPr>
        <w:t xml:space="preserve">olicijskoj postaji Ivanić </w:t>
      </w:r>
      <w:r w:rsidR="00750402">
        <w:rPr>
          <w:rFonts w:ascii="Arial" w:eastAsia="Times New Roman" w:hAnsi="Arial" w:cs="Arial"/>
          <w:sz w:val="24"/>
          <w:szCs w:val="24"/>
          <w:lang w:eastAsia="hr-HR"/>
        </w:rPr>
        <w:t>–</w:t>
      </w:r>
      <w:r w:rsidR="006F2BC1">
        <w:rPr>
          <w:rFonts w:ascii="Arial" w:eastAsia="Times New Roman" w:hAnsi="Arial" w:cs="Arial"/>
          <w:sz w:val="24"/>
          <w:szCs w:val="24"/>
          <w:lang w:eastAsia="hr-HR"/>
        </w:rPr>
        <w:t xml:space="preserve"> Grad</w:t>
      </w:r>
      <w:r w:rsidR="00750402">
        <w:rPr>
          <w:rFonts w:ascii="Arial" w:eastAsia="Times New Roman" w:hAnsi="Arial" w:cs="Arial"/>
          <w:sz w:val="24"/>
          <w:szCs w:val="24"/>
          <w:lang w:eastAsia="hr-HR"/>
        </w:rPr>
        <w:t xml:space="preserve"> početkom kolovoza došlo je do odjava građana, njihovih mjesta prebivališta i boravišta. Navodi primjer: gospođi je početkom kolovoza izvršena odjava prebivališta bez njenog znanja i adrese na kojoj boravi, a na kojoj  je i vlasnik. Navedena gospođa je početkom rujna došla u policijsku postaju riješiti mjesto prebivališta. Službenica je na šalteru rekla da je odjavljena s mjesta prebivališta jer se trajno iselila iz Republike Hrvatske te je od nje zatražila važeću osobnu iskaznicu i </w:t>
      </w:r>
      <w:r w:rsidR="00750402">
        <w:rPr>
          <w:rFonts w:ascii="Arial" w:eastAsia="Times New Roman" w:hAnsi="Arial" w:cs="Arial"/>
          <w:sz w:val="24"/>
          <w:szCs w:val="24"/>
          <w:lang w:eastAsia="hr-HR"/>
        </w:rPr>
        <w:lastRenderedPageBreak/>
        <w:t>istu poništila. Tako je žena s troje djece praktički poništeno mjesto prebivališta bez njezinog znanja, a njezinoj djeci, među kojima je jedno i maloljetno, to nije učinjeno. Gospođa je otišla sa svoje troje djece krajem srpnja 2015. zbog posla na privremeni rad u Njemačku. A tada je napravila pogrešku jer se nije u skladu sa stavkom 5. članka 3. Zakona o prebivalištu obavijestila nadležno tijelo o promjeni mjesta boravišta. No to ne smije biti razlog da nadležno tijelo samo donosi odluku o vrsti i razlogu promjene prebivališta. Napominje da gospođa redovito dolazi i plaća sve doprinose, komunalne naknade, struju, vodu, plin i tako dalje. Pa njegovo pitanje glasi: po osnovu kojeg članka Zakona o prebivalištu je istoj poništeno prebivalište i bez njenog znanja, a s navedenim razlogom trajnog iseljenja iz Republike Hrvatske? Tko umjesto dotične osobe smije dati izjavu da se trajno iselila?</w:t>
      </w:r>
    </w:p>
    <w:p w:rsidR="00E743E0" w:rsidRDefault="00E743E0" w:rsidP="00E743E0">
      <w:pPr>
        <w:widowControl w:val="0"/>
        <w:autoSpaceDE w:val="0"/>
        <w:autoSpaceDN w:val="0"/>
        <w:adjustRightInd w:val="0"/>
        <w:spacing w:after="0" w:line="240" w:lineRule="auto"/>
        <w:jc w:val="both"/>
        <w:rPr>
          <w:rFonts w:ascii="Arial" w:eastAsia="Times New Roman" w:hAnsi="Arial" w:cs="Arial"/>
          <w:sz w:val="24"/>
          <w:szCs w:val="24"/>
          <w:lang w:eastAsia="hr-HR"/>
        </w:rPr>
      </w:pPr>
    </w:p>
    <w:p w:rsidR="00065995" w:rsidRDefault="00E743E0" w:rsidP="00E743E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Jure Matijević</w:t>
      </w:r>
      <w:r w:rsidR="00750402">
        <w:rPr>
          <w:rFonts w:ascii="Arial" w:eastAsia="Times New Roman" w:hAnsi="Arial" w:cs="Arial"/>
          <w:sz w:val="24"/>
          <w:szCs w:val="24"/>
          <w:lang w:eastAsia="hr-HR"/>
        </w:rPr>
        <w:t xml:space="preserve"> – kaže da ne zna konkretan slučaj. Međutim, jasno mu je o čemu se radi, jasno je i većini prisutnih. Zakon o prebivalištu i boravištu građana člankom 12.  propisuje da nadležna policijska postaja, odnosno policijska uprava će poništiti adresu prebivališta </w:t>
      </w:r>
      <w:r w:rsidR="00A81926">
        <w:rPr>
          <w:rFonts w:ascii="Arial" w:eastAsia="Times New Roman" w:hAnsi="Arial" w:cs="Arial"/>
          <w:sz w:val="24"/>
          <w:szCs w:val="24"/>
          <w:lang w:eastAsia="hr-HR"/>
        </w:rPr>
        <w:t>i boravišta svim osobama koje</w:t>
      </w:r>
      <w:r w:rsidR="00750402">
        <w:rPr>
          <w:rFonts w:ascii="Arial" w:eastAsia="Times New Roman" w:hAnsi="Arial" w:cs="Arial"/>
          <w:sz w:val="24"/>
          <w:szCs w:val="24"/>
          <w:lang w:eastAsia="hr-HR"/>
        </w:rPr>
        <w:t xml:space="preserve"> ne žive na toj adresi. Kaže da je vijećnik jednim dijelom i dao odgovor za gospođu jer je otišla privremeno raditi u Njemačku, a nije prijavila tamo boravište. Kada tijela državne uprave</w:t>
      </w:r>
      <w:r w:rsidR="00065995">
        <w:rPr>
          <w:rFonts w:ascii="Arial" w:eastAsia="Times New Roman" w:hAnsi="Arial" w:cs="Arial"/>
          <w:sz w:val="24"/>
          <w:szCs w:val="24"/>
          <w:lang w:eastAsia="hr-HR"/>
        </w:rPr>
        <w:t xml:space="preserve"> traže bilo koga (pretpostavlja da je ovo bila </w:t>
      </w:r>
      <w:r w:rsidR="00A81926">
        <w:rPr>
          <w:rFonts w:ascii="Arial" w:eastAsia="Times New Roman" w:hAnsi="Arial" w:cs="Arial"/>
          <w:sz w:val="24"/>
          <w:szCs w:val="24"/>
          <w:lang w:eastAsia="hr-HR"/>
        </w:rPr>
        <w:t xml:space="preserve">ili </w:t>
      </w:r>
      <w:r w:rsidR="00065995">
        <w:rPr>
          <w:rFonts w:ascii="Arial" w:eastAsia="Times New Roman" w:hAnsi="Arial" w:cs="Arial"/>
          <w:sz w:val="24"/>
          <w:szCs w:val="24"/>
          <w:lang w:eastAsia="hr-HR"/>
        </w:rPr>
        <w:t>operativna provjera,</w:t>
      </w:r>
      <w:r w:rsidR="00A81926">
        <w:rPr>
          <w:rFonts w:ascii="Arial" w:eastAsia="Times New Roman" w:hAnsi="Arial" w:cs="Arial"/>
          <w:sz w:val="24"/>
          <w:szCs w:val="24"/>
          <w:lang w:eastAsia="hr-HR"/>
        </w:rPr>
        <w:t>ili je</w:t>
      </w:r>
      <w:r w:rsidR="00065995">
        <w:rPr>
          <w:rFonts w:ascii="Arial" w:eastAsia="Times New Roman" w:hAnsi="Arial" w:cs="Arial"/>
          <w:sz w:val="24"/>
          <w:szCs w:val="24"/>
          <w:lang w:eastAsia="hr-HR"/>
        </w:rPr>
        <w:t xml:space="preserve"> možda tražio sud), policija je obavezna i dužna u takvim slučajevima, kada osoba ne živi, svi su sa zakonske strane imali rok bilo da su državljani RH pa privremeno rade u inozemstvu ili u zemljama Europske unije, a ne zna koliko boravi tamo, morali su se tamo prijaviti na adresu. U ovom slučaju, gospođa se nije prijavila</w:t>
      </w:r>
      <w:r w:rsidR="00A81926">
        <w:rPr>
          <w:rFonts w:ascii="Arial" w:eastAsia="Times New Roman" w:hAnsi="Arial" w:cs="Arial"/>
          <w:sz w:val="24"/>
          <w:szCs w:val="24"/>
          <w:lang w:eastAsia="hr-HR"/>
        </w:rPr>
        <w:t>, a nije bila na adresi boravišta, odnosno prebivališta. Provjerom na terenu je utvrđeno. Međutim, po članku 12. Zakona o prebivalištu i boravištu doneseno je rješenje koje potpisuje načelnik policijske uprave. Međutim, sve i jedna osoba (ne uzima se trajno i ne odjavljuje) koja ima nekretnine, koja ima uvjete, može ponovno podnijeti zahtjev za prijavu i ponovno se prijaviti. Tu ne vidi nikakav problem. Samo je stvar u komunikaciji i kako ljudi shvaćaju to, kako je ljudima objašnjeno</w:t>
      </w:r>
      <w:r w:rsidR="002A64B1">
        <w:rPr>
          <w:rFonts w:ascii="Arial" w:eastAsia="Times New Roman" w:hAnsi="Arial" w:cs="Arial"/>
          <w:sz w:val="24"/>
          <w:szCs w:val="24"/>
          <w:lang w:eastAsia="hr-HR"/>
        </w:rPr>
        <w:t>. Savjetuje da svi građani i građanke koji imaju problema takve prirode da se svakako jave nadležnim službama u najbližu policijsku postaju da se raspitaju. Konkretno kod njega u upravni odjel, svakog ponedjeljka daje izvješće i moli ljude da traže, da se obraćaju</w:t>
      </w:r>
      <w:r w:rsidR="00550C47">
        <w:rPr>
          <w:rFonts w:ascii="Arial" w:eastAsia="Times New Roman" w:hAnsi="Arial" w:cs="Arial"/>
          <w:sz w:val="24"/>
          <w:szCs w:val="24"/>
          <w:lang w:eastAsia="hr-HR"/>
        </w:rPr>
        <w:t xml:space="preserve"> elektronski ili bilo kako,  telefonom</w:t>
      </w:r>
      <w:r w:rsidR="002A64B1">
        <w:rPr>
          <w:rFonts w:ascii="Arial" w:eastAsia="Times New Roman" w:hAnsi="Arial" w:cs="Arial"/>
          <w:sz w:val="24"/>
          <w:szCs w:val="24"/>
          <w:lang w:eastAsia="hr-HR"/>
        </w:rPr>
        <w:t>. Svima stoji na raspolaganju i usluzi. Kaže da ovo nije problem koji se n</w:t>
      </w:r>
      <w:r w:rsidR="0023271F">
        <w:rPr>
          <w:rFonts w:ascii="Arial" w:eastAsia="Times New Roman" w:hAnsi="Arial" w:cs="Arial"/>
          <w:sz w:val="24"/>
          <w:szCs w:val="24"/>
          <w:lang w:eastAsia="hr-HR"/>
        </w:rPr>
        <w:t>e</w:t>
      </w:r>
      <w:r w:rsidR="002A64B1">
        <w:rPr>
          <w:rFonts w:ascii="Arial" w:eastAsia="Times New Roman" w:hAnsi="Arial" w:cs="Arial"/>
          <w:sz w:val="24"/>
          <w:szCs w:val="24"/>
          <w:lang w:eastAsia="hr-HR"/>
        </w:rPr>
        <w:t xml:space="preserve"> može </w:t>
      </w:r>
      <w:r w:rsidR="00550C47">
        <w:rPr>
          <w:rFonts w:ascii="Arial" w:eastAsia="Times New Roman" w:hAnsi="Arial" w:cs="Arial"/>
          <w:sz w:val="24"/>
          <w:szCs w:val="24"/>
          <w:lang w:eastAsia="hr-HR"/>
        </w:rPr>
        <w:t>i ne da riješiti pa ako je u dan</w:t>
      </w:r>
      <w:r w:rsidR="002A64B1">
        <w:rPr>
          <w:rFonts w:ascii="Arial" w:eastAsia="Times New Roman" w:hAnsi="Arial" w:cs="Arial"/>
          <w:sz w:val="24"/>
          <w:szCs w:val="24"/>
          <w:lang w:eastAsia="hr-HR"/>
        </w:rPr>
        <w:t>om momentu osoba bila u prekršaju, doneseno je u upravnom postupku rješenje, da se ukida prebivalište i poništava osobna iskaznica</w:t>
      </w:r>
      <w:r w:rsidR="00550C47">
        <w:rPr>
          <w:rFonts w:ascii="Arial" w:eastAsia="Times New Roman" w:hAnsi="Arial" w:cs="Arial"/>
          <w:sz w:val="24"/>
          <w:szCs w:val="24"/>
          <w:lang w:eastAsia="hr-HR"/>
        </w:rPr>
        <w:t xml:space="preserve"> </w:t>
      </w:r>
      <w:r w:rsidR="0023271F">
        <w:rPr>
          <w:rFonts w:ascii="Arial" w:eastAsia="Times New Roman" w:hAnsi="Arial" w:cs="Arial"/>
          <w:sz w:val="24"/>
          <w:szCs w:val="24"/>
          <w:lang w:eastAsia="hr-HR"/>
        </w:rPr>
        <w:t>k</w:t>
      </w:r>
      <w:r w:rsidR="00550C47">
        <w:rPr>
          <w:rFonts w:ascii="Arial" w:eastAsia="Times New Roman" w:hAnsi="Arial" w:cs="Arial"/>
          <w:sz w:val="24"/>
          <w:szCs w:val="24"/>
          <w:lang w:eastAsia="hr-HR"/>
        </w:rPr>
        <w:t>ada</w:t>
      </w:r>
      <w:r w:rsidR="0023271F">
        <w:rPr>
          <w:rFonts w:ascii="Arial" w:eastAsia="Times New Roman" w:hAnsi="Arial" w:cs="Arial"/>
          <w:sz w:val="24"/>
          <w:szCs w:val="24"/>
          <w:lang w:eastAsia="hr-HR"/>
        </w:rPr>
        <w:t xml:space="preserve"> je osoba došla tu</w:t>
      </w:r>
      <w:r w:rsidR="00550C47">
        <w:rPr>
          <w:rFonts w:ascii="Arial" w:eastAsia="Times New Roman" w:hAnsi="Arial" w:cs="Arial"/>
          <w:sz w:val="24"/>
          <w:szCs w:val="24"/>
          <w:lang w:eastAsia="hr-HR"/>
        </w:rPr>
        <w:t>, ako ispunjava uvjete za ponovnu prijavu, prijavit će se i nikakav problem nije.</w:t>
      </w:r>
    </w:p>
    <w:p w:rsidR="00840958" w:rsidRDefault="00840958"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p>
    <w:p w:rsidR="00840958" w:rsidRDefault="00840958"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w:t>
      </w:r>
      <w:r w:rsidR="00E743E0">
        <w:rPr>
          <w:rFonts w:ascii="Arial" w:eastAsia="Times New Roman" w:hAnsi="Arial" w:cs="Arial"/>
          <w:sz w:val="24"/>
          <w:szCs w:val="24"/>
          <w:lang w:eastAsia="hr-HR"/>
        </w:rPr>
        <w:t xml:space="preserve">Željko </w:t>
      </w:r>
      <w:proofErr w:type="spellStart"/>
      <w:r>
        <w:rPr>
          <w:rFonts w:ascii="Arial" w:eastAsia="Times New Roman" w:hAnsi="Arial" w:cs="Arial"/>
          <w:sz w:val="24"/>
          <w:szCs w:val="24"/>
          <w:lang w:eastAsia="hr-HR"/>
        </w:rPr>
        <w:t>Brezovečki</w:t>
      </w:r>
      <w:proofErr w:type="spellEnd"/>
      <w:r w:rsidR="004F15C6">
        <w:rPr>
          <w:rFonts w:ascii="Arial" w:eastAsia="Times New Roman" w:hAnsi="Arial" w:cs="Arial"/>
          <w:sz w:val="24"/>
          <w:szCs w:val="24"/>
          <w:lang w:eastAsia="hr-HR"/>
        </w:rPr>
        <w:t xml:space="preserve"> </w:t>
      </w:r>
      <w:r w:rsidR="00550C47">
        <w:rPr>
          <w:rFonts w:ascii="Arial" w:eastAsia="Times New Roman" w:hAnsi="Arial" w:cs="Arial"/>
          <w:sz w:val="24"/>
          <w:szCs w:val="24"/>
          <w:lang w:eastAsia="hr-HR"/>
        </w:rPr>
        <w:t xml:space="preserve">– želi </w:t>
      </w:r>
      <w:r w:rsidR="00D94F31">
        <w:rPr>
          <w:rFonts w:ascii="Arial" w:eastAsia="Times New Roman" w:hAnsi="Arial" w:cs="Arial"/>
          <w:sz w:val="24"/>
          <w:szCs w:val="24"/>
          <w:lang w:eastAsia="hr-HR"/>
        </w:rPr>
        <w:t>po</w:t>
      </w:r>
      <w:r w:rsidR="00550C47">
        <w:rPr>
          <w:rFonts w:ascii="Arial" w:eastAsia="Times New Roman" w:hAnsi="Arial" w:cs="Arial"/>
          <w:sz w:val="24"/>
          <w:szCs w:val="24"/>
          <w:lang w:eastAsia="hr-HR"/>
        </w:rPr>
        <w:t>hvaliti na iscrpnom izvještaju načelnika policijske postaje i pohvaliti sve djelatnike Policijske postaje Ivanić – Grad. Ipak su to rezultati koji su drugačiji nego prošle godine, što znači da su znatno poboljšanje</w:t>
      </w:r>
      <w:r w:rsidR="00D94F31">
        <w:rPr>
          <w:rFonts w:ascii="Arial" w:eastAsia="Times New Roman" w:hAnsi="Arial" w:cs="Arial"/>
          <w:sz w:val="24"/>
          <w:szCs w:val="24"/>
          <w:lang w:eastAsia="hr-HR"/>
        </w:rPr>
        <w:t xml:space="preserve"> u jednom dijelu, dok u nekom drugom to nisu</w:t>
      </w:r>
      <w:r w:rsidR="00550C47">
        <w:rPr>
          <w:rFonts w:ascii="Arial" w:eastAsia="Times New Roman" w:hAnsi="Arial" w:cs="Arial"/>
          <w:sz w:val="24"/>
          <w:szCs w:val="24"/>
          <w:lang w:eastAsia="hr-HR"/>
        </w:rPr>
        <w:t>. Mnogi građani grada Ivanić – Grada će reći da su sve kante potrgane, svi znakovi su izvijani, nedostaje ovoga, nedostaje onoga</w:t>
      </w:r>
      <w:r w:rsidR="004679B1">
        <w:rPr>
          <w:rFonts w:ascii="Arial" w:eastAsia="Times New Roman" w:hAnsi="Arial" w:cs="Arial"/>
          <w:sz w:val="24"/>
          <w:szCs w:val="24"/>
          <w:lang w:eastAsia="hr-HR"/>
        </w:rPr>
        <w:t>. Od prvog dana</w:t>
      </w:r>
      <w:r w:rsidR="00D94F31">
        <w:rPr>
          <w:rFonts w:ascii="Arial" w:eastAsia="Times New Roman" w:hAnsi="Arial" w:cs="Arial"/>
          <w:sz w:val="24"/>
          <w:szCs w:val="24"/>
          <w:lang w:eastAsia="hr-HR"/>
        </w:rPr>
        <w:t xml:space="preserve"> kad je gospodin Matijević došao u Ivanić - Grad</w:t>
      </w:r>
      <w:r w:rsidR="006300CB">
        <w:rPr>
          <w:rFonts w:ascii="Arial" w:eastAsia="Times New Roman" w:hAnsi="Arial" w:cs="Arial"/>
          <w:sz w:val="24"/>
          <w:szCs w:val="24"/>
          <w:lang w:eastAsia="hr-HR"/>
        </w:rPr>
        <w:t xml:space="preserve"> je bila suradnja i oko projekta Zbogom oružju i oko drugih projekata, a i samim tim kad bi se ticalo umirovljenika</w:t>
      </w:r>
      <w:r w:rsidR="00F43566">
        <w:rPr>
          <w:rFonts w:ascii="Arial" w:eastAsia="Times New Roman" w:hAnsi="Arial" w:cs="Arial"/>
          <w:sz w:val="24"/>
          <w:szCs w:val="24"/>
          <w:lang w:eastAsia="hr-HR"/>
        </w:rPr>
        <w:t>, branili su im da se druže, plešu</w:t>
      </w:r>
      <w:r w:rsidR="006300CB">
        <w:rPr>
          <w:rFonts w:ascii="Arial" w:eastAsia="Times New Roman" w:hAnsi="Arial" w:cs="Arial"/>
          <w:sz w:val="24"/>
          <w:szCs w:val="24"/>
          <w:lang w:eastAsia="hr-HR"/>
        </w:rPr>
        <w:t xml:space="preserve"> i tako dalje. Zapravo, uvijek su se rješavali problemi na način da se došlo u policijsku postaju i zatražila pomoć. Na obostrano zadovoljstvo, to se uspjelo riješiti. Sada ga zanima što se događa kada se utvrdi da je netko bacio kantu, izvijao znak i ovo. Kaže da je bio osobno po tom pitanju i dobio odgovor da proslijede dalje prema sudu, a dalje je na njima da rješavaju ono što </w:t>
      </w:r>
      <w:r w:rsidR="006300CB">
        <w:rPr>
          <w:rFonts w:ascii="Arial" w:eastAsia="Times New Roman" w:hAnsi="Arial" w:cs="Arial"/>
          <w:sz w:val="24"/>
          <w:szCs w:val="24"/>
          <w:lang w:eastAsia="hr-HR"/>
        </w:rPr>
        <w:lastRenderedPageBreak/>
        <w:t>treba. Kaže da nije mogao vjerovati da je to tako i bilo mu je predloženo da pogleda</w:t>
      </w:r>
      <w:r w:rsidR="00593536">
        <w:rPr>
          <w:rFonts w:ascii="Arial" w:eastAsia="Times New Roman" w:hAnsi="Arial" w:cs="Arial"/>
          <w:sz w:val="24"/>
          <w:szCs w:val="24"/>
          <w:lang w:eastAsia="hr-HR"/>
        </w:rPr>
        <w:t xml:space="preserve"> i tako</w:t>
      </w:r>
      <w:r w:rsidR="006300CB">
        <w:rPr>
          <w:rFonts w:ascii="Arial" w:eastAsia="Times New Roman" w:hAnsi="Arial" w:cs="Arial"/>
          <w:sz w:val="24"/>
          <w:szCs w:val="24"/>
          <w:lang w:eastAsia="hr-HR"/>
        </w:rPr>
        <w:t xml:space="preserve"> </w:t>
      </w:r>
      <w:r w:rsidR="00593536">
        <w:rPr>
          <w:rFonts w:ascii="Arial" w:eastAsia="Times New Roman" w:hAnsi="Arial" w:cs="Arial"/>
          <w:sz w:val="24"/>
          <w:szCs w:val="24"/>
          <w:lang w:eastAsia="hr-HR"/>
        </w:rPr>
        <w:t xml:space="preserve">je i bilo </w:t>
      </w:r>
      <w:r w:rsidR="006300CB">
        <w:rPr>
          <w:rFonts w:ascii="Arial" w:eastAsia="Times New Roman" w:hAnsi="Arial" w:cs="Arial"/>
          <w:sz w:val="24"/>
          <w:szCs w:val="24"/>
          <w:lang w:eastAsia="hr-HR"/>
        </w:rPr>
        <w:t>pa traži načelnika da pojasni da nakon svake subote i nedjelje puno je toga izvijano, razbito, bačeno. Zašto je to tako</w:t>
      </w:r>
      <w:r w:rsidR="00593536">
        <w:rPr>
          <w:rFonts w:ascii="Arial" w:eastAsia="Times New Roman" w:hAnsi="Arial" w:cs="Arial"/>
          <w:sz w:val="24"/>
          <w:szCs w:val="24"/>
          <w:lang w:eastAsia="hr-HR"/>
        </w:rPr>
        <w:t>?</w:t>
      </w:r>
      <w:r w:rsidR="00D94F31">
        <w:rPr>
          <w:rFonts w:ascii="Arial" w:eastAsia="Times New Roman" w:hAnsi="Arial" w:cs="Arial"/>
          <w:sz w:val="24"/>
          <w:szCs w:val="24"/>
          <w:lang w:eastAsia="hr-HR"/>
        </w:rPr>
        <w:t xml:space="preserve"> </w:t>
      </w:r>
      <w:r w:rsidR="00593536">
        <w:rPr>
          <w:rFonts w:ascii="Arial" w:eastAsia="Times New Roman" w:hAnsi="Arial" w:cs="Arial"/>
          <w:sz w:val="24"/>
          <w:szCs w:val="24"/>
          <w:lang w:eastAsia="hr-HR"/>
        </w:rPr>
        <w:t>A ipak se na terenu vidi da</w:t>
      </w:r>
      <w:r w:rsidR="00D94F31">
        <w:rPr>
          <w:rFonts w:ascii="Arial" w:eastAsia="Times New Roman" w:hAnsi="Arial" w:cs="Arial"/>
          <w:sz w:val="24"/>
          <w:szCs w:val="24"/>
          <w:lang w:eastAsia="hr-HR"/>
        </w:rPr>
        <w:t xml:space="preserve"> djelatnici na</w:t>
      </w:r>
      <w:r w:rsidR="00593536">
        <w:rPr>
          <w:rFonts w:ascii="Arial" w:eastAsia="Times New Roman" w:hAnsi="Arial" w:cs="Arial"/>
          <w:sz w:val="24"/>
          <w:szCs w:val="24"/>
          <w:lang w:eastAsia="hr-HR"/>
        </w:rPr>
        <w:t>zoč</w:t>
      </w:r>
      <w:r w:rsidR="00D94F31">
        <w:rPr>
          <w:rFonts w:ascii="Arial" w:eastAsia="Times New Roman" w:hAnsi="Arial" w:cs="Arial"/>
          <w:sz w:val="24"/>
          <w:szCs w:val="24"/>
          <w:lang w:eastAsia="hr-HR"/>
        </w:rPr>
        <w:t>ni</w:t>
      </w:r>
      <w:r w:rsidR="006A1154">
        <w:rPr>
          <w:rFonts w:ascii="Arial" w:eastAsia="Times New Roman" w:hAnsi="Arial" w:cs="Arial"/>
          <w:sz w:val="24"/>
          <w:szCs w:val="24"/>
          <w:lang w:eastAsia="hr-HR"/>
        </w:rPr>
        <w:t xml:space="preserve"> i</w:t>
      </w:r>
      <w:r w:rsidR="00593536">
        <w:rPr>
          <w:rFonts w:ascii="Arial" w:eastAsia="Times New Roman" w:hAnsi="Arial" w:cs="Arial"/>
          <w:sz w:val="24"/>
          <w:szCs w:val="24"/>
          <w:lang w:eastAsia="hr-HR"/>
        </w:rPr>
        <w:t xml:space="preserve"> da se radi</w:t>
      </w:r>
      <w:r w:rsidR="00D94F31">
        <w:rPr>
          <w:rFonts w:ascii="Arial" w:eastAsia="Times New Roman" w:hAnsi="Arial" w:cs="Arial"/>
          <w:sz w:val="24"/>
          <w:szCs w:val="24"/>
          <w:lang w:eastAsia="hr-HR"/>
        </w:rPr>
        <w:t>.</w:t>
      </w:r>
      <w:r w:rsidR="006300CB">
        <w:rPr>
          <w:rFonts w:ascii="Arial" w:eastAsia="Times New Roman" w:hAnsi="Arial" w:cs="Arial"/>
          <w:sz w:val="24"/>
          <w:szCs w:val="24"/>
          <w:lang w:eastAsia="hr-HR"/>
        </w:rPr>
        <w:t xml:space="preserve"> </w:t>
      </w:r>
    </w:p>
    <w:p w:rsidR="00E743E0" w:rsidRDefault="00E743E0"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p>
    <w:p w:rsidR="00E743E0" w:rsidRDefault="00E743E0" w:rsidP="00E743E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Jure Matijević</w:t>
      </w:r>
      <w:r w:rsidR="004F15C6">
        <w:rPr>
          <w:rFonts w:ascii="Arial" w:eastAsia="Times New Roman" w:hAnsi="Arial" w:cs="Arial"/>
          <w:sz w:val="24"/>
          <w:szCs w:val="24"/>
          <w:lang w:eastAsia="hr-HR"/>
        </w:rPr>
        <w:t xml:space="preserve"> </w:t>
      </w:r>
      <w:r w:rsidR="00593536">
        <w:rPr>
          <w:rFonts w:ascii="Arial" w:eastAsia="Times New Roman" w:hAnsi="Arial" w:cs="Arial"/>
          <w:sz w:val="24"/>
          <w:szCs w:val="24"/>
          <w:lang w:eastAsia="hr-HR"/>
        </w:rPr>
        <w:t>–</w:t>
      </w:r>
      <w:r w:rsidR="004F15C6">
        <w:rPr>
          <w:rFonts w:ascii="Arial" w:eastAsia="Times New Roman" w:hAnsi="Arial" w:cs="Arial"/>
          <w:sz w:val="24"/>
          <w:szCs w:val="24"/>
          <w:lang w:eastAsia="hr-HR"/>
        </w:rPr>
        <w:t xml:space="preserve"> </w:t>
      </w:r>
      <w:r w:rsidR="00593536">
        <w:rPr>
          <w:rFonts w:ascii="Arial" w:eastAsia="Times New Roman" w:hAnsi="Arial" w:cs="Arial"/>
          <w:sz w:val="24"/>
          <w:szCs w:val="24"/>
          <w:lang w:eastAsia="hr-HR"/>
        </w:rPr>
        <w:t xml:space="preserve">zahvaljuje na pohvalama i napominje da je na raspolaganju za 24 sata za sve </w:t>
      </w:r>
      <w:r w:rsidR="006A1154">
        <w:rPr>
          <w:rFonts w:ascii="Arial" w:eastAsia="Times New Roman" w:hAnsi="Arial" w:cs="Arial"/>
          <w:sz w:val="24"/>
          <w:szCs w:val="24"/>
          <w:lang w:eastAsia="hr-HR"/>
        </w:rPr>
        <w:t xml:space="preserve">građane po bilo kojoj osnovi za sve </w:t>
      </w:r>
      <w:r w:rsidR="00593536">
        <w:rPr>
          <w:rFonts w:ascii="Arial" w:eastAsia="Times New Roman" w:hAnsi="Arial" w:cs="Arial"/>
          <w:sz w:val="24"/>
          <w:szCs w:val="24"/>
          <w:lang w:eastAsia="hr-HR"/>
        </w:rPr>
        <w:t xml:space="preserve">poslove koji su u djelokrugu policije. Što se tiče konkretnog pitanja, da, problema ima dosta. Ne mogu svaki puta biti i pokriti svaku lokaciju, </w:t>
      </w:r>
      <w:r w:rsidR="002A1857">
        <w:rPr>
          <w:rFonts w:ascii="Arial" w:eastAsia="Times New Roman" w:hAnsi="Arial" w:cs="Arial"/>
          <w:sz w:val="24"/>
          <w:szCs w:val="24"/>
          <w:lang w:eastAsia="hr-HR"/>
        </w:rPr>
        <w:t xml:space="preserve">svaku </w:t>
      </w:r>
      <w:r w:rsidR="00593536">
        <w:rPr>
          <w:rFonts w:ascii="Arial" w:eastAsia="Times New Roman" w:hAnsi="Arial" w:cs="Arial"/>
          <w:sz w:val="24"/>
          <w:szCs w:val="24"/>
          <w:lang w:eastAsia="hr-HR"/>
        </w:rPr>
        <w:t>ulicu, svaku kuću. Međutim, kada se radi o vandalima, uništavanju imovine i narušavanju javnog reda i mira na otvorenom prostoru, tu postoje znatni problemi, sve i jedan događaj se procesuira</w:t>
      </w:r>
      <w:r w:rsidR="006A1154">
        <w:rPr>
          <w:rFonts w:ascii="Arial" w:eastAsia="Times New Roman" w:hAnsi="Arial" w:cs="Arial"/>
          <w:sz w:val="24"/>
          <w:szCs w:val="24"/>
          <w:lang w:eastAsia="hr-HR"/>
        </w:rPr>
        <w:t>. Najčešće se radi o prekršajnoj problematici i populacija osoba ili su recidivisti skloni činjenju takvih i</w:t>
      </w:r>
      <w:r w:rsidR="002A1857">
        <w:rPr>
          <w:rFonts w:ascii="Arial" w:eastAsia="Times New Roman" w:hAnsi="Arial" w:cs="Arial"/>
          <w:sz w:val="24"/>
          <w:szCs w:val="24"/>
          <w:lang w:eastAsia="hr-HR"/>
        </w:rPr>
        <w:t>li</w:t>
      </w:r>
      <w:r w:rsidR="006A1154">
        <w:rPr>
          <w:rFonts w:ascii="Arial" w:eastAsia="Times New Roman" w:hAnsi="Arial" w:cs="Arial"/>
          <w:sz w:val="24"/>
          <w:szCs w:val="24"/>
          <w:lang w:eastAsia="hr-HR"/>
        </w:rPr>
        <w:t xml:space="preserve"> sličnih prekršaja, mlađe osobe u kategoriji starijeg maloljetnika ili mlađeg punoljetnika procesuirano prema prekršajnom sudu i, nažalost, </w:t>
      </w:r>
      <w:r w:rsidR="002A1857">
        <w:rPr>
          <w:rFonts w:ascii="Arial" w:eastAsia="Times New Roman" w:hAnsi="Arial" w:cs="Arial"/>
          <w:sz w:val="24"/>
          <w:szCs w:val="24"/>
          <w:lang w:eastAsia="hr-HR"/>
        </w:rPr>
        <w:t xml:space="preserve">sankcije su </w:t>
      </w:r>
      <w:r w:rsidR="006A1154">
        <w:rPr>
          <w:rFonts w:ascii="Arial" w:eastAsia="Times New Roman" w:hAnsi="Arial" w:cs="Arial"/>
          <w:sz w:val="24"/>
          <w:szCs w:val="24"/>
          <w:lang w:eastAsia="hr-HR"/>
        </w:rPr>
        <w:t xml:space="preserve">takve kakve jesu. Kad se podnese prekršajni nalog ili obvezni prekršajni nalog, bez obzira što je tužitelj u prekršajnom postupku, </w:t>
      </w:r>
      <w:r w:rsidR="002A1857">
        <w:rPr>
          <w:rFonts w:ascii="Arial" w:eastAsia="Times New Roman" w:hAnsi="Arial" w:cs="Arial"/>
          <w:sz w:val="24"/>
          <w:szCs w:val="24"/>
          <w:lang w:eastAsia="hr-HR"/>
        </w:rPr>
        <w:t xml:space="preserve">policija </w:t>
      </w:r>
      <w:r w:rsidR="006A1154">
        <w:rPr>
          <w:rFonts w:ascii="Arial" w:eastAsia="Times New Roman" w:hAnsi="Arial" w:cs="Arial"/>
          <w:sz w:val="24"/>
          <w:szCs w:val="24"/>
          <w:lang w:eastAsia="hr-HR"/>
        </w:rPr>
        <w:t xml:space="preserve">nema mogućnosti žalbe na presudu Prekršajnog suda u prvom stupnju. Nema pravnog lijeka. Međutim, predstavnik policije ne može utjecati na </w:t>
      </w:r>
      <w:r w:rsidR="002A1857">
        <w:rPr>
          <w:rFonts w:ascii="Arial" w:eastAsia="Times New Roman" w:hAnsi="Arial" w:cs="Arial"/>
          <w:sz w:val="24"/>
          <w:szCs w:val="24"/>
          <w:lang w:eastAsia="hr-HR"/>
        </w:rPr>
        <w:t xml:space="preserve">sud i njihove </w:t>
      </w:r>
      <w:r w:rsidR="006A1154">
        <w:rPr>
          <w:rFonts w:ascii="Arial" w:eastAsia="Times New Roman" w:hAnsi="Arial" w:cs="Arial"/>
          <w:sz w:val="24"/>
          <w:szCs w:val="24"/>
          <w:lang w:eastAsia="hr-HR"/>
        </w:rPr>
        <w:t xml:space="preserve">presude. </w:t>
      </w:r>
      <w:r w:rsidR="002A1857">
        <w:rPr>
          <w:rFonts w:ascii="Arial" w:eastAsia="Times New Roman" w:hAnsi="Arial" w:cs="Arial"/>
          <w:sz w:val="24"/>
          <w:szCs w:val="24"/>
          <w:lang w:eastAsia="hr-HR"/>
        </w:rPr>
        <w:t xml:space="preserve">Ne smije. </w:t>
      </w:r>
      <w:r w:rsidR="006A1154">
        <w:rPr>
          <w:rFonts w:ascii="Arial" w:eastAsia="Times New Roman" w:hAnsi="Arial" w:cs="Arial"/>
          <w:sz w:val="24"/>
          <w:szCs w:val="24"/>
          <w:lang w:eastAsia="hr-HR"/>
        </w:rPr>
        <w:t>To je problem koji je evidentan i kod drugih kolega.</w:t>
      </w:r>
    </w:p>
    <w:p w:rsidR="00E743E0" w:rsidRDefault="00E743E0"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840958">
        <w:rPr>
          <w:rFonts w:ascii="Arial" w:eastAsia="Times New Roman" w:hAnsi="Arial" w:cs="Arial"/>
          <w:sz w:val="24"/>
          <w:szCs w:val="24"/>
          <w:lang w:eastAsia="hr-HR"/>
        </w:rPr>
        <w:t>Utvrđeno je da je na sjednici Gradskog vijeća</w:t>
      </w:r>
      <w:r w:rsidRPr="00840958">
        <w:rPr>
          <w:rFonts w:ascii="Arial" w:eastAsia="Times New Roman" w:hAnsi="Arial" w:cs="Arial"/>
          <w:color w:val="FF0000"/>
          <w:sz w:val="24"/>
          <w:szCs w:val="24"/>
          <w:lang w:eastAsia="hr-HR"/>
        </w:rPr>
        <w:t xml:space="preserve"> </w:t>
      </w:r>
      <w:r w:rsidRPr="00840958">
        <w:rPr>
          <w:rFonts w:ascii="Arial" w:eastAsia="Times New Roman" w:hAnsi="Arial" w:cs="Arial"/>
          <w:sz w:val="24"/>
          <w:szCs w:val="24"/>
          <w:lang w:eastAsia="hr-HR"/>
        </w:rPr>
        <w:t>prisutno 16 vijećnika</w:t>
      </w:r>
      <w:r w:rsidRPr="00840958">
        <w:rPr>
          <w:rFonts w:ascii="Arial" w:eastAsia="Times New Roman" w:hAnsi="Arial" w:cs="Arial"/>
          <w:color w:val="FF0000"/>
          <w:sz w:val="24"/>
          <w:szCs w:val="24"/>
          <w:lang w:eastAsia="hr-HR"/>
        </w:rPr>
        <w:t>.</w:t>
      </w:r>
    </w:p>
    <w:p w:rsidR="00840958" w:rsidRPr="00840958" w:rsidRDefault="00840958" w:rsidP="00840958">
      <w:pPr>
        <w:widowControl w:val="0"/>
        <w:autoSpaceDE w:val="0"/>
        <w:autoSpaceDN w:val="0"/>
        <w:adjustRightInd w:val="0"/>
        <w:spacing w:after="0" w:line="240" w:lineRule="auto"/>
        <w:jc w:val="both"/>
        <w:rPr>
          <w:rFonts w:ascii="Arial" w:eastAsia="Times New Roman" w:hAnsi="Arial" w:cs="Arial"/>
          <w:color w:val="000000"/>
          <w:sz w:val="24"/>
          <w:szCs w:val="24"/>
          <w:lang w:eastAsia="hr-HR"/>
        </w:rPr>
      </w:pPr>
      <w:r w:rsidRPr="00840958">
        <w:rPr>
          <w:rFonts w:ascii="Arial" w:eastAsia="Calibri" w:hAnsi="Arial" w:cs="Arial"/>
          <w:sz w:val="24"/>
          <w:szCs w:val="24"/>
        </w:rPr>
        <w:t xml:space="preserve">Predsjednik Gradskog vijeća konstatira da je </w:t>
      </w:r>
      <w:proofErr w:type="spellStart"/>
      <w:r w:rsidRPr="00840958">
        <w:rPr>
          <w:rFonts w:ascii="Arial" w:eastAsia="Times New Roman" w:hAnsi="Arial" w:cs="Arial"/>
          <w:b/>
          <w:sz w:val="24"/>
          <w:szCs w:val="24"/>
          <w:lang w:val="en-GB"/>
        </w:rPr>
        <w:t>Informacija</w:t>
      </w:r>
      <w:proofErr w:type="spellEnd"/>
      <w:r w:rsidRPr="00840958">
        <w:rPr>
          <w:rFonts w:ascii="Arial" w:eastAsia="Times New Roman" w:hAnsi="Arial" w:cs="Arial"/>
          <w:b/>
          <w:sz w:val="24"/>
          <w:szCs w:val="24"/>
          <w:lang w:val="en-GB"/>
        </w:rPr>
        <w:t xml:space="preserve"> o </w:t>
      </w:r>
      <w:proofErr w:type="spellStart"/>
      <w:r w:rsidRPr="00840958">
        <w:rPr>
          <w:rFonts w:ascii="Arial" w:eastAsia="Times New Roman" w:hAnsi="Arial" w:cs="Arial"/>
          <w:b/>
          <w:sz w:val="24"/>
          <w:szCs w:val="24"/>
          <w:lang w:val="en-GB"/>
        </w:rPr>
        <w:t>stanju</w:t>
      </w:r>
      <w:proofErr w:type="spellEnd"/>
      <w:r w:rsidRPr="00840958">
        <w:rPr>
          <w:rFonts w:ascii="Arial" w:eastAsia="Times New Roman" w:hAnsi="Arial" w:cs="Arial"/>
          <w:b/>
          <w:sz w:val="24"/>
          <w:szCs w:val="24"/>
          <w:lang w:val="en-GB"/>
        </w:rPr>
        <w:t xml:space="preserve"> </w:t>
      </w:r>
      <w:proofErr w:type="spellStart"/>
      <w:r w:rsidRPr="00840958">
        <w:rPr>
          <w:rFonts w:ascii="Arial" w:eastAsia="Times New Roman" w:hAnsi="Arial" w:cs="Arial"/>
          <w:b/>
          <w:sz w:val="24"/>
          <w:szCs w:val="24"/>
          <w:lang w:val="en-GB"/>
        </w:rPr>
        <w:t>sigurnosti</w:t>
      </w:r>
      <w:proofErr w:type="spellEnd"/>
      <w:r w:rsidRPr="00840958">
        <w:rPr>
          <w:rFonts w:ascii="Arial" w:eastAsia="Times New Roman" w:hAnsi="Arial" w:cs="Arial"/>
          <w:b/>
          <w:sz w:val="24"/>
          <w:szCs w:val="24"/>
          <w:lang w:val="en-GB"/>
        </w:rPr>
        <w:t xml:space="preserve"> </w:t>
      </w:r>
      <w:proofErr w:type="spellStart"/>
      <w:r w:rsidRPr="00840958">
        <w:rPr>
          <w:rFonts w:ascii="Arial" w:eastAsia="Times New Roman" w:hAnsi="Arial" w:cs="Arial"/>
          <w:b/>
          <w:sz w:val="24"/>
          <w:szCs w:val="24"/>
          <w:lang w:val="en-GB"/>
        </w:rPr>
        <w:t>na</w:t>
      </w:r>
      <w:proofErr w:type="spellEnd"/>
      <w:r w:rsidRPr="00840958">
        <w:rPr>
          <w:rFonts w:ascii="Arial" w:eastAsia="Times New Roman" w:hAnsi="Arial" w:cs="Arial"/>
          <w:b/>
          <w:sz w:val="24"/>
          <w:szCs w:val="24"/>
          <w:lang w:val="en-GB"/>
        </w:rPr>
        <w:t xml:space="preserve"> </w:t>
      </w:r>
      <w:proofErr w:type="spellStart"/>
      <w:r w:rsidRPr="00840958">
        <w:rPr>
          <w:rFonts w:ascii="Arial" w:eastAsia="Times New Roman" w:hAnsi="Arial" w:cs="Arial"/>
          <w:b/>
          <w:sz w:val="24"/>
          <w:szCs w:val="24"/>
          <w:lang w:val="en-GB"/>
        </w:rPr>
        <w:t>području</w:t>
      </w:r>
      <w:proofErr w:type="spellEnd"/>
      <w:r w:rsidRPr="00840958">
        <w:rPr>
          <w:rFonts w:ascii="Arial" w:eastAsia="Times New Roman" w:hAnsi="Arial" w:cs="Arial"/>
          <w:b/>
          <w:sz w:val="24"/>
          <w:szCs w:val="24"/>
          <w:lang w:val="en-GB"/>
        </w:rPr>
        <w:t xml:space="preserve"> </w:t>
      </w:r>
      <w:proofErr w:type="spellStart"/>
      <w:r w:rsidRPr="00840958">
        <w:rPr>
          <w:rFonts w:ascii="Arial" w:eastAsia="Times New Roman" w:hAnsi="Arial" w:cs="Arial"/>
          <w:b/>
          <w:sz w:val="24"/>
          <w:szCs w:val="24"/>
          <w:lang w:val="en-GB"/>
        </w:rPr>
        <w:t>Grada</w:t>
      </w:r>
      <w:proofErr w:type="spellEnd"/>
      <w:r w:rsidRPr="00840958">
        <w:rPr>
          <w:rFonts w:ascii="Arial" w:eastAsia="Times New Roman" w:hAnsi="Arial" w:cs="Arial"/>
          <w:b/>
          <w:sz w:val="24"/>
          <w:szCs w:val="24"/>
          <w:lang w:val="en-GB"/>
        </w:rPr>
        <w:t xml:space="preserve"> </w:t>
      </w:r>
      <w:proofErr w:type="spellStart"/>
      <w:r w:rsidRPr="00840958">
        <w:rPr>
          <w:rFonts w:ascii="Arial" w:eastAsia="Times New Roman" w:hAnsi="Arial" w:cs="Arial"/>
          <w:b/>
          <w:sz w:val="24"/>
          <w:szCs w:val="24"/>
          <w:lang w:val="en-GB"/>
        </w:rPr>
        <w:t>Ivanić-Grada</w:t>
      </w:r>
      <w:proofErr w:type="spellEnd"/>
      <w:r w:rsidRPr="00840958">
        <w:rPr>
          <w:rFonts w:ascii="Arial" w:eastAsia="Times New Roman" w:hAnsi="Arial" w:cs="Arial"/>
          <w:sz w:val="24"/>
          <w:szCs w:val="24"/>
          <w:lang w:val="en-GB"/>
        </w:rPr>
        <w:t xml:space="preserve"> </w:t>
      </w:r>
      <w:r w:rsidRPr="00840958">
        <w:rPr>
          <w:rFonts w:ascii="Arial" w:eastAsia="Times New Roman" w:hAnsi="Arial" w:cs="Arial"/>
          <w:sz w:val="24"/>
          <w:szCs w:val="24"/>
        </w:rPr>
        <w:t>primljena na znanje.</w:t>
      </w:r>
    </w:p>
    <w:p w:rsidR="00840958" w:rsidRPr="00840958" w:rsidRDefault="00840958"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2. TOČKA</w:t>
      </w:r>
    </w:p>
    <w:p w:rsidR="00840958" w:rsidRDefault="00840958" w:rsidP="00840958">
      <w:pPr>
        <w:widowControl w:val="0"/>
        <w:autoSpaceDE w:val="0"/>
        <w:autoSpaceDN w:val="0"/>
        <w:adjustRightInd w:val="0"/>
        <w:spacing w:after="0" w:line="240" w:lineRule="auto"/>
        <w:jc w:val="both"/>
        <w:rPr>
          <w:rFonts w:ascii="Arial" w:eastAsia="Times New Roman" w:hAnsi="Arial" w:cs="Arial"/>
          <w:sz w:val="24"/>
          <w:szCs w:val="24"/>
        </w:rPr>
      </w:pPr>
    </w:p>
    <w:p w:rsidR="00CF4969" w:rsidRDefault="00E743E0" w:rsidP="00840958">
      <w:pPr>
        <w:widowControl w:val="0"/>
        <w:autoSpaceDE w:val="0"/>
        <w:autoSpaceDN w:val="0"/>
        <w:adjustRightInd w:val="0"/>
        <w:spacing w:after="0" w:line="240" w:lineRule="auto"/>
        <w:jc w:val="both"/>
        <w:rPr>
          <w:rFonts w:ascii="Arial" w:eastAsia="Times New Roman" w:hAnsi="Arial" w:cs="Arial"/>
          <w:sz w:val="24"/>
          <w:szCs w:val="24"/>
        </w:rPr>
      </w:pPr>
      <w:proofErr w:type="spellStart"/>
      <w:r>
        <w:rPr>
          <w:rFonts w:ascii="Arial" w:eastAsia="Times New Roman" w:hAnsi="Arial" w:cs="Arial"/>
          <w:sz w:val="24"/>
          <w:szCs w:val="24"/>
        </w:rPr>
        <w:t>dr.sc</w:t>
      </w:r>
      <w:proofErr w:type="spellEnd"/>
      <w:r>
        <w:rPr>
          <w:rFonts w:ascii="Arial" w:eastAsia="Times New Roman" w:hAnsi="Arial" w:cs="Arial"/>
          <w:sz w:val="24"/>
          <w:szCs w:val="24"/>
        </w:rPr>
        <w:t xml:space="preserve">. Mile </w:t>
      </w:r>
      <w:proofErr w:type="spellStart"/>
      <w:r>
        <w:rPr>
          <w:rFonts w:ascii="Arial" w:eastAsia="Times New Roman" w:hAnsi="Arial" w:cs="Arial"/>
          <w:sz w:val="24"/>
          <w:szCs w:val="24"/>
        </w:rPr>
        <w:t>Marinčić</w:t>
      </w:r>
      <w:proofErr w:type="spellEnd"/>
      <w:r w:rsidR="00E2609D">
        <w:rPr>
          <w:rFonts w:ascii="Arial" w:eastAsia="Times New Roman" w:hAnsi="Arial" w:cs="Arial"/>
          <w:sz w:val="24"/>
          <w:szCs w:val="24"/>
        </w:rPr>
        <w:t xml:space="preserve"> </w:t>
      </w:r>
      <w:r w:rsidR="007602BA">
        <w:rPr>
          <w:rFonts w:ascii="Arial" w:eastAsia="Times New Roman" w:hAnsi="Arial" w:cs="Arial"/>
          <w:sz w:val="24"/>
          <w:szCs w:val="24"/>
        </w:rPr>
        <w:t>–</w:t>
      </w:r>
      <w:r w:rsidR="00E2609D">
        <w:rPr>
          <w:rFonts w:ascii="Arial" w:eastAsia="Times New Roman" w:hAnsi="Arial" w:cs="Arial"/>
          <w:sz w:val="24"/>
          <w:szCs w:val="24"/>
        </w:rPr>
        <w:t xml:space="preserve"> </w:t>
      </w:r>
      <w:r w:rsidR="007602BA">
        <w:rPr>
          <w:rFonts w:ascii="Arial" w:eastAsia="Times New Roman" w:hAnsi="Arial" w:cs="Arial"/>
          <w:sz w:val="24"/>
          <w:szCs w:val="24"/>
        </w:rPr>
        <w:t xml:space="preserve">zahvaljuje na ukazanom povjerenju, o imenovanju za privremenog dekana Visoke škole u osnivanju. Navodi da bez dr.sc.Tatjane </w:t>
      </w:r>
      <w:proofErr w:type="spellStart"/>
      <w:r w:rsidR="007602BA">
        <w:rPr>
          <w:rFonts w:ascii="Arial" w:eastAsia="Times New Roman" w:hAnsi="Arial" w:cs="Arial"/>
          <w:sz w:val="24"/>
          <w:szCs w:val="24"/>
        </w:rPr>
        <w:t>Trošt</w:t>
      </w:r>
      <w:proofErr w:type="spellEnd"/>
      <w:r w:rsidR="007602BA">
        <w:rPr>
          <w:rFonts w:ascii="Arial" w:eastAsia="Times New Roman" w:hAnsi="Arial" w:cs="Arial"/>
          <w:sz w:val="24"/>
          <w:szCs w:val="24"/>
        </w:rPr>
        <w:t xml:space="preserve"> </w:t>
      </w:r>
      <w:proofErr w:type="spellStart"/>
      <w:r w:rsidR="007602BA">
        <w:rPr>
          <w:rFonts w:ascii="Arial" w:eastAsia="Times New Roman" w:hAnsi="Arial" w:cs="Arial"/>
          <w:sz w:val="24"/>
          <w:szCs w:val="24"/>
        </w:rPr>
        <w:t>Bobić</w:t>
      </w:r>
      <w:proofErr w:type="spellEnd"/>
      <w:r w:rsidR="007602BA">
        <w:rPr>
          <w:rFonts w:ascii="Arial" w:eastAsia="Times New Roman" w:hAnsi="Arial" w:cs="Arial"/>
          <w:sz w:val="24"/>
          <w:szCs w:val="24"/>
        </w:rPr>
        <w:t xml:space="preserve"> i pročelnice Tihane Vuković </w:t>
      </w:r>
      <w:proofErr w:type="spellStart"/>
      <w:r w:rsidR="007602BA">
        <w:rPr>
          <w:rFonts w:ascii="Arial" w:eastAsia="Times New Roman" w:hAnsi="Arial" w:cs="Arial"/>
          <w:sz w:val="24"/>
          <w:szCs w:val="24"/>
        </w:rPr>
        <w:t>Počuč</w:t>
      </w:r>
      <w:proofErr w:type="spellEnd"/>
      <w:r w:rsidR="007602BA">
        <w:rPr>
          <w:rFonts w:ascii="Arial" w:eastAsia="Times New Roman" w:hAnsi="Arial" w:cs="Arial"/>
          <w:sz w:val="24"/>
          <w:szCs w:val="24"/>
        </w:rPr>
        <w:t xml:space="preserve"> ovaj cijeli proces koji se događa, ne bi mogao ići tim ritmom kojim ide. Ima punu podršku i zahvaljuje se gradonačelniku, zamjeniku gradonačelnika, i predsjedniku Gradskog vijeća. Sretan je i zahvalan što je Gradsko vijeće donijelo jednu takvu odluku važnu za Grad i njegovu budućnost. Napominje da ono što je 70-ih godina bila srednja škola to je od 2000.-te pa na dalje visoka škola za neko mjesto. Drago mu je da postoje vijećnici koju mogu razumjeti koliki je to iskorak za jedan grad. Pohvaljuje sve prisutne na donošenju takve odluke. Kad je preuzeta ova priča prvo se snimila situacija zajedno s kolegicama </w:t>
      </w:r>
      <w:proofErr w:type="spellStart"/>
      <w:r w:rsidR="007602BA">
        <w:rPr>
          <w:rFonts w:ascii="Arial" w:eastAsia="Times New Roman" w:hAnsi="Arial" w:cs="Arial"/>
          <w:sz w:val="24"/>
          <w:szCs w:val="24"/>
        </w:rPr>
        <w:t>Bobić</w:t>
      </w:r>
      <w:proofErr w:type="spellEnd"/>
      <w:r w:rsidR="007602BA">
        <w:rPr>
          <w:rFonts w:ascii="Arial" w:eastAsia="Times New Roman" w:hAnsi="Arial" w:cs="Arial"/>
          <w:sz w:val="24"/>
          <w:szCs w:val="24"/>
        </w:rPr>
        <w:t xml:space="preserve"> i Vuković i napravljeni su preliminarni razgovori u pravcu </w:t>
      </w:r>
      <w:r w:rsidR="005F391F">
        <w:rPr>
          <w:rFonts w:ascii="Arial" w:eastAsia="Times New Roman" w:hAnsi="Arial" w:cs="Arial"/>
          <w:sz w:val="24"/>
          <w:szCs w:val="24"/>
        </w:rPr>
        <w:t>Fakulteta z</w:t>
      </w:r>
      <w:r w:rsidR="007602BA">
        <w:rPr>
          <w:rFonts w:ascii="Arial" w:eastAsia="Times New Roman" w:hAnsi="Arial" w:cs="Arial"/>
          <w:sz w:val="24"/>
          <w:szCs w:val="24"/>
        </w:rPr>
        <w:t>dravstvenih studija iz Rijeke jer se prema njima u prvom trenutku i krenulo. Fakultet zdravstvenih studija iz Rijeke imao je i dobru volju i imaju sjajnu podlogu. Međutim, njihov osobni problem je njihov kad</w:t>
      </w:r>
      <w:r w:rsidR="005F391F">
        <w:rPr>
          <w:rFonts w:ascii="Arial" w:eastAsia="Times New Roman" w:hAnsi="Arial" w:cs="Arial"/>
          <w:sz w:val="24"/>
          <w:szCs w:val="24"/>
        </w:rPr>
        <w:t>ar. Oni sami imaju premalo svog</w:t>
      </w:r>
      <w:r w:rsidR="007602BA">
        <w:rPr>
          <w:rFonts w:ascii="Arial" w:eastAsia="Times New Roman" w:hAnsi="Arial" w:cs="Arial"/>
          <w:sz w:val="24"/>
          <w:szCs w:val="24"/>
        </w:rPr>
        <w:t xml:space="preserve"> kadra i u određenom trenutku naprosto je došlo do toga da se, analizirajući cijelu situaciju, ukoliko ne dođe do izmjene Pravilnika, a Pravilnik se mijenja na najvišim razinama i institucijama (znači za njega je odgovorno Ministarstvo znanosti i obrazovanja)</w:t>
      </w:r>
      <w:r w:rsidR="007E7CB4">
        <w:rPr>
          <w:rFonts w:ascii="Arial" w:eastAsia="Times New Roman" w:hAnsi="Arial" w:cs="Arial"/>
          <w:sz w:val="24"/>
          <w:szCs w:val="24"/>
        </w:rPr>
        <w:t>, oni ne mogu biti mentor. Nije se moglo čekati izmjenu tog Pravilnika i u dogovoru s ovim malim struč</w:t>
      </w:r>
      <w:r w:rsidR="005F391F">
        <w:rPr>
          <w:rFonts w:ascii="Arial" w:eastAsia="Times New Roman" w:hAnsi="Arial" w:cs="Arial"/>
          <w:sz w:val="24"/>
          <w:szCs w:val="24"/>
        </w:rPr>
        <w:t>nim timom krenulo se drugim puto</w:t>
      </w:r>
      <w:r w:rsidR="007E7CB4">
        <w:rPr>
          <w:rFonts w:ascii="Arial" w:eastAsia="Times New Roman" w:hAnsi="Arial" w:cs="Arial"/>
          <w:sz w:val="24"/>
          <w:szCs w:val="24"/>
        </w:rPr>
        <w:t>vima.</w:t>
      </w:r>
      <w:r w:rsidR="005F391F">
        <w:rPr>
          <w:rFonts w:ascii="Arial" w:eastAsia="Times New Roman" w:hAnsi="Arial" w:cs="Arial"/>
          <w:sz w:val="24"/>
          <w:szCs w:val="24"/>
        </w:rPr>
        <w:t xml:space="preserve"> Zahvaljuje u tom pravcu što je dogovoren razgovor sa Sveučilištem u Splitu. To je dogovorio gradonačelnik. Poslan je i upit prema Sveučilištu Sjever, Katoličkom sveučilištu i Veleučilištu Lavoslav Ružička u Vukovaru. Neki od ovih subjekata jesu odgovorili. Međutim, nije bilo mogućnosti da se ostvari ono što je naša želja. Bilo je i drugih interesenata, ali to su stvari koje su u biti privatni karakter, a to nije imalo mjesta u našoj zamisli Visoke škole Ivanić – </w:t>
      </w:r>
      <w:r w:rsidR="005F391F">
        <w:rPr>
          <w:rFonts w:ascii="Arial" w:eastAsia="Times New Roman" w:hAnsi="Arial" w:cs="Arial"/>
          <w:sz w:val="24"/>
          <w:szCs w:val="24"/>
        </w:rPr>
        <w:lastRenderedPageBreak/>
        <w:t>Grad. Što ne znači da se s tim subjektima neće ostvariti suradnja, kao što ostvarivanje suradnje ostaje i dalje s Fakultetom zdravstvenih studija u Rijeci jer je s prodekanom Uzorom prije dva tjedna razgovarao i tu neće biti nikakvih problema. Dakle, pozivu se odazvalo Veleučilište Lavoslav Ružička i oni su bili najkonkretniji. Njihov dekan je u više navrata, nakon što su ga posjetili u Vukovaru, u rujnu boravio ovdje u Ivanić – Gradu. Cijelo vrijeme su to bili radni sastanci koji su trajali i po nekoliko sati. Ono što se možda ne vidi</w:t>
      </w:r>
      <w:r w:rsidR="00486554">
        <w:rPr>
          <w:rFonts w:ascii="Arial" w:eastAsia="Times New Roman" w:hAnsi="Arial" w:cs="Arial"/>
          <w:sz w:val="24"/>
          <w:szCs w:val="24"/>
        </w:rPr>
        <w:t xml:space="preserve">, ali nema potrebe ni govoriti jer u ovom najvažnije je raditi. Nema potrebe puno pričati. Doći će vrijeme kad će se moći nešto i prikazivati. Trenutačno je to samo rad. Dekan iz Vukovara je 29. rujna dobio podršku svog stručnog vijeća da može biti mentor Visokoj školi u osnivanju što je bio već prvi konkretan znak i onda je nastavljeno sustavno vođenje daljnjih pregovora i započeta je sasvim nova priča s izradom novog elaborata. Ovdje je samo dio tog elaborata koji je otprilike 200 stranica. Cijeli taj elaborat napravili su kolegica </w:t>
      </w:r>
      <w:proofErr w:type="spellStart"/>
      <w:r w:rsidR="00486554">
        <w:rPr>
          <w:rFonts w:ascii="Arial" w:eastAsia="Times New Roman" w:hAnsi="Arial" w:cs="Arial"/>
          <w:sz w:val="24"/>
          <w:szCs w:val="24"/>
        </w:rPr>
        <w:t>Trošt</w:t>
      </w:r>
      <w:proofErr w:type="spellEnd"/>
      <w:r w:rsidR="00486554">
        <w:rPr>
          <w:rFonts w:ascii="Arial" w:eastAsia="Times New Roman" w:hAnsi="Arial" w:cs="Arial"/>
          <w:sz w:val="24"/>
          <w:szCs w:val="24"/>
        </w:rPr>
        <w:t xml:space="preserve"> </w:t>
      </w:r>
      <w:proofErr w:type="spellStart"/>
      <w:r w:rsidR="00486554">
        <w:rPr>
          <w:rFonts w:ascii="Arial" w:eastAsia="Times New Roman" w:hAnsi="Arial" w:cs="Arial"/>
          <w:sz w:val="24"/>
          <w:szCs w:val="24"/>
        </w:rPr>
        <w:t>Bobić</w:t>
      </w:r>
      <w:proofErr w:type="spellEnd"/>
      <w:r w:rsidR="00486554">
        <w:rPr>
          <w:rFonts w:ascii="Arial" w:eastAsia="Times New Roman" w:hAnsi="Arial" w:cs="Arial"/>
          <w:sz w:val="24"/>
          <w:szCs w:val="24"/>
        </w:rPr>
        <w:t xml:space="preserve">, kolegica Tihana Vuković </w:t>
      </w:r>
      <w:proofErr w:type="spellStart"/>
      <w:r w:rsidR="00486554">
        <w:rPr>
          <w:rFonts w:ascii="Arial" w:eastAsia="Times New Roman" w:hAnsi="Arial" w:cs="Arial"/>
          <w:sz w:val="24"/>
          <w:szCs w:val="24"/>
        </w:rPr>
        <w:t>Počuč</w:t>
      </w:r>
      <w:proofErr w:type="spellEnd"/>
      <w:r w:rsidR="00486554">
        <w:rPr>
          <w:rFonts w:ascii="Arial" w:eastAsia="Times New Roman" w:hAnsi="Arial" w:cs="Arial"/>
          <w:sz w:val="24"/>
          <w:szCs w:val="24"/>
        </w:rPr>
        <w:t xml:space="preserve"> i </w:t>
      </w:r>
      <w:proofErr w:type="spellStart"/>
      <w:r w:rsidR="00486554">
        <w:rPr>
          <w:rFonts w:ascii="Arial" w:eastAsia="Times New Roman" w:hAnsi="Arial" w:cs="Arial"/>
          <w:sz w:val="24"/>
          <w:szCs w:val="24"/>
        </w:rPr>
        <w:t>dr.sc</w:t>
      </w:r>
      <w:proofErr w:type="spellEnd"/>
      <w:r w:rsidR="00486554">
        <w:rPr>
          <w:rFonts w:ascii="Arial" w:eastAsia="Times New Roman" w:hAnsi="Arial" w:cs="Arial"/>
          <w:sz w:val="24"/>
          <w:szCs w:val="24"/>
        </w:rPr>
        <w:t xml:space="preserve">. </w:t>
      </w:r>
      <w:proofErr w:type="spellStart"/>
      <w:r w:rsidR="00486554">
        <w:rPr>
          <w:rFonts w:ascii="Arial" w:eastAsia="Times New Roman" w:hAnsi="Arial" w:cs="Arial"/>
          <w:sz w:val="24"/>
          <w:szCs w:val="24"/>
        </w:rPr>
        <w:t>Marinčić</w:t>
      </w:r>
      <w:proofErr w:type="spellEnd"/>
      <w:r w:rsidR="00486554">
        <w:rPr>
          <w:rFonts w:ascii="Arial" w:eastAsia="Times New Roman" w:hAnsi="Arial" w:cs="Arial"/>
          <w:sz w:val="24"/>
          <w:szCs w:val="24"/>
        </w:rPr>
        <w:t xml:space="preserve">. To je novi elaborat za Visoku školu u osnivanju. Vijećnici imaju samo studiju opravdanosti. Ona je u drugom dijelu. Neke stvari iz studije opravdanosti preklapaju se i s onim što je u elaboratu jer to traži Ministarstvo znanosti. Ugovor o mentorstvu s  Veleučilištem Lavoslav Ružička potpisan je 21. studenoga. S time se nije htjelo u javnost, nije se htjelo s nekakvim hvaljenjem. To je još uvijek samo sobar početak. Još se uvijek dovršavaju neki od detalja unutar onog što treba predati za Ministarstvo znanosti. Vjeruje da će čak tijekom ovog tjedna dovršiti sve potrebito i da će još, možda i prije Božića, ali zasigurno do Nove godine, sva potrebita dokumentacija otići u Ministarstvo znanosti i obrazovanja. I to bi bio onaj veliki prvi korak, kad ona bude tamo zaprimljena, onda teku rokovi za očitovanje tj. prvo oni moraju proslijediti Agenciji za znanost i visoko obrazovanje i kad se Agencija očituje dobit će daljnje upute, što i kako činiti. Istovremeno dok rade na zajedničkom dijelu elaborata s Vukovarom, </w:t>
      </w:r>
      <w:proofErr w:type="spellStart"/>
      <w:r w:rsidR="00486554">
        <w:rPr>
          <w:rFonts w:ascii="Arial" w:eastAsia="Times New Roman" w:hAnsi="Arial" w:cs="Arial"/>
          <w:sz w:val="24"/>
          <w:szCs w:val="24"/>
        </w:rPr>
        <w:t>ishođuju</w:t>
      </w:r>
      <w:proofErr w:type="spellEnd"/>
      <w:r w:rsidR="00486554">
        <w:rPr>
          <w:rFonts w:ascii="Arial" w:eastAsia="Times New Roman" w:hAnsi="Arial" w:cs="Arial"/>
          <w:sz w:val="24"/>
          <w:szCs w:val="24"/>
        </w:rPr>
        <w:t xml:space="preserve"> se i traže druge potrebite podrške. Osim podrške od strane </w:t>
      </w:r>
      <w:proofErr w:type="spellStart"/>
      <w:r w:rsidR="00486554">
        <w:rPr>
          <w:rFonts w:ascii="Arial" w:eastAsia="Times New Roman" w:hAnsi="Arial" w:cs="Arial"/>
          <w:sz w:val="24"/>
          <w:szCs w:val="24"/>
        </w:rPr>
        <w:t>Naftalana</w:t>
      </w:r>
      <w:proofErr w:type="spellEnd"/>
      <w:r w:rsidR="00486554">
        <w:rPr>
          <w:rFonts w:ascii="Arial" w:eastAsia="Times New Roman" w:hAnsi="Arial" w:cs="Arial"/>
          <w:sz w:val="24"/>
          <w:szCs w:val="24"/>
        </w:rPr>
        <w:t xml:space="preserve">, traži se i dobiva potpora Doma zdravlja Zagrebačke županije, Doma za starije i nemoćne iz Križevaca Senior care i bolnice iz </w:t>
      </w:r>
      <w:proofErr w:type="spellStart"/>
      <w:r w:rsidR="00486554">
        <w:rPr>
          <w:rFonts w:ascii="Arial" w:eastAsia="Times New Roman" w:hAnsi="Arial" w:cs="Arial"/>
          <w:sz w:val="24"/>
          <w:szCs w:val="24"/>
        </w:rPr>
        <w:t>Popovače</w:t>
      </w:r>
      <w:proofErr w:type="spellEnd"/>
      <w:r w:rsidR="00486554">
        <w:rPr>
          <w:rFonts w:ascii="Arial" w:eastAsia="Times New Roman" w:hAnsi="Arial" w:cs="Arial"/>
          <w:sz w:val="24"/>
          <w:szCs w:val="24"/>
        </w:rPr>
        <w:t>. Posebno u ovoj cijeloj priči</w:t>
      </w:r>
      <w:r w:rsidR="007D064A">
        <w:rPr>
          <w:rFonts w:ascii="Arial" w:eastAsia="Times New Roman" w:hAnsi="Arial" w:cs="Arial"/>
          <w:sz w:val="24"/>
          <w:szCs w:val="24"/>
        </w:rPr>
        <w:t xml:space="preserve">, osim pokretača,ističe i zahvaljuje dr. Goranu Maričiću jer je od prvih trenutaka apsolutno shvatio i uvidio važnost i vizionarski vidio koliko je važno osnivanje jedne ovakve ustanove, da to daje i jednu posebnu notu Specijalnoj bolnici </w:t>
      </w:r>
      <w:proofErr w:type="spellStart"/>
      <w:r w:rsidR="007D064A">
        <w:rPr>
          <w:rFonts w:ascii="Arial" w:eastAsia="Times New Roman" w:hAnsi="Arial" w:cs="Arial"/>
          <w:sz w:val="24"/>
          <w:szCs w:val="24"/>
        </w:rPr>
        <w:t>Naftalan</w:t>
      </w:r>
      <w:proofErr w:type="spellEnd"/>
      <w:r w:rsidR="007D064A">
        <w:rPr>
          <w:rFonts w:ascii="Arial" w:eastAsia="Times New Roman" w:hAnsi="Arial" w:cs="Arial"/>
          <w:sz w:val="24"/>
          <w:szCs w:val="24"/>
        </w:rPr>
        <w:t xml:space="preserve"> koja, koliko god to sad možda izgledalo nevažno, u vrlo skoroj budućnosti od same Visoke škole može imati, ne </w:t>
      </w:r>
      <w:proofErr w:type="spellStart"/>
      <w:r w:rsidR="007D064A">
        <w:rPr>
          <w:rFonts w:ascii="Arial" w:eastAsia="Times New Roman" w:hAnsi="Arial" w:cs="Arial"/>
          <w:sz w:val="24"/>
          <w:szCs w:val="24"/>
        </w:rPr>
        <w:t>benefite</w:t>
      </w:r>
      <w:proofErr w:type="spellEnd"/>
      <w:r w:rsidR="007D064A">
        <w:rPr>
          <w:rFonts w:ascii="Arial" w:eastAsia="Times New Roman" w:hAnsi="Arial" w:cs="Arial"/>
          <w:sz w:val="24"/>
          <w:szCs w:val="24"/>
        </w:rPr>
        <w:t xml:space="preserve"> u smislu nekog novčanog iznosa (ali moguće je i o tome govoriti jer će zasigurno i bolnica </w:t>
      </w:r>
      <w:proofErr w:type="spellStart"/>
      <w:r w:rsidR="007D064A">
        <w:rPr>
          <w:rFonts w:ascii="Arial" w:eastAsia="Times New Roman" w:hAnsi="Arial" w:cs="Arial"/>
          <w:sz w:val="24"/>
          <w:szCs w:val="24"/>
        </w:rPr>
        <w:t>Naftalan</w:t>
      </w:r>
      <w:proofErr w:type="spellEnd"/>
      <w:r w:rsidR="007D064A">
        <w:rPr>
          <w:rFonts w:ascii="Arial" w:eastAsia="Times New Roman" w:hAnsi="Arial" w:cs="Arial"/>
          <w:sz w:val="24"/>
          <w:szCs w:val="24"/>
        </w:rPr>
        <w:t xml:space="preserve"> preko Visoke škole tj. u zajedništvu s Visokom školom moći aplicirati na puno kvalitetnije projekte). U ovom trenutku, dok se čeka dobivanje suglasnosti, a tek onda kreće priča o dobivanju dopusnice</w:t>
      </w:r>
      <w:r w:rsidR="003D7C66">
        <w:rPr>
          <w:rFonts w:ascii="Arial" w:eastAsia="Times New Roman" w:hAnsi="Arial" w:cs="Arial"/>
          <w:sz w:val="24"/>
          <w:szCs w:val="24"/>
        </w:rPr>
        <w:t>. Dobivanje dopusnice za jednu visoku školu nije više samo ulaganje u jednu visoku školu. Tad ona postaje vrijednost. I to stvarna vrijednost. Dakle, škola s akreditacijom, može se staviti na tržište, ako to netko misli da bi to uopće trebalo napraviti. Jer imati jednu takvu vrijednost znači</w:t>
      </w:r>
      <w:r w:rsidR="00107D66">
        <w:rPr>
          <w:rFonts w:ascii="Arial" w:eastAsia="Times New Roman" w:hAnsi="Arial" w:cs="Arial"/>
          <w:sz w:val="24"/>
          <w:szCs w:val="24"/>
        </w:rPr>
        <w:t xml:space="preserve"> dobrano biti neozbiljan ako bi ponudio nekom na tržište ili nekom drugom. O </w:t>
      </w:r>
      <w:proofErr w:type="spellStart"/>
      <w:r w:rsidR="00107D66">
        <w:rPr>
          <w:rFonts w:ascii="Arial" w:eastAsia="Times New Roman" w:hAnsi="Arial" w:cs="Arial"/>
          <w:sz w:val="24"/>
          <w:szCs w:val="24"/>
        </w:rPr>
        <w:t>benefitima</w:t>
      </w:r>
      <w:proofErr w:type="spellEnd"/>
      <w:r w:rsidR="00107D66">
        <w:rPr>
          <w:rFonts w:ascii="Arial" w:eastAsia="Times New Roman" w:hAnsi="Arial" w:cs="Arial"/>
          <w:sz w:val="24"/>
          <w:szCs w:val="24"/>
        </w:rPr>
        <w:t xml:space="preserve"> koji se tiču onoga što izlazi izvan ovih granica Visoka škola – </w:t>
      </w:r>
      <w:proofErr w:type="spellStart"/>
      <w:r w:rsidR="00107D66">
        <w:rPr>
          <w:rFonts w:ascii="Arial" w:eastAsia="Times New Roman" w:hAnsi="Arial" w:cs="Arial"/>
          <w:sz w:val="24"/>
          <w:szCs w:val="24"/>
        </w:rPr>
        <w:t>Naftalan</w:t>
      </w:r>
      <w:proofErr w:type="spellEnd"/>
      <w:r w:rsidR="00107D66">
        <w:rPr>
          <w:rFonts w:ascii="Arial" w:eastAsia="Times New Roman" w:hAnsi="Arial" w:cs="Arial"/>
          <w:sz w:val="24"/>
          <w:szCs w:val="24"/>
        </w:rPr>
        <w:t>, ne treba govoriti. Misli da su vijećnici dovoljno upućeni</w:t>
      </w:r>
      <w:r w:rsidR="00CE5DBE">
        <w:rPr>
          <w:rFonts w:ascii="Arial" w:eastAsia="Times New Roman" w:hAnsi="Arial" w:cs="Arial"/>
          <w:sz w:val="24"/>
          <w:szCs w:val="24"/>
        </w:rPr>
        <w:t xml:space="preserve"> u to što z</w:t>
      </w:r>
      <w:r w:rsidR="00107D66">
        <w:rPr>
          <w:rFonts w:ascii="Arial" w:eastAsia="Times New Roman" w:hAnsi="Arial" w:cs="Arial"/>
          <w:sz w:val="24"/>
          <w:szCs w:val="24"/>
        </w:rPr>
        <w:t>n</w:t>
      </w:r>
      <w:r w:rsidR="00CE5DBE">
        <w:rPr>
          <w:rFonts w:ascii="Arial" w:eastAsia="Times New Roman" w:hAnsi="Arial" w:cs="Arial"/>
          <w:sz w:val="24"/>
          <w:szCs w:val="24"/>
        </w:rPr>
        <w:t>a</w:t>
      </w:r>
      <w:r w:rsidR="00107D66">
        <w:rPr>
          <w:rFonts w:ascii="Arial" w:eastAsia="Times New Roman" w:hAnsi="Arial" w:cs="Arial"/>
          <w:sz w:val="24"/>
          <w:szCs w:val="24"/>
        </w:rPr>
        <w:t>či pojava studenata u Ivanić – Gradu, što znači potencijalno stvaranje</w:t>
      </w:r>
      <w:r w:rsidR="00CE5DBE">
        <w:rPr>
          <w:rFonts w:ascii="Arial" w:eastAsia="Times New Roman" w:hAnsi="Arial" w:cs="Arial"/>
          <w:sz w:val="24"/>
          <w:szCs w:val="24"/>
        </w:rPr>
        <w:t xml:space="preserve"> studentske menze, a to sve ide jedno s drugim</w:t>
      </w:r>
      <w:r w:rsidR="00CF4969">
        <w:rPr>
          <w:rFonts w:ascii="Arial" w:eastAsia="Times New Roman" w:hAnsi="Arial" w:cs="Arial"/>
          <w:sz w:val="24"/>
          <w:szCs w:val="24"/>
        </w:rPr>
        <w:t xml:space="preserve"> i stvaranje novih studijskih programa. Istovremeno, već se sada radi na novim studijskim programima. Jedan od njih je i sestrinstvo koje je izuzetno aktualno. Radi se procjena i u srednjoj školi. Samo u jednom razredu gimnazije u Križu trenutno 5 učenica želi upisati sestrinstvo. Samo u jednom jedinom razredu. I za kraj, bila je situacija u kojoj je upitan što će se dogoditi ako se nešto promijeni pa njega maknu. Odgovara da nije nikakva veličina i kako kaže </w:t>
      </w:r>
      <w:proofErr w:type="spellStart"/>
      <w:r w:rsidR="00CF4969">
        <w:rPr>
          <w:rFonts w:ascii="Arial" w:eastAsia="Times New Roman" w:hAnsi="Arial" w:cs="Arial"/>
          <w:sz w:val="24"/>
          <w:szCs w:val="24"/>
        </w:rPr>
        <w:t>Immanuel</w:t>
      </w:r>
      <w:proofErr w:type="spellEnd"/>
      <w:r w:rsidR="00CF4969">
        <w:rPr>
          <w:rFonts w:ascii="Arial" w:eastAsia="Times New Roman" w:hAnsi="Arial" w:cs="Arial"/>
          <w:sz w:val="24"/>
          <w:szCs w:val="24"/>
        </w:rPr>
        <w:t xml:space="preserve"> </w:t>
      </w:r>
      <w:r w:rsidR="00CF4969">
        <w:rPr>
          <w:rFonts w:ascii="Arial" w:eastAsia="Times New Roman" w:hAnsi="Arial" w:cs="Arial"/>
          <w:sz w:val="24"/>
          <w:szCs w:val="24"/>
        </w:rPr>
        <w:lastRenderedPageBreak/>
        <w:t>Kant: „Zvjezdano nebo nada mnom i moralni zakon u meni“. Ništa drugo mu nije važno. Ako se nešto može napraviti za svoj grad, drage volje, ako netko misli da nema kvalitete, nije nikakav problem.</w:t>
      </w:r>
    </w:p>
    <w:p w:rsidR="007E7CB4" w:rsidRDefault="007E7CB4" w:rsidP="00840958">
      <w:pPr>
        <w:widowControl w:val="0"/>
        <w:autoSpaceDE w:val="0"/>
        <w:autoSpaceDN w:val="0"/>
        <w:adjustRightInd w:val="0"/>
        <w:spacing w:after="0" w:line="240" w:lineRule="auto"/>
        <w:jc w:val="both"/>
        <w:rPr>
          <w:rFonts w:ascii="Arial" w:eastAsia="Times New Roman" w:hAnsi="Arial" w:cs="Arial"/>
          <w:sz w:val="24"/>
          <w:szCs w:val="24"/>
        </w:rPr>
      </w:pPr>
    </w:p>
    <w:p w:rsidR="00E743E0" w:rsidRDefault="00E743E0" w:rsidP="0084095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Igor </w:t>
      </w:r>
      <w:proofErr w:type="spellStart"/>
      <w:r>
        <w:rPr>
          <w:rFonts w:ascii="Arial" w:eastAsia="Times New Roman" w:hAnsi="Arial" w:cs="Arial"/>
          <w:sz w:val="24"/>
          <w:szCs w:val="24"/>
        </w:rPr>
        <w:t>Cepetić</w:t>
      </w:r>
      <w:proofErr w:type="spellEnd"/>
      <w:r w:rsidR="00CF4969">
        <w:rPr>
          <w:rFonts w:ascii="Arial" w:eastAsia="Times New Roman" w:hAnsi="Arial" w:cs="Arial"/>
          <w:sz w:val="24"/>
          <w:szCs w:val="24"/>
        </w:rPr>
        <w:t xml:space="preserve"> – kaže da su vijećnici dobili na stolove sve vezano uz ovu Informaciju. To se pregleda na brzinu, ali neke stvari se ipak uoče. Ima par pitanja na koja traži objašnjenje. Danas je jedna od točaka Dnevnog reda izdavanje bankarske garancije</w:t>
      </w:r>
      <w:r w:rsidR="000319E3">
        <w:rPr>
          <w:rFonts w:ascii="Arial" w:eastAsia="Times New Roman" w:hAnsi="Arial" w:cs="Arial"/>
          <w:sz w:val="24"/>
          <w:szCs w:val="24"/>
        </w:rPr>
        <w:t xml:space="preserve"> u iznosu od 2.000.000,00</w:t>
      </w:r>
      <w:r w:rsidR="00CF4969">
        <w:rPr>
          <w:rFonts w:ascii="Arial" w:eastAsia="Times New Roman" w:hAnsi="Arial" w:cs="Arial"/>
          <w:sz w:val="24"/>
          <w:szCs w:val="24"/>
        </w:rPr>
        <w:t xml:space="preserve"> kuna</w:t>
      </w:r>
      <w:r w:rsidR="000319E3">
        <w:rPr>
          <w:rFonts w:ascii="Arial" w:eastAsia="Times New Roman" w:hAnsi="Arial" w:cs="Arial"/>
          <w:sz w:val="24"/>
          <w:szCs w:val="24"/>
        </w:rPr>
        <w:t xml:space="preserve"> veleučilištu. Pogledao je ugovor i kaže da se Grad Ivanić – Grad obvezuje da će izdati garanciju, da će osigurati prostor za izvođenje nastave, snositi režijske troškove, troškove opremanja informatičkom i svom drugom opremom, osigurati sredstva u bruto iznosu za plaće stalno zaposlenih pa će se sad odmah izdati garancija u iznosu od 2.000.000,00 kuna. Grad će sve to poplaćati. Zanima ga kad se gleda studija opravdanosti, studija izvođenja spominje se da će trošak studija iznositi oko </w:t>
      </w:r>
      <w:r w:rsidR="009D138F">
        <w:rPr>
          <w:rFonts w:ascii="Arial" w:eastAsia="Times New Roman" w:hAnsi="Arial" w:cs="Arial"/>
          <w:sz w:val="24"/>
          <w:szCs w:val="24"/>
        </w:rPr>
        <w:t>1.500.000,00 kn u prvoj</w:t>
      </w:r>
      <w:r w:rsidR="000319E3">
        <w:rPr>
          <w:rFonts w:ascii="Arial" w:eastAsia="Times New Roman" w:hAnsi="Arial" w:cs="Arial"/>
          <w:sz w:val="24"/>
          <w:szCs w:val="24"/>
        </w:rPr>
        <w:t xml:space="preserve"> godini</w:t>
      </w:r>
      <w:r w:rsidR="009D138F">
        <w:rPr>
          <w:rFonts w:ascii="Arial" w:eastAsia="Times New Roman" w:hAnsi="Arial" w:cs="Arial"/>
          <w:sz w:val="24"/>
          <w:szCs w:val="24"/>
        </w:rPr>
        <w:t xml:space="preserve"> studija, a kad se gledaju iduće godine ti troškovi samo rastu i padaju na teret Proračuna Grada. I ono što upada u oči su ….tražena su mišljenja od 4 zdravstvene ustanove koje su sve dale pozitivni mišljenje, a ono što je zanimljivo kod sva 4 mišljenja/dopisa je da su doslovno od riječi do riječi prepisani. Početak, zarez, točka – sve je isto. Ako može malo informacija oko tih stvari</w:t>
      </w:r>
    </w:p>
    <w:p w:rsidR="00E743E0" w:rsidRDefault="00E743E0" w:rsidP="00840958">
      <w:pPr>
        <w:widowControl w:val="0"/>
        <w:autoSpaceDE w:val="0"/>
        <w:autoSpaceDN w:val="0"/>
        <w:adjustRightInd w:val="0"/>
        <w:spacing w:after="0" w:line="240" w:lineRule="auto"/>
        <w:jc w:val="both"/>
        <w:rPr>
          <w:rFonts w:ascii="Arial" w:eastAsia="Times New Roman" w:hAnsi="Arial" w:cs="Arial"/>
          <w:sz w:val="24"/>
          <w:szCs w:val="24"/>
        </w:rPr>
      </w:pPr>
    </w:p>
    <w:p w:rsidR="009D138F" w:rsidRDefault="009D138F" w:rsidP="009D138F">
      <w:pPr>
        <w:widowControl w:val="0"/>
        <w:autoSpaceDE w:val="0"/>
        <w:autoSpaceDN w:val="0"/>
        <w:adjustRightInd w:val="0"/>
        <w:spacing w:after="0" w:line="240" w:lineRule="auto"/>
        <w:jc w:val="both"/>
        <w:rPr>
          <w:rFonts w:ascii="Arial" w:eastAsia="Times New Roman" w:hAnsi="Arial" w:cs="Arial"/>
          <w:sz w:val="24"/>
          <w:szCs w:val="24"/>
        </w:rPr>
      </w:pPr>
      <w:proofErr w:type="spellStart"/>
      <w:r w:rsidRPr="00E743E0">
        <w:rPr>
          <w:rFonts w:ascii="Arial" w:eastAsia="Times New Roman" w:hAnsi="Arial" w:cs="Arial"/>
          <w:sz w:val="24"/>
          <w:szCs w:val="24"/>
        </w:rPr>
        <w:t>dr.sc</w:t>
      </w:r>
      <w:proofErr w:type="spellEnd"/>
      <w:r w:rsidRPr="00E743E0">
        <w:rPr>
          <w:rFonts w:ascii="Arial" w:eastAsia="Times New Roman" w:hAnsi="Arial" w:cs="Arial"/>
          <w:sz w:val="24"/>
          <w:szCs w:val="24"/>
        </w:rPr>
        <w:t xml:space="preserve">. Mile </w:t>
      </w:r>
      <w:proofErr w:type="spellStart"/>
      <w:r w:rsidRPr="00E743E0">
        <w:rPr>
          <w:rFonts w:ascii="Arial" w:eastAsia="Times New Roman" w:hAnsi="Arial" w:cs="Arial"/>
          <w:sz w:val="24"/>
          <w:szCs w:val="24"/>
        </w:rPr>
        <w:t>Marinčić</w:t>
      </w:r>
      <w:proofErr w:type="spellEnd"/>
      <w:r>
        <w:rPr>
          <w:rFonts w:ascii="Arial" w:eastAsia="Times New Roman" w:hAnsi="Arial" w:cs="Arial"/>
          <w:sz w:val="24"/>
          <w:szCs w:val="24"/>
        </w:rPr>
        <w:t xml:space="preserve"> – kaže da je </w:t>
      </w:r>
      <w:r w:rsidR="00D51521">
        <w:rPr>
          <w:rFonts w:ascii="Arial" w:eastAsia="Times New Roman" w:hAnsi="Arial" w:cs="Arial"/>
          <w:sz w:val="24"/>
          <w:szCs w:val="24"/>
        </w:rPr>
        <w:t xml:space="preserve">vijećnik </w:t>
      </w:r>
      <w:r>
        <w:rPr>
          <w:rFonts w:ascii="Arial" w:eastAsia="Times New Roman" w:hAnsi="Arial" w:cs="Arial"/>
          <w:sz w:val="24"/>
          <w:szCs w:val="24"/>
        </w:rPr>
        <w:t>dobro uočio, ali i da se vidi smanjenje troškova Grada već u trećoj godini i to za 200.000,00</w:t>
      </w:r>
      <w:r w:rsidR="00D51521">
        <w:rPr>
          <w:rFonts w:ascii="Arial" w:eastAsia="Times New Roman" w:hAnsi="Arial" w:cs="Arial"/>
          <w:sz w:val="24"/>
          <w:szCs w:val="24"/>
        </w:rPr>
        <w:t xml:space="preserve"> </w:t>
      </w:r>
      <w:r>
        <w:rPr>
          <w:rFonts w:ascii="Arial" w:eastAsia="Times New Roman" w:hAnsi="Arial" w:cs="Arial"/>
          <w:sz w:val="24"/>
          <w:szCs w:val="24"/>
        </w:rPr>
        <w:t>kn. Prema tome</w:t>
      </w:r>
      <w:r w:rsidR="00D51521">
        <w:rPr>
          <w:rFonts w:ascii="Arial" w:eastAsia="Times New Roman" w:hAnsi="Arial" w:cs="Arial"/>
          <w:sz w:val="24"/>
          <w:szCs w:val="24"/>
        </w:rPr>
        <w:t>,</w:t>
      </w:r>
      <w:r>
        <w:rPr>
          <w:rFonts w:ascii="Arial" w:eastAsia="Times New Roman" w:hAnsi="Arial" w:cs="Arial"/>
          <w:sz w:val="24"/>
          <w:szCs w:val="24"/>
        </w:rPr>
        <w:t xml:space="preserve"> 2017. godina djeluje da je to veliki iznos. Međutim, ovdje se računa nastavna godina. Jer ako se krene u 9. mjesecu, računa se nastavna godina do 9. mjeseca iduće godine – znači 2017/2018. Moguća je i veća ušteda i manje opterećenje Grada ukoliko dođe do ostvarenja onih stvari koje su zamišljene, a to je između ostaloga i osnivanje Zaklade za Visoku školu</w:t>
      </w:r>
      <w:r w:rsidR="00D51521">
        <w:rPr>
          <w:rFonts w:ascii="Arial" w:eastAsia="Times New Roman" w:hAnsi="Arial" w:cs="Arial"/>
          <w:sz w:val="24"/>
          <w:szCs w:val="24"/>
        </w:rPr>
        <w:t xml:space="preserve"> tj.</w:t>
      </w:r>
      <w:r>
        <w:rPr>
          <w:rFonts w:ascii="Arial" w:eastAsia="Times New Roman" w:hAnsi="Arial" w:cs="Arial"/>
          <w:sz w:val="24"/>
          <w:szCs w:val="24"/>
        </w:rPr>
        <w:t xml:space="preserve"> zaklade za stipendiranje studenata itd koja će moći pokrivati i neke druge troškove jer to već ima na visokim učilištima i sveučilištima tako da dugoročno Grad će već u naredne tri godine puno manje morati izdvajati u cijeloj ovoj priči. Premda, navodi da nije ekonomist, ali je radio to po uzoru na druge škole. Stvarat će se mogućnost i apsolutnog osamostaljenja Visoke škole gdje Grad možda neće čak ništa morati davati. Naravno, ovo su projekcije. Ako će se sustavno dobr</w:t>
      </w:r>
      <w:r w:rsidR="00D51521">
        <w:rPr>
          <w:rFonts w:ascii="Arial" w:eastAsia="Times New Roman" w:hAnsi="Arial" w:cs="Arial"/>
          <w:sz w:val="24"/>
          <w:szCs w:val="24"/>
        </w:rPr>
        <w:t>o nositi s ovom pričom i ako će se slijediti projekcije z</w:t>
      </w:r>
      <w:r>
        <w:rPr>
          <w:rFonts w:ascii="Arial" w:eastAsia="Times New Roman" w:hAnsi="Arial" w:cs="Arial"/>
          <w:sz w:val="24"/>
          <w:szCs w:val="24"/>
        </w:rPr>
        <w:t>apošlj</w:t>
      </w:r>
      <w:r w:rsidR="00D51521">
        <w:rPr>
          <w:rFonts w:ascii="Arial" w:eastAsia="Times New Roman" w:hAnsi="Arial" w:cs="Arial"/>
          <w:sz w:val="24"/>
          <w:szCs w:val="24"/>
        </w:rPr>
        <w:t>ava</w:t>
      </w:r>
      <w:r>
        <w:rPr>
          <w:rFonts w:ascii="Arial" w:eastAsia="Times New Roman" w:hAnsi="Arial" w:cs="Arial"/>
          <w:sz w:val="24"/>
          <w:szCs w:val="24"/>
        </w:rPr>
        <w:t>nj</w:t>
      </w:r>
      <w:r w:rsidR="00D51521">
        <w:rPr>
          <w:rFonts w:ascii="Arial" w:eastAsia="Times New Roman" w:hAnsi="Arial" w:cs="Arial"/>
          <w:sz w:val="24"/>
          <w:szCs w:val="24"/>
        </w:rPr>
        <w:t>a</w:t>
      </w:r>
      <w:r>
        <w:rPr>
          <w:rFonts w:ascii="Arial" w:eastAsia="Times New Roman" w:hAnsi="Arial" w:cs="Arial"/>
          <w:sz w:val="24"/>
          <w:szCs w:val="24"/>
        </w:rPr>
        <w:t xml:space="preserve"> onako kako to traži Ministarstvo</w:t>
      </w:r>
      <w:r w:rsidR="00D51521">
        <w:rPr>
          <w:rFonts w:ascii="Arial" w:eastAsia="Times New Roman" w:hAnsi="Arial" w:cs="Arial"/>
          <w:sz w:val="24"/>
          <w:szCs w:val="24"/>
        </w:rPr>
        <w:t xml:space="preserve">. A to znači: ako je na 50 ljudi, 2 zaposlena, onda to mora tako ostati. Ne može se povećavati unedogled. Što se tiče ova 2.000.000,00 kn, to nije davanje nikakvog novca, to je samo garancija. Najvjerojatnije, a to je 99%, nikad neće biti potrebno aktivirati tu garanciju. Zato što kad se dobije dopusnica nakon 2 godine (jer 2 godine su pod mentorstvom) onda više nema potrebe za tom garancijom. Ovo je samo osiguranje Vukovaru, ukoliko eventualno dođe do situacija da se više ne može financirati Visoka škola tj. da se prekine s radom, a studenti moraju negdje završiti. </w:t>
      </w:r>
      <w:r w:rsidR="00EE4EE7">
        <w:rPr>
          <w:rFonts w:ascii="Arial" w:eastAsia="Times New Roman" w:hAnsi="Arial" w:cs="Arial"/>
          <w:sz w:val="24"/>
          <w:szCs w:val="24"/>
        </w:rPr>
        <w:t xml:space="preserve">Dakle, ako se upišu 3 generacije,a nakon 2 godine se prestane s radom, </w:t>
      </w:r>
      <w:r w:rsidR="00D51521">
        <w:rPr>
          <w:rFonts w:ascii="Arial" w:eastAsia="Times New Roman" w:hAnsi="Arial" w:cs="Arial"/>
          <w:sz w:val="24"/>
          <w:szCs w:val="24"/>
        </w:rPr>
        <w:t xml:space="preserve">Vukovar ih mora dalje </w:t>
      </w:r>
      <w:proofErr w:type="spellStart"/>
      <w:r w:rsidR="00D51521">
        <w:rPr>
          <w:rFonts w:ascii="Arial" w:eastAsia="Times New Roman" w:hAnsi="Arial" w:cs="Arial"/>
          <w:sz w:val="24"/>
          <w:szCs w:val="24"/>
        </w:rPr>
        <w:t>odškolovati</w:t>
      </w:r>
      <w:proofErr w:type="spellEnd"/>
      <w:r w:rsidR="00D51521">
        <w:rPr>
          <w:rFonts w:ascii="Arial" w:eastAsia="Times New Roman" w:hAnsi="Arial" w:cs="Arial"/>
          <w:sz w:val="24"/>
          <w:szCs w:val="24"/>
        </w:rPr>
        <w:t xml:space="preserve"> da</w:t>
      </w:r>
      <w:r w:rsidR="00EE4EE7">
        <w:rPr>
          <w:rFonts w:ascii="Arial" w:eastAsia="Times New Roman" w:hAnsi="Arial" w:cs="Arial"/>
          <w:sz w:val="24"/>
          <w:szCs w:val="24"/>
        </w:rPr>
        <w:t xml:space="preserve"> bi</w:t>
      </w:r>
      <w:r w:rsidR="00D51521">
        <w:rPr>
          <w:rFonts w:ascii="Arial" w:eastAsia="Times New Roman" w:hAnsi="Arial" w:cs="Arial"/>
          <w:sz w:val="24"/>
          <w:szCs w:val="24"/>
        </w:rPr>
        <w:t xml:space="preserve"> im dao diplomu </w:t>
      </w:r>
      <w:proofErr w:type="spellStart"/>
      <w:r w:rsidR="00D51521">
        <w:rPr>
          <w:rFonts w:ascii="Arial" w:eastAsia="Times New Roman" w:hAnsi="Arial" w:cs="Arial"/>
          <w:sz w:val="24"/>
          <w:szCs w:val="24"/>
        </w:rPr>
        <w:t>prvostupnika</w:t>
      </w:r>
      <w:proofErr w:type="spellEnd"/>
      <w:r w:rsidR="00D51521">
        <w:rPr>
          <w:rFonts w:ascii="Arial" w:eastAsia="Times New Roman" w:hAnsi="Arial" w:cs="Arial"/>
          <w:sz w:val="24"/>
          <w:szCs w:val="24"/>
        </w:rPr>
        <w:t xml:space="preserve"> u ruke. </w:t>
      </w:r>
      <w:r w:rsidR="00EE4EE7">
        <w:rPr>
          <w:rFonts w:ascii="Arial" w:eastAsia="Times New Roman" w:hAnsi="Arial" w:cs="Arial"/>
          <w:sz w:val="24"/>
          <w:szCs w:val="24"/>
        </w:rPr>
        <w:t xml:space="preserve">Misli da je to jasno. </w:t>
      </w:r>
      <w:r w:rsidR="00D51521">
        <w:rPr>
          <w:rFonts w:ascii="Arial" w:eastAsia="Times New Roman" w:hAnsi="Arial" w:cs="Arial"/>
          <w:sz w:val="24"/>
          <w:szCs w:val="24"/>
        </w:rPr>
        <w:t xml:space="preserve">To je samo ako bi došlo do problema, Vukovar može </w:t>
      </w:r>
      <w:proofErr w:type="spellStart"/>
      <w:r w:rsidR="00D51521">
        <w:rPr>
          <w:rFonts w:ascii="Arial" w:eastAsia="Times New Roman" w:hAnsi="Arial" w:cs="Arial"/>
          <w:sz w:val="24"/>
          <w:szCs w:val="24"/>
        </w:rPr>
        <w:t>odškolovati</w:t>
      </w:r>
      <w:proofErr w:type="spellEnd"/>
      <w:r w:rsidR="00D51521">
        <w:rPr>
          <w:rFonts w:ascii="Arial" w:eastAsia="Times New Roman" w:hAnsi="Arial" w:cs="Arial"/>
          <w:sz w:val="24"/>
          <w:szCs w:val="24"/>
        </w:rPr>
        <w:t xml:space="preserve">. Ako se uspoređuje da je jedna godina 1.500.000,00kn, Vukovar bi s 2.000.000,00kn morao </w:t>
      </w:r>
      <w:proofErr w:type="spellStart"/>
      <w:r w:rsidR="00D51521">
        <w:rPr>
          <w:rFonts w:ascii="Arial" w:eastAsia="Times New Roman" w:hAnsi="Arial" w:cs="Arial"/>
          <w:sz w:val="24"/>
          <w:szCs w:val="24"/>
        </w:rPr>
        <w:t>odškolovati</w:t>
      </w:r>
      <w:proofErr w:type="spellEnd"/>
      <w:r w:rsidR="00D51521">
        <w:rPr>
          <w:rFonts w:ascii="Arial" w:eastAsia="Times New Roman" w:hAnsi="Arial" w:cs="Arial"/>
          <w:sz w:val="24"/>
          <w:szCs w:val="24"/>
        </w:rPr>
        <w:t xml:space="preserve"> do kraja 3 generacije. Dakle</w:t>
      </w:r>
      <w:r w:rsidR="00EE4EE7">
        <w:rPr>
          <w:rFonts w:ascii="Arial" w:eastAsia="Times New Roman" w:hAnsi="Arial" w:cs="Arial"/>
          <w:sz w:val="24"/>
          <w:szCs w:val="24"/>
        </w:rPr>
        <w:t>,</w:t>
      </w:r>
      <w:r w:rsidR="00D51521">
        <w:rPr>
          <w:rFonts w:ascii="Arial" w:eastAsia="Times New Roman" w:hAnsi="Arial" w:cs="Arial"/>
          <w:sz w:val="24"/>
          <w:szCs w:val="24"/>
        </w:rPr>
        <w:t xml:space="preserve"> to čak i nije traženje prevelike garancije. Nada se da je to jasno. Čini mu se da je još spomenuta i SWOT analiza. Problem kod fizioterapeuta nalazi se na razini pravnog postavljanja</w:t>
      </w:r>
      <w:r w:rsidR="00EE4EE7">
        <w:rPr>
          <w:rFonts w:ascii="Arial" w:eastAsia="Times New Roman" w:hAnsi="Arial" w:cs="Arial"/>
          <w:sz w:val="24"/>
          <w:szCs w:val="24"/>
        </w:rPr>
        <w:t xml:space="preserve">. To je problem tamo i unutar tih medicinskih krugova itd, kako ga definiraju i što definiraju. Zato je postavljeno da je to prijetnja. Problema sa zapošljavanjem fizioterapeuta nema. Europa ih čeka širom otvorenih ruku, s time da ih treba zadržati ovdje jer na koncu ako će doći do širenja </w:t>
      </w:r>
      <w:proofErr w:type="spellStart"/>
      <w:r w:rsidR="00EE4EE7">
        <w:rPr>
          <w:rFonts w:ascii="Arial" w:eastAsia="Times New Roman" w:hAnsi="Arial" w:cs="Arial"/>
          <w:sz w:val="24"/>
          <w:szCs w:val="24"/>
        </w:rPr>
        <w:t>Naftalana</w:t>
      </w:r>
      <w:proofErr w:type="spellEnd"/>
      <w:r w:rsidR="00EE4EE7">
        <w:rPr>
          <w:rFonts w:ascii="Arial" w:eastAsia="Times New Roman" w:hAnsi="Arial" w:cs="Arial"/>
          <w:sz w:val="24"/>
          <w:szCs w:val="24"/>
        </w:rPr>
        <w:t xml:space="preserve">, </w:t>
      </w:r>
      <w:r w:rsidR="00EE4EE7">
        <w:rPr>
          <w:rFonts w:ascii="Arial" w:eastAsia="Times New Roman" w:hAnsi="Arial" w:cs="Arial"/>
          <w:sz w:val="24"/>
          <w:szCs w:val="24"/>
        </w:rPr>
        <w:lastRenderedPageBreak/>
        <w:t>trebat će takve djelatnike. A zašto su 4 ista mišljenja? To je po uputama Ministarstva. Rađeno je mišljenje onako kako je Ministarstvo tražilo da se definira odgovor i savjetovalo se ljude koje, kaže, da su zvali osobno da im potpišu istu takvu stvar jer je bila potrebita. Važno je tko ju je potpisao, a nije važno što je unutra. Tekst je isti jer definira istu stvar. Važno je da su ravnatelji tih bolnica dali punu podršku jer njima takav kadar treba.</w:t>
      </w:r>
    </w:p>
    <w:p w:rsidR="009D138F" w:rsidRDefault="009D138F" w:rsidP="00840958">
      <w:pPr>
        <w:widowControl w:val="0"/>
        <w:autoSpaceDE w:val="0"/>
        <w:autoSpaceDN w:val="0"/>
        <w:adjustRightInd w:val="0"/>
        <w:spacing w:after="0" w:line="240" w:lineRule="auto"/>
        <w:jc w:val="both"/>
        <w:rPr>
          <w:rFonts w:ascii="Arial" w:eastAsia="Times New Roman" w:hAnsi="Arial" w:cs="Arial"/>
          <w:sz w:val="24"/>
          <w:szCs w:val="24"/>
        </w:rPr>
      </w:pPr>
    </w:p>
    <w:p w:rsidR="00E743E0" w:rsidRDefault="00E743E0" w:rsidP="0084095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g Krešimir Malec</w:t>
      </w:r>
      <w:r w:rsidR="00EE4EE7">
        <w:rPr>
          <w:rFonts w:ascii="Arial" w:eastAsia="Times New Roman" w:hAnsi="Arial" w:cs="Arial"/>
          <w:sz w:val="24"/>
          <w:szCs w:val="24"/>
        </w:rPr>
        <w:t xml:space="preserve"> </w:t>
      </w:r>
      <w:r w:rsidR="0042786B">
        <w:rPr>
          <w:rFonts w:ascii="Arial" w:eastAsia="Times New Roman" w:hAnsi="Arial" w:cs="Arial"/>
          <w:sz w:val="24"/>
          <w:szCs w:val="24"/>
        </w:rPr>
        <w:t>–</w:t>
      </w:r>
      <w:r w:rsidR="00EE4EE7">
        <w:rPr>
          <w:rFonts w:ascii="Arial" w:eastAsia="Times New Roman" w:hAnsi="Arial" w:cs="Arial"/>
          <w:sz w:val="24"/>
          <w:szCs w:val="24"/>
        </w:rPr>
        <w:t xml:space="preserve"> </w:t>
      </w:r>
      <w:r w:rsidR="0042786B">
        <w:rPr>
          <w:rFonts w:ascii="Arial" w:eastAsia="Times New Roman" w:hAnsi="Arial" w:cs="Arial"/>
          <w:sz w:val="24"/>
          <w:szCs w:val="24"/>
        </w:rPr>
        <w:t xml:space="preserve">želi prokomentirati par stvari. Pozdravlja ovu inicijativu, odnosno Visoku škole u osnivanju. Slaže se da je to jedna dodana vrijednost Gradu i za razliku od kolege rijetko može upotrijebiti tu riječ. Obično u Proračunu se govori o troškovima Proračuna. Ovo je i za njega osobno i za HNS ulaganje, odnosno investicija u ljude i obrazovanje. Nikako trošak Proračuna. Ovdje se prodaje proizvod. Ništa drugo. Ovih 30+20. 30 redovitih, 20 izvanrednih. S obzirom da se samo od sebe ništa ne događa, ako neće biti dovoljno interesenata, ovoga neće biti. Interesira ga je li u ovoj nastavnoj godini (a već je bilo što se tiče KIF-a nedovoljan broj zainteresiranih), čisto vezano za taj marketinški dio jer ovdje se mora prodati usluga što kao visoko učilište učiniti po tom pitanju marketinškom, znači da osim ovog dijela što se tiče Ivanić – Grada i šire okolice Zagrebačke županije da imamo dovoljan broj interesenata kako bi se nastava uopće mogla odvijati.  Što se tiče drugog dijela, nekih od sljedećih točaka, vezano je za bankarsku garanciju i kolega </w:t>
      </w:r>
      <w:proofErr w:type="spellStart"/>
      <w:r w:rsidR="0042786B">
        <w:rPr>
          <w:rFonts w:ascii="Arial" w:eastAsia="Times New Roman" w:hAnsi="Arial" w:cs="Arial"/>
          <w:sz w:val="24"/>
          <w:szCs w:val="24"/>
        </w:rPr>
        <w:t>Cepetić</w:t>
      </w:r>
      <w:proofErr w:type="spellEnd"/>
      <w:r w:rsidR="0042786B">
        <w:rPr>
          <w:rFonts w:ascii="Arial" w:eastAsia="Times New Roman" w:hAnsi="Arial" w:cs="Arial"/>
          <w:sz w:val="24"/>
          <w:szCs w:val="24"/>
        </w:rPr>
        <w:t xml:space="preserve"> je spomenuo. Ugovor je već potpisan </w:t>
      </w:r>
      <w:r w:rsidR="001C4DDE">
        <w:rPr>
          <w:rFonts w:ascii="Arial" w:eastAsia="Times New Roman" w:hAnsi="Arial" w:cs="Arial"/>
          <w:sz w:val="24"/>
          <w:szCs w:val="24"/>
        </w:rPr>
        <w:t xml:space="preserve">i preuzeta je </w:t>
      </w:r>
      <w:r w:rsidR="0042786B">
        <w:rPr>
          <w:rFonts w:ascii="Arial" w:eastAsia="Times New Roman" w:hAnsi="Arial" w:cs="Arial"/>
          <w:sz w:val="24"/>
          <w:szCs w:val="24"/>
        </w:rPr>
        <w:t xml:space="preserve">ta obveza </w:t>
      </w:r>
      <w:r w:rsidR="001C4DDE">
        <w:rPr>
          <w:rFonts w:ascii="Arial" w:eastAsia="Times New Roman" w:hAnsi="Arial" w:cs="Arial"/>
          <w:sz w:val="24"/>
          <w:szCs w:val="24"/>
        </w:rPr>
        <w:t>izdavanja bankarske garancije. Danas jedan od najpoželjnijih jamaca su jedinice lokalne samouprave, a pogotovo jedinica lokalne samouprave kao što je Ivanić – Grad s izvornim prihodima i nije bilo potrebe potpisivati takav ugovor i davati bankarsku garanciju. Bankarska garancija košta. Košta izdavanje bankarske garancije. Za takve troškove bankarske garancije tijekom važenja, ne zna točno koliki su troškovi, ali nisu nezanemarivi s obzirom na to da se govori o 2 milijuna kuna. Sasvim dovoljno je bilo da se jednom bjanko zadužnicom koju gradonačelnik potpisuje, Grad kao institucija može garantirati, a da nema troškova, odnosno zašto bi banka morala zarađivati? Moglo se to premostiti jednom bjanko zadužnicom. Ovo je jedan prijedlog. Kaže da ne zna kakvi su bili pregovarački okviri, je li to bilo uzmi ili ostavi, ali predlaže za ubuduće da se savjetuje s financijskim stručnjakom.</w:t>
      </w:r>
    </w:p>
    <w:p w:rsidR="00E743E0" w:rsidRDefault="00E743E0" w:rsidP="00840958">
      <w:pPr>
        <w:widowControl w:val="0"/>
        <w:autoSpaceDE w:val="0"/>
        <w:autoSpaceDN w:val="0"/>
        <w:adjustRightInd w:val="0"/>
        <w:spacing w:after="0" w:line="240" w:lineRule="auto"/>
        <w:jc w:val="both"/>
        <w:rPr>
          <w:rFonts w:ascii="Arial" w:eastAsia="Times New Roman" w:hAnsi="Arial" w:cs="Arial"/>
          <w:sz w:val="24"/>
          <w:szCs w:val="24"/>
        </w:rPr>
      </w:pPr>
    </w:p>
    <w:p w:rsidR="00E743E0" w:rsidRDefault="00E743E0" w:rsidP="00840958">
      <w:pPr>
        <w:widowControl w:val="0"/>
        <w:autoSpaceDE w:val="0"/>
        <w:autoSpaceDN w:val="0"/>
        <w:adjustRightInd w:val="0"/>
        <w:spacing w:after="0" w:line="240" w:lineRule="auto"/>
        <w:jc w:val="both"/>
        <w:rPr>
          <w:rFonts w:ascii="Arial" w:eastAsia="Times New Roman" w:hAnsi="Arial" w:cs="Arial"/>
          <w:sz w:val="24"/>
          <w:szCs w:val="24"/>
        </w:rPr>
      </w:pPr>
      <w:proofErr w:type="spellStart"/>
      <w:r w:rsidRPr="00E743E0">
        <w:rPr>
          <w:rFonts w:ascii="Arial" w:eastAsia="Times New Roman" w:hAnsi="Arial" w:cs="Arial"/>
          <w:sz w:val="24"/>
          <w:szCs w:val="24"/>
        </w:rPr>
        <w:t>dr.sc</w:t>
      </w:r>
      <w:proofErr w:type="spellEnd"/>
      <w:r w:rsidRPr="00E743E0">
        <w:rPr>
          <w:rFonts w:ascii="Arial" w:eastAsia="Times New Roman" w:hAnsi="Arial" w:cs="Arial"/>
          <w:sz w:val="24"/>
          <w:szCs w:val="24"/>
        </w:rPr>
        <w:t xml:space="preserve">. Mile </w:t>
      </w:r>
      <w:proofErr w:type="spellStart"/>
      <w:r w:rsidRPr="00E743E0">
        <w:rPr>
          <w:rFonts w:ascii="Arial" w:eastAsia="Times New Roman" w:hAnsi="Arial" w:cs="Arial"/>
          <w:sz w:val="24"/>
          <w:szCs w:val="24"/>
        </w:rPr>
        <w:t>Marinčić</w:t>
      </w:r>
      <w:proofErr w:type="spellEnd"/>
      <w:r w:rsidR="001C4DDE">
        <w:rPr>
          <w:rFonts w:ascii="Arial" w:eastAsia="Times New Roman" w:hAnsi="Arial" w:cs="Arial"/>
          <w:sz w:val="24"/>
          <w:szCs w:val="24"/>
        </w:rPr>
        <w:t xml:space="preserve"> – bankarska garancija je po pravilima Ministarstva znanosti i obrazovanja. To je jedna od točaka koja se mora ispuniti. Šest je točaka, samo se jedna od tih 6 nas ne tiče. Nažalost to je bankarska garancija, ako se ne donese u Ministarstvo, nema potpunog dokumenta. Misli da je s time sve jasno. Što se tiče upisnih kvota, one su 7:1. Sedam je kandidata ne jedno mjesto za fizioterapeuta. Jedino je pitanje, hoće li se do 9. mjeseca moći se etablirati. Međutim, i tu postoji dogovor. Kaže da već sad navodi svoje učenike da na peto ili šesto mjesto svoga izbora ako žele fizioterapiju, stave Veleučilište Vukovar. Samim time oni su u poziciji da mogu upisati studijski program koji će se započeti ovdje u Ivanić – Gradu. Ukoliko sve bude pod kontrolom i u 9. mjesecu</w:t>
      </w:r>
      <w:r w:rsidR="00EA2693">
        <w:rPr>
          <w:rFonts w:ascii="Arial" w:eastAsia="Times New Roman" w:hAnsi="Arial" w:cs="Arial"/>
          <w:sz w:val="24"/>
          <w:szCs w:val="24"/>
        </w:rPr>
        <w:t xml:space="preserve"> se budu mogli upisati prvi studenti. Budući da će surađivati s Vukovarom, eventualni priljev njihov studenata ili višak može biti usmjeren prema Ivanić – Gradu. Što se tiče upisnina od studenata, po nekim pričama otprije, trebalo je biti da ide onoj instituciji koja je mentor. U ovoj priči, to ide nama, mi raspolažemo s upisninama i ono što je najvažnije Veleučilište u Vukovaru osnovano je od strane Vlade Republike Hrvatske što mu daje posebnu, jasnu i čvrstu poziciju. Teško da može propasti i to je garant kad nas prati jedna takva institucija. Ipak je fakultet jedna puno jača institucija, a za visoku školu nije potrebna toliko jaka </w:t>
      </w:r>
      <w:r w:rsidR="00EA2693">
        <w:rPr>
          <w:rFonts w:ascii="Arial" w:eastAsia="Times New Roman" w:hAnsi="Arial" w:cs="Arial"/>
          <w:sz w:val="24"/>
          <w:szCs w:val="24"/>
        </w:rPr>
        <w:lastRenderedPageBreak/>
        <w:t>institucija. Oni imaju sasvim drugačije principe djelovanja i studijskih programa. Misli da je idealan odabir Veleučilište Lavoslav Ružička</w:t>
      </w:r>
      <w:r w:rsidR="00107658">
        <w:rPr>
          <w:rFonts w:ascii="Arial" w:eastAsia="Times New Roman" w:hAnsi="Arial" w:cs="Arial"/>
          <w:sz w:val="24"/>
          <w:szCs w:val="24"/>
        </w:rPr>
        <w:t>.</w:t>
      </w:r>
    </w:p>
    <w:p w:rsidR="00E743E0" w:rsidRPr="00840958" w:rsidRDefault="00E743E0" w:rsidP="00840958">
      <w:pPr>
        <w:widowControl w:val="0"/>
        <w:autoSpaceDE w:val="0"/>
        <w:autoSpaceDN w:val="0"/>
        <w:adjustRightInd w:val="0"/>
        <w:spacing w:after="0" w:line="240" w:lineRule="auto"/>
        <w:jc w:val="both"/>
        <w:rPr>
          <w:rFonts w:ascii="Arial" w:eastAsia="Times New Roman" w:hAnsi="Arial" w:cs="Arial"/>
          <w:sz w:val="24"/>
          <w:szCs w:val="24"/>
        </w:rPr>
      </w:pPr>
    </w:p>
    <w:p w:rsidR="00840958" w:rsidRPr="00840958" w:rsidRDefault="00840958" w:rsidP="00840958">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840958">
        <w:rPr>
          <w:rFonts w:ascii="Arial" w:eastAsia="Times New Roman" w:hAnsi="Arial" w:cs="Arial"/>
          <w:sz w:val="24"/>
          <w:szCs w:val="24"/>
          <w:lang w:eastAsia="hr-HR"/>
        </w:rPr>
        <w:t>Utvrđeno je da je na sjednici Gradskog vijeća</w:t>
      </w:r>
      <w:r w:rsidRPr="00840958">
        <w:rPr>
          <w:rFonts w:ascii="Arial" w:eastAsia="Times New Roman" w:hAnsi="Arial" w:cs="Arial"/>
          <w:color w:val="FF0000"/>
          <w:sz w:val="24"/>
          <w:szCs w:val="24"/>
          <w:lang w:eastAsia="hr-HR"/>
        </w:rPr>
        <w:t xml:space="preserve"> </w:t>
      </w:r>
      <w:r w:rsidRPr="00840958">
        <w:rPr>
          <w:rFonts w:ascii="Arial" w:eastAsia="Times New Roman" w:hAnsi="Arial" w:cs="Arial"/>
          <w:sz w:val="24"/>
          <w:szCs w:val="24"/>
          <w:lang w:eastAsia="hr-HR"/>
        </w:rPr>
        <w:t>prisutno 16 vijećnika</w:t>
      </w:r>
      <w:r w:rsidRPr="00840958">
        <w:rPr>
          <w:rFonts w:ascii="Arial" w:eastAsia="Times New Roman" w:hAnsi="Arial" w:cs="Arial"/>
          <w:color w:val="FF0000"/>
          <w:sz w:val="24"/>
          <w:szCs w:val="24"/>
          <w:lang w:eastAsia="hr-HR"/>
        </w:rPr>
        <w:t>.</w:t>
      </w:r>
    </w:p>
    <w:p w:rsidR="00840958" w:rsidRPr="00840958" w:rsidRDefault="00840958" w:rsidP="00840958">
      <w:pPr>
        <w:widowControl w:val="0"/>
        <w:autoSpaceDE w:val="0"/>
        <w:autoSpaceDN w:val="0"/>
        <w:adjustRightInd w:val="0"/>
        <w:spacing w:after="0" w:line="240" w:lineRule="auto"/>
        <w:jc w:val="both"/>
        <w:rPr>
          <w:rFonts w:ascii="Arial" w:eastAsia="Times New Roman" w:hAnsi="Arial" w:cs="Arial"/>
          <w:color w:val="000000"/>
          <w:sz w:val="24"/>
          <w:szCs w:val="24"/>
          <w:lang w:eastAsia="hr-HR"/>
        </w:rPr>
      </w:pPr>
      <w:r w:rsidRPr="00840958">
        <w:rPr>
          <w:rFonts w:ascii="Arial" w:eastAsia="Calibri" w:hAnsi="Arial" w:cs="Arial"/>
          <w:sz w:val="24"/>
          <w:szCs w:val="24"/>
        </w:rPr>
        <w:t xml:space="preserve">Predsjednik Gradskog vijeća konstatira da je </w:t>
      </w:r>
      <w:proofErr w:type="spellStart"/>
      <w:r w:rsidRPr="00840958">
        <w:rPr>
          <w:rFonts w:ascii="Arial" w:eastAsia="Times New Roman" w:hAnsi="Arial" w:cs="Arial"/>
          <w:b/>
          <w:sz w:val="24"/>
          <w:szCs w:val="24"/>
          <w:lang w:val="en-GB"/>
        </w:rPr>
        <w:t>Informacija</w:t>
      </w:r>
      <w:proofErr w:type="spellEnd"/>
      <w:r w:rsidRPr="00840958">
        <w:rPr>
          <w:rFonts w:ascii="Arial" w:eastAsia="Times New Roman" w:hAnsi="Arial" w:cs="Arial"/>
          <w:b/>
          <w:sz w:val="24"/>
          <w:szCs w:val="24"/>
          <w:lang w:val="en-GB"/>
        </w:rPr>
        <w:t xml:space="preserve"> o </w:t>
      </w:r>
      <w:r w:rsidRPr="00840958">
        <w:rPr>
          <w:rFonts w:ascii="Arial" w:eastAsia="Calibri" w:hAnsi="Arial" w:cs="Arial"/>
          <w:b/>
          <w:sz w:val="24"/>
          <w:szCs w:val="24"/>
        </w:rPr>
        <w:t>radu Visoke škole Ivanić-Grad u osnivanju</w:t>
      </w:r>
      <w:r w:rsidRPr="00840958">
        <w:rPr>
          <w:rFonts w:ascii="Arial" w:eastAsia="Times New Roman" w:hAnsi="Arial" w:cs="Arial"/>
          <w:sz w:val="24"/>
          <w:szCs w:val="24"/>
          <w:lang w:val="en-GB"/>
        </w:rPr>
        <w:t xml:space="preserve"> </w:t>
      </w:r>
      <w:r w:rsidRPr="00840958">
        <w:rPr>
          <w:rFonts w:ascii="Arial" w:eastAsia="Times New Roman" w:hAnsi="Arial" w:cs="Arial"/>
          <w:sz w:val="24"/>
          <w:szCs w:val="24"/>
        </w:rPr>
        <w:t>primljena na znanje.</w:t>
      </w:r>
    </w:p>
    <w:p w:rsidR="00840958" w:rsidRPr="00840958" w:rsidRDefault="00840958" w:rsidP="00840958">
      <w:pPr>
        <w:spacing w:after="0" w:line="240" w:lineRule="auto"/>
        <w:jc w:val="center"/>
        <w:rPr>
          <w:rFonts w:ascii="Arial" w:eastAsia="Times New Roman" w:hAnsi="Arial" w:cs="Arial"/>
          <w:b/>
          <w:sz w:val="24"/>
          <w:szCs w:val="24"/>
          <w:lang w:eastAsia="hr-HR"/>
        </w:rPr>
      </w:pPr>
    </w:p>
    <w:p w:rsidR="00840958" w:rsidRPr="00840958" w:rsidRDefault="00840958" w:rsidP="00840958">
      <w:pPr>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3. TOČKA</w:t>
      </w:r>
    </w:p>
    <w:p w:rsidR="00840958" w:rsidRPr="00840958" w:rsidRDefault="00840958" w:rsidP="00840958">
      <w:pPr>
        <w:spacing w:after="0" w:line="240" w:lineRule="auto"/>
        <w:jc w:val="center"/>
        <w:rPr>
          <w:rFonts w:ascii="Arial" w:eastAsia="Times New Roman" w:hAnsi="Arial" w:cs="Arial"/>
          <w:b/>
          <w:sz w:val="24"/>
          <w:szCs w:val="24"/>
          <w:lang w:eastAsia="hr-HR"/>
        </w:rPr>
      </w:pPr>
    </w:p>
    <w:p w:rsidR="00E743E0" w:rsidRPr="00DC184F" w:rsidRDefault="00E743E0" w:rsidP="009313F2">
      <w:pPr>
        <w:spacing w:after="0" w:line="240" w:lineRule="auto"/>
        <w:jc w:val="both"/>
        <w:rPr>
          <w:rFonts w:ascii="Arial" w:eastAsia="Times New Roman" w:hAnsi="Arial" w:cs="Arial"/>
          <w:sz w:val="24"/>
          <w:szCs w:val="24"/>
        </w:rPr>
      </w:pPr>
      <w:r w:rsidRPr="00DC184F">
        <w:rPr>
          <w:rFonts w:ascii="Arial" w:eastAsia="Times New Roman" w:hAnsi="Arial" w:cs="Arial"/>
          <w:sz w:val="24"/>
          <w:szCs w:val="24"/>
        </w:rPr>
        <w:t>g. Krešimir Grgurić</w:t>
      </w:r>
      <w:r w:rsidR="00DC184F" w:rsidRPr="00DC184F">
        <w:rPr>
          <w:rFonts w:ascii="Arial" w:eastAsia="Times New Roman" w:hAnsi="Arial" w:cs="Arial"/>
          <w:sz w:val="24"/>
          <w:szCs w:val="24"/>
        </w:rPr>
        <w:t xml:space="preserve"> – vezano uz dodjelu st</w:t>
      </w:r>
      <w:r w:rsidR="007B3570">
        <w:rPr>
          <w:rFonts w:ascii="Arial" w:eastAsia="Times New Roman" w:hAnsi="Arial" w:cs="Arial"/>
          <w:sz w:val="24"/>
          <w:szCs w:val="24"/>
        </w:rPr>
        <w:t>ipendija, želi naglasiti kako su vijećnici samu</w:t>
      </w:r>
      <w:r w:rsidR="00DC184F" w:rsidRPr="00DC184F">
        <w:rPr>
          <w:rFonts w:ascii="Arial" w:eastAsia="Times New Roman" w:hAnsi="Arial" w:cs="Arial"/>
          <w:sz w:val="24"/>
          <w:szCs w:val="24"/>
        </w:rPr>
        <w:t xml:space="preserve"> odluka o dodjeli stipendija </w:t>
      </w:r>
      <w:r w:rsidR="009313F2">
        <w:rPr>
          <w:rFonts w:ascii="Arial" w:eastAsia="Times New Roman" w:hAnsi="Arial" w:cs="Arial"/>
          <w:sz w:val="24"/>
          <w:szCs w:val="24"/>
        </w:rPr>
        <w:t xml:space="preserve">s imenima </w:t>
      </w:r>
      <w:r w:rsidR="00DC184F" w:rsidRPr="00DC184F">
        <w:rPr>
          <w:rFonts w:ascii="Arial" w:eastAsia="Times New Roman" w:hAnsi="Arial" w:cs="Arial"/>
          <w:sz w:val="24"/>
          <w:szCs w:val="24"/>
        </w:rPr>
        <w:t xml:space="preserve">učenika </w:t>
      </w:r>
      <w:r w:rsidR="00DC184F">
        <w:rPr>
          <w:rFonts w:ascii="Arial" w:eastAsia="Times New Roman" w:hAnsi="Arial" w:cs="Arial"/>
          <w:sz w:val="24"/>
          <w:szCs w:val="24"/>
        </w:rPr>
        <w:t>i</w:t>
      </w:r>
      <w:r w:rsidR="00DC184F" w:rsidRPr="00DC184F">
        <w:rPr>
          <w:rFonts w:ascii="Arial" w:eastAsia="Times New Roman" w:hAnsi="Arial" w:cs="Arial"/>
          <w:sz w:val="24"/>
          <w:szCs w:val="24"/>
        </w:rPr>
        <w:t xml:space="preserve"> </w:t>
      </w:r>
      <w:r w:rsidR="009313F2">
        <w:rPr>
          <w:rFonts w:ascii="Arial" w:eastAsia="Times New Roman" w:hAnsi="Arial" w:cs="Arial"/>
          <w:sz w:val="24"/>
          <w:szCs w:val="24"/>
        </w:rPr>
        <w:t>studenata, dobi</w:t>
      </w:r>
      <w:r w:rsidR="007B3570">
        <w:rPr>
          <w:rFonts w:ascii="Arial" w:eastAsia="Times New Roman" w:hAnsi="Arial" w:cs="Arial"/>
          <w:sz w:val="24"/>
          <w:szCs w:val="24"/>
        </w:rPr>
        <w:t>li</w:t>
      </w:r>
      <w:r w:rsidR="00DC184F">
        <w:rPr>
          <w:rFonts w:ascii="Arial" w:eastAsia="Times New Roman" w:hAnsi="Arial" w:cs="Arial"/>
          <w:sz w:val="24"/>
          <w:szCs w:val="24"/>
        </w:rPr>
        <w:t xml:space="preserve"> u saziv</w:t>
      </w:r>
      <w:r w:rsidR="007B3570">
        <w:rPr>
          <w:rFonts w:ascii="Arial" w:eastAsia="Times New Roman" w:hAnsi="Arial" w:cs="Arial"/>
          <w:sz w:val="24"/>
          <w:szCs w:val="24"/>
        </w:rPr>
        <w:t>u</w:t>
      </w:r>
      <w:r w:rsidR="00DC184F">
        <w:rPr>
          <w:rFonts w:ascii="Arial" w:eastAsia="Times New Roman" w:hAnsi="Arial" w:cs="Arial"/>
          <w:sz w:val="24"/>
          <w:szCs w:val="24"/>
        </w:rPr>
        <w:t xml:space="preserve"> sjednice pa je ne treba čitati. Ukratko bi</w:t>
      </w:r>
      <w:r w:rsidR="007B3570">
        <w:rPr>
          <w:rFonts w:ascii="Arial" w:eastAsia="Times New Roman" w:hAnsi="Arial" w:cs="Arial"/>
          <w:sz w:val="24"/>
          <w:szCs w:val="24"/>
        </w:rPr>
        <w:t xml:space="preserve"> ih</w:t>
      </w:r>
      <w:r w:rsidR="00DC184F">
        <w:rPr>
          <w:rFonts w:ascii="Arial" w:eastAsia="Times New Roman" w:hAnsi="Arial" w:cs="Arial"/>
          <w:sz w:val="24"/>
          <w:szCs w:val="24"/>
        </w:rPr>
        <w:t xml:space="preserve"> upoznao s činjenicama – Komisija za dodjelu stipendija, a temeljem raspisanog natječaja od 19. listopada 2016. provela je postupak utvrđivanja prijedloga liste kandidata. Obrađena je svaka prijava pristigla na predmetni natječaj, a u skladu s Pravilnikom o stipendiranju učenika i studenata s područja Grada. Isto je napravljeno </w:t>
      </w:r>
      <w:r w:rsidR="007B3570">
        <w:rPr>
          <w:rFonts w:ascii="Arial" w:eastAsia="Times New Roman" w:hAnsi="Arial" w:cs="Arial"/>
          <w:sz w:val="24"/>
          <w:szCs w:val="24"/>
        </w:rPr>
        <w:t>na osnovu</w:t>
      </w:r>
      <w:r w:rsidR="00DC184F">
        <w:rPr>
          <w:rFonts w:ascii="Arial" w:eastAsia="Times New Roman" w:hAnsi="Arial" w:cs="Arial"/>
          <w:sz w:val="24"/>
          <w:szCs w:val="24"/>
        </w:rPr>
        <w:t xml:space="preserve"> propisane dokumentacije </w:t>
      </w:r>
      <w:r w:rsidR="007B3570">
        <w:rPr>
          <w:rFonts w:ascii="Arial" w:eastAsia="Times New Roman" w:hAnsi="Arial" w:cs="Arial"/>
          <w:sz w:val="24"/>
          <w:szCs w:val="24"/>
        </w:rPr>
        <w:t>koju su podnositelji priložili uz samu prijavu. N</w:t>
      </w:r>
      <w:r w:rsidR="00DC184F">
        <w:rPr>
          <w:rFonts w:ascii="Arial" w:eastAsia="Times New Roman" w:hAnsi="Arial" w:cs="Arial"/>
          <w:sz w:val="24"/>
          <w:szCs w:val="24"/>
        </w:rPr>
        <w:t>akon isteka svih rokova predviđenih već spomenutim Pravilnikom, Komisija je na svojoj 7. sjednici održanoj 8. prosinca utvrdila konačnu listu kandidata i donijela je Prijedlog odluke o dodjeli stipendija koju prosljeđuje danas Gradskom vijeću na usvajanje.</w:t>
      </w:r>
    </w:p>
    <w:p w:rsidR="00E743E0" w:rsidRPr="00DC184F" w:rsidRDefault="00E743E0" w:rsidP="00840958">
      <w:pPr>
        <w:spacing w:after="0" w:line="240" w:lineRule="auto"/>
        <w:rPr>
          <w:rFonts w:ascii="Arial" w:eastAsia="Times New Roman" w:hAnsi="Arial" w:cs="Arial"/>
          <w:sz w:val="24"/>
          <w:szCs w:val="24"/>
        </w:rPr>
      </w:pPr>
    </w:p>
    <w:p w:rsidR="00840958" w:rsidRPr="00DC184F" w:rsidRDefault="00840958" w:rsidP="00840958">
      <w:pPr>
        <w:spacing w:after="0" w:line="240" w:lineRule="auto"/>
        <w:rPr>
          <w:rFonts w:ascii="Arial" w:eastAsia="Times New Roman" w:hAnsi="Arial" w:cs="Arial"/>
          <w:sz w:val="24"/>
          <w:szCs w:val="24"/>
        </w:rPr>
      </w:pPr>
      <w:r w:rsidRPr="00DC184F">
        <w:rPr>
          <w:rFonts w:ascii="Arial" w:eastAsia="Times New Roman" w:hAnsi="Arial" w:cs="Arial"/>
          <w:sz w:val="24"/>
          <w:szCs w:val="24"/>
        </w:rPr>
        <w:t>Prije pristupanja glasovanju utvrđeno je da je na sjednici Gradskog vijeća prisutno 15 vijećnika.</w:t>
      </w:r>
    </w:p>
    <w:p w:rsidR="00840958" w:rsidRPr="00840958" w:rsidRDefault="00840958" w:rsidP="00840958">
      <w:pPr>
        <w:spacing w:after="0" w:line="240" w:lineRule="auto"/>
        <w:rPr>
          <w:rFonts w:ascii="Arial" w:eastAsia="Times New Roman" w:hAnsi="Arial" w:cs="Arial"/>
          <w:sz w:val="24"/>
          <w:szCs w:val="24"/>
          <w:lang w:val="en-GB"/>
        </w:rPr>
      </w:pPr>
      <w:r w:rsidRPr="00DC184F">
        <w:rPr>
          <w:rFonts w:ascii="Arial" w:eastAsia="Times New Roman" w:hAnsi="Arial" w:cs="Arial"/>
          <w:sz w:val="24"/>
          <w:szCs w:val="24"/>
        </w:rPr>
        <w:t>Provedenim glasovanjem konstatirano je</w:t>
      </w:r>
      <w:r w:rsidRPr="00840958">
        <w:rPr>
          <w:rFonts w:ascii="Arial" w:eastAsia="Times New Roman" w:hAnsi="Arial" w:cs="Arial"/>
          <w:sz w:val="24"/>
          <w:szCs w:val="24"/>
          <w:lang w:val="en-GB"/>
        </w:rPr>
        <w:t xml:space="preserve"> da je </w:t>
      </w:r>
      <w:r w:rsidRPr="00840958">
        <w:rPr>
          <w:rFonts w:ascii="Arial" w:eastAsia="Times New Roman" w:hAnsi="Arial" w:cs="Arial"/>
          <w:sz w:val="24"/>
          <w:szCs w:val="24"/>
          <w:lang w:eastAsia="hr-HR"/>
        </w:rPr>
        <w:t>jednoglasno usvojena sljedeća</w:t>
      </w:r>
      <w:r w:rsidRPr="00840958">
        <w:rPr>
          <w:rFonts w:ascii="Arial" w:eastAsia="Times New Roman" w:hAnsi="Arial" w:cs="Arial"/>
          <w:sz w:val="24"/>
          <w:szCs w:val="24"/>
          <w:lang w:val="en-GB"/>
        </w:rPr>
        <w:t xml:space="preserve"> </w:t>
      </w:r>
    </w:p>
    <w:p w:rsidR="00840958" w:rsidRPr="00840958" w:rsidRDefault="00840958" w:rsidP="00840958">
      <w:pPr>
        <w:spacing w:after="0" w:line="240" w:lineRule="auto"/>
        <w:rPr>
          <w:rFonts w:ascii="Arial" w:eastAsia="Times New Roman" w:hAnsi="Arial" w:cs="Arial"/>
          <w:sz w:val="24"/>
          <w:szCs w:val="24"/>
          <w:lang w:val="en-GB"/>
        </w:rPr>
      </w:pPr>
    </w:p>
    <w:p w:rsidR="00840958" w:rsidRPr="00DC184F" w:rsidRDefault="00840958" w:rsidP="00840958">
      <w:pPr>
        <w:spacing w:after="0" w:line="240" w:lineRule="auto"/>
        <w:jc w:val="center"/>
        <w:rPr>
          <w:rFonts w:ascii="Arial" w:eastAsia="Times New Roman" w:hAnsi="Arial" w:cs="Arial"/>
          <w:b/>
          <w:sz w:val="24"/>
          <w:szCs w:val="24"/>
        </w:rPr>
      </w:pPr>
      <w:r w:rsidRPr="00DC184F">
        <w:rPr>
          <w:rFonts w:ascii="Arial" w:eastAsia="Times New Roman" w:hAnsi="Arial" w:cs="Arial"/>
          <w:b/>
          <w:sz w:val="24"/>
          <w:szCs w:val="24"/>
        </w:rPr>
        <w:t>O D L U K A</w:t>
      </w:r>
    </w:p>
    <w:p w:rsidR="00412218" w:rsidRPr="00DC184F" w:rsidRDefault="00840958" w:rsidP="00840958">
      <w:pPr>
        <w:spacing w:after="0" w:line="240" w:lineRule="auto"/>
        <w:jc w:val="center"/>
        <w:rPr>
          <w:rFonts w:ascii="Arial" w:eastAsia="Times New Roman" w:hAnsi="Arial" w:cs="Arial"/>
          <w:b/>
          <w:sz w:val="24"/>
          <w:szCs w:val="24"/>
        </w:rPr>
      </w:pPr>
      <w:r w:rsidRPr="00DC184F">
        <w:rPr>
          <w:rFonts w:ascii="Arial" w:eastAsia="Times New Roman" w:hAnsi="Arial" w:cs="Arial"/>
          <w:b/>
          <w:sz w:val="24"/>
          <w:szCs w:val="24"/>
        </w:rPr>
        <w:t xml:space="preserve">o prihvaćanju Konačne liste kandidata i dodjeli stipendija učenicima i studentima s područja Grada Ivanić-Grada za </w:t>
      </w:r>
    </w:p>
    <w:p w:rsidR="00840958" w:rsidRPr="00DC184F" w:rsidRDefault="00840958" w:rsidP="00840958">
      <w:pPr>
        <w:spacing w:after="0" w:line="240" w:lineRule="auto"/>
        <w:jc w:val="center"/>
        <w:rPr>
          <w:rFonts w:ascii="Arial" w:eastAsia="Times New Roman" w:hAnsi="Arial" w:cs="Arial"/>
          <w:sz w:val="24"/>
          <w:szCs w:val="24"/>
        </w:rPr>
      </w:pPr>
      <w:r w:rsidRPr="00DC184F">
        <w:rPr>
          <w:rFonts w:ascii="Arial" w:eastAsia="Times New Roman" w:hAnsi="Arial" w:cs="Arial"/>
          <w:b/>
          <w:sz w:val="24"/>
          <w:szCs w:val="24"/>
        </w:rPr>
        <w:t>školsku/akademsku godinu 2016./2017.</w:t>
      </w:r>
    </w:p>
    <w:p w:rsidR="00586E5D" w:rsidRDefault="00586E5D" w:rsidP="00840958">
      <w:pPr>
        <w:spacing w:after="0" w:line="240" w:lineRule="auto"/>
        <w:jc w:val="both"/>
        <w:rPr>
          <w:rFonts w:ascii="Arial" w:eastAsia="Times New Roman" w:hAnsi="Arial" w:cs="Arial"/>
          <w:sz w:val="24"/>
          <w:szCs w:val="24"/>
        </w:rPr>
      </w:pPr>
    </w:p>
    <w:p w:rsidR="00840958" w:rsidRPr="00DC184F" w:rsidRDefault="00840958" w:rsidP="00840958">
      <w:pPr>
        <w:spacing w:after="0" w:line="240" w:lineRule="auto"/>
        <w:jc w:val="both"/>
        <w:rPr>
          <w:rFonts w:ascii="Arial" w:eastAsia="Times New Roman" w:hAnsi="Arial" w:cs="Arial"/>
          <w:sz w:val="24"/>
          <w:szCs w:val="24"/>
        </w:rPr>
      </w:pPr>
      <w:r w:rsidRPr="00DC184F">
        <w:rPr>
          <w:rFonts w:ascii="Arial" w:eastAsia="Times New Roman" w:hAnsi="Arial" w:cs="Arial"/>
          <w:sz w:val="24"/>
          <w:szCs w:val="24"/>
        </w:rPr>
        <w:t xml:space="preserve">Odluka </w:t>
      </w:r>
      <w:proofErr w:type="spellStart"/>
      <w:r w:rsidRPr="00DC184F">
        <w:rPr>
          <w:rFonts w:ascii="Arial" w:eastAsia="Times New Roman" w:hAnsi="Arial" w:cs="Arial"/>
          <w:sz w:val="24"/>
          <w:szCs w:val="24"/>
        </w:rPr>
        <w:t>prileži</w:t>
      </w:r>
      <w:proofErr w:type="spellEnd"/>
      <w:r w:rsidRPr="00DC184F">
        <w:rPr>
          <w:rFonts w:ascii="Arial" w:eastAsia="Times New Roman" w:hAnsi="Arial" w:cs="Arial"/>
          <w:sz w:val="24"/>
          <w:szCs w:val="24"/>
        </w:rPr>
        <w:t xml:space="preserve"> zapisniku i čini njegov sastavni dio.</w:t>
      </w:r>
    </w:p>
    <w:p w:rsidR="00840958" w:rsidRPr="00DC184F" w:rsidRDefault="00840958" w:rsidP="00840958">
      <w:pPr>
        <w:spacing w:after="0" w:line="240" w:lineRule="auto"/>
        <w:rPr>
          <w:rFonts w:ascii="Arial" w:eastAsia="Times New Roman" w:hAnsi="Arial" w:cs="Arial"/>
          <w:sz w:val="24"/>
          <w:szCs w:val="24"/>
        </w:rPr>
      </w:pPr>
      <w:r w:rsidRPr="00DC184F">
        <w:rPr>
          <w:rFonts w:ascii="Arial" w:eastAsia="Times New Roman" w:hAnsi="Arial" w:cs="Arial"/>
          <w:sz w:val="24"/>
          <w:szCs w:val="24"/>
        </w:rPr>
        <w:t>Napomena: Odluka  je u istovjetnom tekstu usvojena na sjednici Gradskog vijeća, a vijećnicima je dostavljena u materijalima za sjednicu Gradskog vijeća.</w:t>
      </w:r>
    </w:p>
    <w:p w:rsidR="00840958" w:rsidRPr="00840958" w:rsidRDefault="00840958" w:rsidP="00840958">
      <w:pPr>
        <w:suppressAutoHyphens/>
        <w:spacing w:after="0" w:line="240" w:lineRule="auto"/>
        <w:ind w:left="720"/>
        <w:contextualSpacing/>
        <w:rPr>
          <w:rFonts w:ascii="Arial" w:eastAsia="Times New Roman" w:hAnsi="Arial" w:cs="Arial"/>
          <w:b/>
          <w:sz w:val="24"/>
          <w:szCs w:val="24"/>
          <w:lang w:val="en-GB" w:eastAsia="zh-CN"/>
        </w:rPr>
      </w:pPr>
    </w:p>
    <w:p w:rsidR="00840958" w:rsidRPr="00840958" w:rsidRDefault="00840958" w:rsidP="00840958">
      <w:pPr>
        <w:spacing w:after="0" w:line="240" w:lineRule="auto"/>
        <w:jc w:val="center"/>
        <w:rPr>
          <w:rFonts w:ascii="Arial" w:eastAsia="Times New Roman" w:hAnsi="Arial" w:cs="Arial"/>
          <w:b/>
          <w:sz w:val="24"/>
          <w:szCs w:val="24"/>
          <w:lang w:val="en-GB"/>
        </w:rPr>
      </w:pPr>
    </w:p>
    <w:p w:rsidR="00840958" w:rsidRPr="00840958" w:rsidRDefault="00840958" w:rsidP="00840958">
      <w:pPr>
        <w:spacing w:after="0" w:line="240" w:lineRule="auto"/>
        <w:jc w:val="center"/>
        <w:rPr>
          <w:rFonts w:ascii="Arial" w:eastAsia="Times New Roman" w:hAnsi="Arial" w:cs="Arial"/>
          <w:b/>
          <w:sz w:val="24"/>
          <w:szCs w:val="24"/>
          <w:lang w:val="en-GB"/>
        </w:rPr>
      </w:pPr>
      <w:r w:rsidRPr="00840958">
        <w:rPr>
          <w:rFonts w:ascii="Arial" w:eastAsia="Times New Roman" w:hAnsi="Arial" w:cs="Arial"/>
          <w:b/>
          <w:sz w:val="24"/>
          <w:szCs w:val="24"/>
          <w:lang w:val="en-GB"/>
        </w:rPr>
        <w:t>4. TOČKA</w:t>
      </w:r>
    </w:p>
    <w:p w:rsidR="00840958" w:rsidRPr="00840958" w:rsidRDefault="00840958" w:rsidP="00840958">
      <w:pPr>
        <w:suppressAutoHyphens/>
        <w:spacing w:after="0" w:line="240" w:lineRule="auto"/>
        <w:ind w:left="720"/>
        <w:contextualSpacing/>
        <w:jc w:val="center"/>
        <w:rPr>
          <w:rFonts w:ascii="Arial" w:eastAsia="Times New Roman" w:hAnsi="Arial" w:cs="Arial"/>
          <w:b/>
          <w:sz w:val="24"/>
          <w:szCs w:val="24"/>
          <w:lang w:val="en-GB" w:eastAsia="zh-CN"/>
        </w:rPr>
      </w:pPr>
    </w:p>
    <w:p w:rsidR="00E743E0" w:rsidRDefault="00E743E0" w:rsidP="00840958">
      <w:pPr>
        <w:widowControl w:val="0"/>
        <w:autoSpaceDE w:val="0"/>
        <w:autoSpaceDN w:val="0"/>
        <w:adjustRightInd w:val="0"/>
        <w:spacing w:after="0" w:line="240" w:lineRule="auto"/>
        <w:jc w:val="both"/>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 xml:space="preserve">gđa Maja </w:t>
      </w:r>
      <w:proofErr w:type="spellStart"/>
      <w:r>
        <w:rPr>
          <w:rFonts w:ascii="Arial" w:eastAsia="Times New Roman" w:hAnsi="Arial" w:cs="Arial"/>
          <w:color w:val="000000"/>
          <w:sz w:val="24"/>
          <w:szCs w:val="24"/>
          <w:lang w:eastAsia="hr-HR"/>
        </w:rPr>
        <w:t>Rodić</w:t>
      </w:r>
      <w:proofErr w:type="spellEnd"/>
      <w:r>
        <w:rPr>
          <w:rFonts w:ascii="Arial" w:eastAsia="Times New Roman" w:hAnsi="Arial" w:cs="Arial"/>
          <w:color w:val="000000"/>
          <w:sz w:val="24"/>
          <w:szCs w:val="24"/>
          <w:lang w:eastAsia="hr-HR"/>
        </w:rPr>
        <w:t xml:space="preserve"> </w:t>
      </w:r>
      <w:proofErr w:type="spellStart"/>
      <w:r>
        <w:rPr>
          <w:rFonts w:ascii="Arial" w:eastAsia="Times New Roman" w:hAnsi="Arial" w:cs="Arial"/>
          <w:color w:val="000000"/>
          <w:sz w:val="24"/>
          <w:szCs w:val="24"/>
          <w:lang w:eastAsia="hr-HR"/>
        </w:rPr>
        <w:t>Škondro</w:t>
      </w:r>
      <w:proofErr w:type="spellEnd"/>
      <w:r w:rsidR="00DC184F">
        <w:rPr>
          <w:rFonts w:ascii="Arial" w:eastAsia="Times New Roman" w:hAnsi="Arial" w:cs="Arial"/>
          <w:color w:val="000000"/>
          <w:sz w:val="24"/>
          <w:szCs w:val="24"/>
          <w:lang w:eastAsia="hr-HR"/>
        </w:rPr>
        <w:t xml:space="preserve"> </w:t>
      </w:r>
      <w:r w:rsidR="005A036A">
        <w:rPr>
          <w:rFonts w:ascii="Arial" w:eastAsia="Times New Roman" w:hAnsi="Arial" w:cs="Arial"/>
          <w:color w:val="000000"/>
          <w:sz w:val="24"/>
          <w:szCs w:val="24"/>
          <w:lang w:eastAsia="hr-HR"/>
        </w:rPr>
        <w:t>–</w:t>
      </w:r>
      <w:r w:rsidR="00DC184F">
        <w:rPr>
          <w:rFonts w:ascii="Arial" w:eastAsia="Times New Roman" w:hAnsi="Arial" w:cs="Arial"/>
          <w:color w:val="000000"/>
          <w:sz w:val="24"/>
          <w:szCs w:val="24"/>
          <w:lang w:eastAsia="hr-HR"/>
        </w:rPr>
        <w:t xml:space="preserve"> </w:t>
      </w:r>
      <w:r w:rsidR="005A036A">
        <w:rPr>
          <w:rFonts w:ascii="Arial" w:eastAsia="Times New Roman" w:hAnsi="Arial" w:cs="Arial"/>
          <w:color w:val="000000"/>
          <w:sz w:val="24"/>
          <w:szCs w:val="24"/>
          <w:lang w:eastAsia="hr-HR"/>
        </w:rPr>
        <w:t>financijska sredstva za rad ustanove čine sredstva doznačena od Grada Ivanić – Grada i uplate roditelja. Ekonomska cijena Dječjeg vrtića R</w:t>
      </w:r>
      <w:r w:rsidR="001320E9">
        <w:rPr>
          <w:rFonts w:ascii="Arial" w:eastAsia="Times New Roman" w:hAnsi="Arial" w:cs="Arial"/>
          <w:color w:val="000000"/>
          <w:sz w:val="24"/>
          <w:szCs w:val="24"/>
          <w:lang w:eastAsia="hr-HR"/>
        </w:rPr>
        <w:t>oda</w:t>
      </w:r>
      <w:r w:rsidR="005A036A">
        <w:rPr>
          <w:rFonts w:ascii="Arial" w:eastAsia="Times New Roman" w:hAnsi="Arial" w:cs="Arial"/>
          <w:color w:val="000000"/>
          <w:sz w:val="24"/>
          <w:szCs w:val="24"/>
          <w:lang w:eastAsia="hr-HR"/>
        </w:rPr>
        <w:t xml:space="preserve"> iznosi 2220,00</w:t>
      </w:r>
      <w:r w:rsidR="001320E9">
        <w:rPr>
          <w:rFonts w:ascii="Arial" w:eastAsia="Times New Roman" w:hAnsi="Arial" w:cs="Arial"/>
          <w:color w:val="000000"/>
          <w:sz w:val="24"/>
          <w:szCs w:val="24"/>
          <w:lang w:eastAsia="hr-HR"/>
        </w:rPr>
        <w:t xml:space="preserve"> </w:t>
      </w:r>
      <w:r w:rsidR="005A036A">
        <w:rPr>
          <w:rFonts w:ascii="Arial" w:eastAsia="Times New Roman" w:hAnsi="Arial" w:cs="Arial"/>
          <w:color w:val="000000"/>
          <w:sz w:val="24"/>
          <w:szCs w:val="24"/>
          <w:lang w:eastAsia="hr-HR"/>
        </w:rPr>
        <w:t>kn od čega 1370,00 kn sufinancira Grad za svako dijete, a ostatak od 850</w:t>
      </w:r>
      <w:r w:rsidR="007B3570">
        <w:rPr>
          <w:rFonts w:ascii="Arial" w:eastAsia="Times New Roman" w:hAnsi="Arial" w:cs="Arial"/>
          <w:color w:val="000000"/>
          <w:sz w:val="24"/>
          <w:szCs w:val="24"/>
          <w:lang w:eastAsia="hr-HR"/>
        </w:rPr>
        <w:t xml:space="preserve">,00 </w:t>
      </w:r>
      <w:r w:rsidR="005A036A">
        <w:rPr>
          <w:rFonts w:ascii="Arial" w:eastAsia="Times New Roman" w:hAnsi="Arial" w:cs="Arial"/>
          <w:color w:val="000000"/>
          <w:sz w:val="24"/>
          <w:szCs w:val="24"/>
          <w:lang w:eastAsia="hr-HR"/>
        </w:rPr>
        <w:t xml:space="preserve">kn plaćaju roditelji korisnici usluge Dječjeg vrtića. Naglasila bi da je jedna od odluka </w:t>
      </w:r>
      <w:r w:rsidR="007B3570">
        <w:rPr>
          <w:rFonts w:ascii="Arial" w:eastAsia="Times New Roman" w:hAnsi="Arial" w:cs="Arial"/>
          <w:color w:val="000000"/>
          <w:sz w:val="24"/>
          <w:szCs w:val="24"/>
          <w:lang w:eastAsia="hr-HR"/>
        </w:rPr>
        <w:t>Upravn</w:t>
      </w:r>
      <w:r w:rsidR="005A036A">
        <w:rPr>
          <w:rFonts w:ascii="Arial" w:eastAsia="Times New Roman" w:hAnsi="Arial" w:cs="Arial"/>
          <w:color w:val="000000"/>
          <w:sz w:val="24"/>
          <w:szCs w:val="24"/>
          <w:lang w:eastAsia="hr-HR"/>
        </w:rPr>
        <w:t>og vijeća da se cijena umanjuje za 10 kn po danu za svaki izostanak. Od pedagoške godine 2015</w:t>
      </w:r>
      <w:r w:rsidR="00C4381B">
        <w:rPr>
          <w:rFonts w:ascii="Arial" w:eastAsia="Times New Roman" w:hAnsi="Arial" w:cs="Arial"/>
          <w:color w:val="000000"/>
          <w:sz w:val="24"/>
          <w:szCs w:val="24"/>
          <w:lang w:eastAsia="hr-HR"/>
        </w:rPr>
        <w:t>.</w:t>
      </w:r>
      <w:r w:rsidR="005A036A">
        <w:rPr>
          <w:rFonts w:ascii="Arial" w:eastAsia="Times New Roman" w:hAnsi="Arial" w:cs="Arial"/>
          <w:color w:val="000000"/>
          <w:sz w:val="24"/>
          <w:szCs w:val="24"/>
          <w:lang w:eastAsia="hr-HR"/>
        </w:rPr>
        <w:t>/2016</w:t>
      </w:r>
      <w:r w:rsidR="00C4381B">
        <w:rPr>
          <w:rFonts w:ascii="Arial" w:eastAsia="Times New Roman" w:hAnsi="Arial" w:cs="Arial"/>
          <w:color w:val="000000"/>
          <w:sz w:val="24"/>
          <w:szCs w:val="24"/>
          <w:lang w:eastAsia="hr-HR"/>
        </w:rPr>
        <w:t>.</w:t>
      </w:r>
      <w:r w:rsidR="005A036A">
        <w:rPr>
          <w:rFonts w:ascii="Arial" w:eastAsia="Times New Roman" w:hAnsi="Arial" w:cs="Arial"/>
          <w:color w:val="000000"/>
          <w:sz w:val="24"/>
          <w:szCs w:val="24"/>
          <w:lang w:eastAsia="hr-HR"/>
        </w:rPr>
        <w:t xml:space="preserve"> ostvarena je suradnja s Teniskim klubom Meč iz Zagreba te je u cijenu uračunat sport i </w:t>
      </w:r>
      <w:proofErr w:type="spellStart"/>
      <w:r w:rsidR="005A036A">
        <w:rPr>
          <w:rFonts w:ascii="Arial" w:eastAsia="Times New Roman" w:hAnsi="Arial" w:cs="Arial"/>
          <w:color w:val="000000"/>
          <w:sz w:val="24"/>
          <w:szCs w:val="24"/>
          <w:lang w:eastAsia="hr-HR"/>
        </w:rPr>
        <w:t>baby</w:t>
      </w:r>
      <w:proofErr w:type="spellEnd"/>
      <w:r w:rsidR="005A036A">
        <w:rPr>
          <w:rFonts w:ascii="Arial" w:eastAsia="Times New Roman" w:hAnsi="Arial" w:cs="Arial"/>
          <w:color w:val="000000"/>
          <w:sz w:val="24"/>
          <w:szCs w:val="24"/>
          <w:lang w:eastAsia="hr-HR"/>
        </w:rPr>
        <w:t xml:space="preserve"> </w:t>
      </w:r>
      <w:proofErr w:type="spellStart"/>
      <w:r w:rsidR="005A036A">
        <w:rPr>
          <w:rFonts w:ascii="Arial" w:eastAsia="Times New Roman" w:hAnsi="Arial" w:cs="Arial"/>
          <w:color w:val="000000"/>
          <w:sz w:val="24"/>
          <w:szCs w:val="24"/>
          <w:lang w:eastAsia="hr-HR"/>
        </w:rPr>
        <w:t>gym</w:t>
      </w:r>
      <w:proofErr w:type="spellEnd"/>
      <w:r w:rsidR="005A036A">
        <w:rPr>
          <w:rFonts w:ascii="Arial" w:eastAsia="Times New Roman" w:hAnsi="Arial" w:cs="Arial"/>
          <w:color w:val="000000"/>
          <w:sz w:val="24"/>
          <w:szCs w:val="24"/>
          <w:lang w:eastAsia="hr-HR"/>
        </w:rPr>
        <w:t xml:space="preserve"> </w:t>
      </w:r>
      <w:r w:rsidR="007B3570">
        <w:rPr>
          <w:rFonts w:ascii="Arial" w:eastAsia="Times New Roman" w:hAnsi="Arial" w:cs="Arial"/>
          <w:color w:val="000000"/>
          <w:sz w:val="24"/>
          <w:szCs w:val="24"/>
          <w:lang w:eastAsia="hr-HR"/>
        </w:rPr>
        <w:t xml:space="preserve">pod vodstvom </w:t>
      </w:r>
      <w:r w:rsidR="005A036A">
        <w:rPr>
          <w:rFonts w:ascii="Arial" w:eastAsia="Times New Roman" w:hAnsi="Arial" w:cs="Arial"/>
          <w:color w:val="000000"/>
          <w:sz w:val="24"/>
          <w:szCs w:val="24"/>
          <w:lang w:eastAsia="hr-HR"/>
        </w:rPr>
        <w:t>kineziologa i sportskog pedagoga dva puta tjedno po 45 minuta. U pedagoškoj godini 2015</w:t>
      </w:r>
      <w:r w:rsidR="007B3570">
        <w:rPr>
          <w:rFonts w:ascii="Arial" w:eastAsia="Times New Roman" w:hAnsi="Arial" w:cs="Arial"/>
          <w:color w:val="000000"/>
          <w:sz w:val="24"/>
          <w:szCs w:val="24"/>
          <w:lang w:eastAsia="hr-HR"/>
        </w:rPr>
        <w:t>.</w:t>
      </w:r>
      <w:r w:rsidR="005A036A">
        <w:rPr>
          <w:rFonts w:ascii="Arial" w:eastAsia="Times New Roman" w:hAnsi="Arial" w:cs="Arial"/>
          <w:color w:val="000000"/>
          <w:sz w:val="24"/>
          <w:szCs w:val="24"/>
          <w:lang w:eastAsia="hr-HR"/>
        </w:rPr>
        <w:t>/2016</w:t>
      </w:r>
      <w:r w:rsidR="007B3570">
        <w:rPr>
          <w:rFonts w:ascii="Arial" w:eastAsia="Times New Roman" w:hAnsi="Arial" w:cs="Arial"/>
          <w:color w:val="000000"/>
          <w:sz w:val="24"/>
          <w:szCs w:val="24"/>
          <w:lang w:eastAsia="hr-HR"/>
        </w:rPr>
        <w:t>.</w:t>
      </w:r>
      <w:r w:rsidR="005A036A">
        <w:rPr>
          <w:rFonts w:ascii="Arial" w:eastAsia="Times New Roman" w:hAnsi="Arial" w:cs="Arial"/>
          <w:color w:val="000000"/>
          <w:sz w:val="24"/>
          <w:szCs w:val="24"/>
          <w:lang w:eastAsia="hr-HR"/>
        </w:rPr>
        <w:t xml:space="preserve"> Dječji vrtić R</w:t>
      </w:r>
      <w:r w:rsidR="001320E9">
        <w:rPr>
          <w:rFonts w:ascii="Arial" w:eastAsia="Times New Roman" w:hAnsi="Arial" w:cs="Arial"/>
          <w:color w:val="000000"/>
          <w:sz w:val="24"/>
          <w:szCs w:val="24"/>
          <w:lang w:eastAsia="hr-HR"/>
        </w:rPr>
        <w:t>oda</w:t>
      </w:r>
      <w:r w:rsidR="005A036A">
        <w:rPr>
          <w:rFonts w:ascii="Arial" w:eastAsia="Times New Roman" w:hAnsi="Arial" w:cs="Arial"/>
          <w:color w:val="000000"/>
          <w:sz w:val="24"/>
          <w:szCs w:val="24"/>
          <w:lang w:eastAsia="hr-HR"/>
        </w:rPr>
        <w:t xml:space="preserve"> certificiran je za provođenje </w:t>
      </w:r>
      <w:proofErr w:type="spellStart"/>
      <w:r w:rsidR="005A036A">
        <w:rPr>
          <w:rFonts w:ascii="Arial" w:eastAsia="Times New Roman" w:hAnsi="Arial" w:cs="Arial"/>
          <w:color w:val="000000"/>
          <w:sz w:val="24"/>
          <w:szCs w:val="24"/>
          <w:lang w:eastAsia="hr-HR"/>
        </w:rPr>
        <w:t>znakovanja</w:t>
      </w:r>
      <w:proofErr w:type="spellEnd"/>
      <w:r w:rsidR="005A036A">
        <w:rPr>
          <w:rFonts w:ascii="Arial" w:eastAsia="Times New Roman" w:hAnsi="Arial" w:cs="Arial"/>
          <w:color w:val="000000"/>
          <w:sz w:val="24"/>
          <w:szCs w:val="24"/>
          <w:lang w:eastAsia="hr-HR"/>
        </w:rPr>
        <w:t xml:space="preserve"> za bebe koje čuju, odnosno </w:t>
      </w:r>
      <w:proofErr w:type="spellStart"/>
      <w:r w:rsidR="00C4381B">
        <w:rPr>
          <w:rFonts w:ascii="Arial" w:eastAsia="Times New Roman" w:hAnsi="Arial" w:cs="Arial"/>
          <w:color w:val="000000"/>
          <w:sz w:val="24"/>
          <w:szCs w:val="24"/>
          <w:lang w:eastAsia="hr-HR"/>
        </w:rPr>
        <w:t>baby</w:t>
      </w:r>
      <w:proofErr w:type="spellEnd"/>
      <w:r w:rsidR="00C4381B">
        <w:rPr>
          <w:rFonts w:ascii="Arial" w:eastAsia="Times New Roman" w:hAnsi="Arial" w:cs="Arial"/>
          <w:color w:val="000000"/>
          <w:sz w:val="24"/>
          <w:szCs w:val="24"/>
          <w:lang w:eastAsia="hr-HR"/>
        </w:rPr>
        <w:t xml:space="preserve"> </w:t>
      </w:r>
      <w:proofErr w:type="spellStart"/>
      <w:r w:rsidR="00C4381B">
        <w:rPr>
          <w:rFonts w:ascii="Arial" w:eastAsia="Times New Roman" w:hAnsi="Arial" w:cs="Arial"/>
          <w:color w:val="000000"/>
          <w:sz w:val="24"/>
          <w:szCs w:val="24"/>
          <w:lang w:eastAsia="hr-HR"/>
        </w:rPr>
        <w:t>sign</w:t>
      </w:r>
      <w:r w:rsidR="007B3570">
        <w:rPr>
          <w:rFonts w:ascii="Arial" w:eastAsia="Times New Roman" w:hAnsi="Arial" w:cs="Arial"/>
          <w:color w:val="000000"/>
          <w:sz w:val="24"/>
          <w:szCs w:val="24"/>
          <w:lang w:eastAsia="hr-HR"/>
        </w:rPr>
        <w:t>s</w:t>
      </w:r>
      <w:proofErr w:type="spellEnd"/>
      <w:r w:rsidR="007B3570">
        <w:rPr>
          <w:rFonts w:ascii="Arial" w:eastAsia="Times New Roman" w:hAnsi="Arial" w:cs="Arial"/>
          <w:color w:val="000000"/>
          <w:sz w:val="24"/>
          <w:szCs w:val="24"/>
          <w:lang w:eastAsia="hr-HR"/>
        </w:rPr>
        <w:t xml:space="preserve"> program </w:t>
      </w:r>
      <w:r w:rsidR="00C4381B">
        <w:rPr>
          <w:rFonts w:ascii="Arial" w:eastAsia="Times New Roman" w:hAnsi="Arial" w:cs="Arial"/>
          <w:color w:val="000000"/>
          <w:sz w:val="24"/>
          <w:szCs w:val="24"/>
          <w:lang w:eastAsia="hr-HR"/>
        </w:rPr>
        <w:t>koji se provodi u jaslicama</w:t>
      </w:r>
      <w:r w:rsidR="007B3570">
        <w:rPr>
          <w:rFonts w:ascii="Arial" w:eastAsia="Times New Roman" w:hAnsi="Arial" w:cs="Arial"/>
          <w:color w:val="000000"/>
          <w:sz w:val="24"/>
          <w:szCs w:val="24"/>
          <w:lang w:eastAsia="hr-HR"/>
        </w:rPr>
        <w:t>.</w:t>
      </w:r>
      <w:r w:rsidR="00C4381B">
        <w:rPr>
          <w:rFonts w:ascii="Arial" w:eastAsia="Times New Roman" w:hAnsi="Arial" w:cs="Arial"/>
          <w:color w:val="000000"/>
          <w:sz w:val="24"/>
          <w:szCs w:val="24"/>
          <w:lang w:eastAsia="hr-HR"/>
        </w:rPr>
        <w:t xml:space="preserve"> </w:t>
      </w:r>
      <w:r w:rsidR="007B3570">
        <w:rPr>
          <w:rFonts w:ascii="Arial" w:eastAsia="Times New Roman" w:hAnsi="Arial" w:cs="Arial"/>
          <w:color w:val="000000"/>
          <w:sz w:val="24"/>
          <w:szCs w:val="24"/>
          <w:lang w:eastAsia="hr-HR"/>
        </w:rPr>
        <w:t>N</w:t>
      </w:r>
      <w:r w:rsidR="00C4381B">
        <w:rPr>
          <w:rFonts w:ascii="Arial" w:eastAsia="Times New Roman" w:hAnsi="Arial" w:cs="Arial"/>
          <w:color w:val="000000"/>
          <w:sz w:val="24"/>
          <w:szCs w:val="24"/>
          <w:lang w:eastAsia="hr-HR"/>
        </w:rPr>
        <w:t>aputkom nadležnog Minista</w:t>
      </w:r>
      <w:r w:rsidR="007B3570">
        <w:rPr>
          <w:rFonts w:ascii="Arial" w:eastAsia="Times New Roman" w:hAnsi="Arial" w:cs="Arial"/>
          <w:color w:val="000000"/>
          <w:sz w:val="24"/>
          <w:szCs w:val="24"/>
          <w:lang w:eastAsia="hr-HR"/>
        </w:rPr>
        <w:t>rstva i zakonskom obvezom svim vrtićim</w:t>
      </w:r>
      <w:r w:rsidR="00C4381B">
        <w:rPr>
          <w:rFonts w:ascii="Arial" w:eastAsia="Times New Roman" w:hAnsi="Arial" w:cs="Arial"/>
          <w:color w:val="000000"/>
          <w:sz w:val="24"/>
          <w:szCs w:val="24"/>
          <w:lang w:eastAsia="hr-HR"/>
        </w:rPr>
        <w:t xml:space="preserve">a na području Republike Hrvatske </w:t>
      </w:r>
      <w:r w:rsidR="007B3570">
        <w:rPr>
          <w:rFonts w:ascii="Arial" w:eastAsia="Times New Roman" w:hAnsi="Arial" w:cs="Arial"/>
          <w:color w:val="000000"/>
          <w:sz w:val="24"/>
          <w:szCs w:val="24"/>
          <w:lang w:eastAsia="hr-HR"/>
        </w:rPr>
        <w:t xml:space="preserve">verificirali su i </w:t>
      </w:r>
      <w:r w:rsidR="00C4381B">
        <w:rPr>
          <w:rFonts w:ascii="Arial" w:eastAsia="Times New Roman" w:hAnsi="Arial" w:cs="Arial"/>
          <w:color w:val="000000"/>
          <w:sz w:val="24"/>
          <w:szCs w:val="24"/>
          <w:lang w:eastAsia="hr-HR"/>
        </w:rPr>
        <w:t xml:space="preserve">program </w:t>
      </w:r>
      <w:proofErr w:type="spellStart"/>
      <w:r w:rsidR="00C4381B">
        <w:rPr>
          <w:rFonts w:ascii="Arial" w:eastAsia="Times New Roman" w:hAnsi="Arial" w:cs="Arial"/>
          <w:color w:val="000000"/>
          <w:sz w:val="24"/>
          <w:szCs w:val="24"/>
          <w:lang w:eastAsia="hr-HR"/>
        </w:rPr>
        <w:t>predškole</w:t>
      </w:r>
      <w:proofErr w:type="spellEnd"/>
      <w:r w:rsidR="00C4381B">
        <w:rPr>
          <w:rFonts w:ascii="Arial" w:eastAsia="Times New Roman" w:hAnsi="Arial" w:cs="Arial"/>
          <w:color w:val="000000"/>
          <w:sz w:val="24"/>
          <w:szCs w:val="24"/>
          <w:lang w:eastAsia="hr-HR"/>
        </w:rPr>
        <w:t xml:space="preserve"> te su imali jednog </w:t>
      </w:r>
      <w:proofErr w:type="spellStart"/>
      <w:r w:rsidR="00C4381B">
        <w:rPr>
          <w:rFonts w:ascii="Arial" w:eastAsia="Times New Roman" w:hAnsi="Arial" w:cs="Arial"/>
          <w:color w:val="000000"/>
          <w:sz w:val="24"/>
          <w:szCs w:val="24"/>
          <w:lang w:eastAsia="hr-HR"/>
        </w:rPr>
        <w:t>predškolca</w:t>
      </w:r>
      <w:proofErr w:type="spellEnd"/>
      <w:r w:rsidR="00C4381B">
        <w:rPr>
          <w:rFonts w:ascii="Arial" w:eastAsia="Times New Roman" w:hAnsi="Arial" w:cs="Arial"/>
          <w:color w:val="000000"/>
          <w:sz w:val="24"/>
          <w:szCs w:val="24"/>
          <w:lang w:eastAsia="hr-HR"/>
        </w:rPr>
        <w:t xml:space="preserve"> u navedenoj pedagoškoj godini. Javili su se na javni poziv raspisan od strane Grada Ivanić – </w:t>
      </w:r>
      <w:r w:rsidR="00C4381B">
        <w:rPr>
          <w:rFonts w:ascii="Arial" w:eastAsia="Times New Roman" w:hAnsi="Arial" w:cs="Arial"/>
          <w:color w:val="000000"/>
          <w:sz w:val="24"/>
          <w:szCs w:val="24"/>
          <w:lang w:eastAsia="hr-HR"/>
        </w:rPr>
        <w:lastRenderedPageBreak/>
        <w:t xml:space="preserve">Grada i potpisan je ugovor početkom 2015. godine. Sredstva koja su doznačena od strane Grada iznose </w:t>
      </w:r>
      <w:r w:rsidR="007B3570">
        <w:rPr>
          <w:rFonts w:ascii="Arial" w:eastAsia="Times New Roman" w:hAnsi="Arial" w:cs="Arial"/>
          <w:color w:val="000000"/>
          <w:sz w:val="24"/>
          <w:szCs w:val="24"/>
          <w:lang w:eastAsia="hr-HR"/>
        </w:rPr>
        <w:t xml:space="preserve">375.080,00 </w:t>
      </w:r>
      <w:r w:rsidR="00C4381B">
        <w:rPr>
          <w:rFonts w:ascii="Arial" w:eastAsia="Times New Roman" w:hAnsi="Arial" w:cs="Arial"/>
          <w:color w:val="000000"/>
          <w:sz w:val="24"/>
          <w:szCs w:val="24"/>
          <w:lang w:eastAsia="hr-HR"/>
        </w:rPr>
        <w:t xml:space="preserve">kuna dok su sredstva od roditelja iznose </w:t>
      </w:r>
      <w:r w:rsidR="007B3570">
        <w:rPr>
          <w:rFonts w:ascii="Arial" w:eastAsia="Times New Roman" w:hAnsi="Arial" w:cs="Arial"/>
          <w:color w:val="000000"/>
          <w:sz w:val="24"/>
          <w:szCs w:val="24"/>
          <w:lang w:eastAsia="hr-HR"/>
        </w:rPr>
        <w:t>2</w:t>
      </w:r>
      <w:r w:rsidR="00C4381B">
        <w:rPr>
          <w:rFonts w:ascii="Arial" w:eastAsia="Times New Roman" w:hAnsi="Arial" w:cs="Arial"/>
          <w:color w:val="000000"/>
          <w:sz w:val="24"/>
          <w:szCs w:val="24"/>
          <w:lang w:eastAsia="hr-HR"/>
        </w:rPr>
        <w:t xml:space="preserve">27.413,75 kn. U kalendarskoj godini 2015. imali su 13 uplata </w:t>
      </w:r>
      <w:r w:rsidR="007B3570">
        <w:rPr>
          <w:rFonts w:ascii="Arial" w:eastAsia="Times New Roman" w:hAnsi="Arial" w:cs="Arial"/>
          <w:color w:val="000000"/>
          <w:sz w:val="24"/>
          <w:szCs w:val="24"/>
          <w:lang w:eastAsia="hr-HR"/>
        </w:rPr>
        <w:t xml:space="preserve">na ime sufinanciranja </w:t>
      </w:r>
      <w:r w:rsidR="00C4381B">
        <w:rPr>
          <w:rFonts w:ascii="Arial" w:eastAsia="Times New Roman" w:hAnsi="Arial" w:cs="Arial"/>
          <w:color w:val="000000"/>
          <w:sz w:val="24"/>
          <w:szCs w:val="24"/>
          <w:lang w:eastAsia="hr-HR"/>
        </w:rPr>
        <w:t>od kojih su za</w:t>
      </w:r>
      <w:r w:rsidR="009313F2">
        <w:rPr>
          <w:rFonts w:ascii="Arial" w:eastAsia="Times New Roman" w:hAnsi="Arial" w:cs="Arial"/>
          <w:color w:val="000000"/>
          <w:sz w:val="24"/>
          <w:szCs w:val="24"/>
          <w:lang w:eastAsia="hr-HR"/>
        </w:rPr>
        <w:t xml:space="preserve">dnje dvije bile u mjesecu prosincu i to za mjesec studeni i za mjesec prosinac. Iz ekonomske cijene, iz svih uplata </w:t>
      </w:r>
      <w:r w:rsidR="007B3570">
        <w:rPr>
          <w:rFonts w:ascii="Arial" w:eastAsia="Times New Roman" w:hAnsi="Arial" w:cs="Arial"/>
          <w:color w:val="000000"/>
          <w:sz w:val="24"/>
          <w:szCs w:val="24"/>
          <w:lang w:eastAsia="hr-HR"/>
        </w:rPr>
        <w:t>form</w:t>
      </w:r>
      <w:r w:rsidR="009313F2">
        <w:rPr>
          <w:rFonts w:ascii="Arial" w:eastAsia="Times New Roman" w:hAnsi="Arial" w:cs="Arial"/>
          <w:color w:val="000000"/>
          <w:sz w:val="24"/>
          <w:szCs w:val="24"/>
          <w:lang w:eastAsia="hr-HR"/>
        </w:rPr>
        <w:t>iraju se plaće zaposlenika koji je trenutno 7. Izdaci za redovno poslovanje ustanove koji su za sve vrtiće i</w:t>
      </w:r>
      <w:r w:rsidR="007B3570">
        <w:rPr>
          <w:rFonts w:ascii="Arial" w:eastAsia="Times New Roman" w:hAnsi="Arial" w:cs="Arial"/>
          <w:color w:val="000000"/>
          <w:sz w:val="24"/>
          <w:szCs w:val="24"/>
          <w:lang w:eastAsia="hr-HR"/>
        </w:rPr>
        <w:t>sti bez obzira tko je osnivač. Osig</w:t>
      </w:r>
      <w:r w:rsidR="009313F2">
        <w:rPr>
          <w:rFonts w:ascii="Arial" w:eastAsia="Times New Roman" w:hAnsi="Arial" w:cs="Arial"/>
          <w:color w:val="000000"/>
          <w:sz w:val="24"/>
          <w:szCs w:val="24"/>
          <w:lang w:eastAsia="hr-HR"/>
        </w:rPr>
        <w:t xml:space="preserve">urali su sredstva na Poduzetničkom impulsu </w:t>
      </w:r>
      <w:r w:rsidR="007B3570">
        <w:rPr>
          <w:rFonts w:ascii="Arial" w:eastAsia="Times New Roman" w:hAnsi="Arial" w:cs="Arial"/>
          <w:color w:val="000000"/>
          <w:sz w:val="24"/>
          <w:szCs w:val="24"/>
          <w:lang w:eastAsia="hr-HR"/>
        </w:rPr>
        <w:t xml:space="preserve">2015. </w:t>
      </w:r>
      <w:r w:rsidR="009313F2">
        <w:rPr>
          <w:rFonts w:ascii="Arial" w:eastAsia="Times New Roman" w:hAnsi="Arial" w:cs="Arial"/>
          <w:color w:val="000000"/>
          <w:sz w:val="24"/>
          <w:szCs w:val="24"/>
          <w:lang w:eastAsia="hr-HR"/>
        </w:rPr>
        <w:t>koji iznosi 75% ukupno prihvatljivih troškova namjenski utrošenih sredstava</w:t>
      </w:r>
      <w:r w:rsidR="007B3570">
        <w:rPr>
          <w:rFonts w:ascii="Arial" w:eastAsia="Times New Roman" w:hAnsi="Arial" w:cs="Arial"/>
          <w:color w:val="000000"/>
          <w:sz w:val="24"/>
          <w:szCs w:val="24"/>
          <w:lang w:eastAsia="hr-HR"/>
        </w:rPr>
        <w:t xml:space="preserve"> prijavljenog</w:t>
      </w:r>
      <w:r w:rsidR="009313F2">
        <w:rPr>
          <w:rFonts w:ascii="Arial" w:eastAsia="Times New Roman" w:hAnsi="Arial" w:cs="Arial"/>
          <w:color w:val="000000"/>
          <w:sz w:val="24"/>
          <w:szCs w:val="24"/>
          <w:lang w:eastAsia="hr-HR"/>
        </w:rPr>
        <w:t xml:space="preserve"> projekta koji je iznosio </w:t>
      </w:r>
      <w:r w:rsidR="007B3570">
        <w:rPr>
          <w:rFonts w:ascii="Arial" w:eastAsia="Times New Roman" w:hAnsi="Arial" w:cs="Arial"/>
          <w:color w:val="000000"/>
          <w:sz w:val="24"/>
          <w:szCs w:val="24"/>
          <w:lang w:eastAsia="hr-HR"/>
        </w:rPr>
        <w:t>72.298,67</w:t>
      </w:r>
      <w:r w:rsidR="009313F2">
        <w:rPr>
          <w:rFonts w:ascii="Arial" w:eastAsia="Times New Roman" w:hAnsi="Arial" w:cs="Arial"/>
          <w:color w:val="000000"/>
          <w:sz w:val="24"/>
          <w:szCs w:val="24"/>
          <w:lang w:eastAsia="hr-HR"/>
        </w:rPr>
        <w:t>kn bez PDV-a</w:t>
      </w:r>
      <w:r w:rsidR="007B3570">
        <w:rPr>
          <w:rFonts w:ascii="Arial" w:eastAsia="Times New Roman" w:hAnsi="Arial" w:cs="Arial"/>
          <w:color w:val="000000"/>
          <w:sz w:val="24"/>
          <w:szCs w:val="24"/>
          <w:lang w:eastAsia="hr-HR"/>
        </w:rPr>
        <w:t>,</w:t>
      </w:r>
      <w:r w:rsidR="009313F2">
        <w:rPr>
          <w:rFonts w:ascii="Arial" w:eastAsia="Times New Roman" w:hAnsi="Arial" w:cs="Arial"/>
          <w:color w:val="000000"/>
          <w:sz w:val="24"/>
          <w:szCs w:val="24"/>
          <w:lang w:eastAsia="hr-HR"/>
        </w:rPr>
        <w:t xml:space="preserve"> što znači da </w:t>
      </w:r>
      <w:r w:rsidR="007B3570">
        <w:rPr>
          <w:rFonts w:ascii="Arial" w:eastAsia="Times New Roman" w:hAnsi="Arial" w:cs="Arial"/>
          <w:color w:val="000000"/>
          <w:sz w:val="24"/>
          <w:szCs w:val="24"/>
          <w:lang w:eastAsia="hr-HR"/>
        </w:rPr>
        <w:t xml:space="preserve">je </w:t>
      </w:r>
      <w:r w:rsidR="009313F2">
        <w:rPr>
          <w:rFonts w:ascii="Arial" w:eastAsia="Times New Roman" w:hAnsi="Arial" w:cs="Arial"/>
          <w:color w:val="000000"/>
          <w:sz w:val="24"/>
          <w:szCs w:val="24"/>
          <w:lang w:eastAsia="hr-HR"/>
        </w:rPr>
        <w:t>vrtić</w:t>
      </w:r>
      <w:r w:rsidR="007B3570">
        <w:rPr>
          <w:rFonts w:ascii="Arial" w:eastAsia="Times New Roman" w:hAnsi="Arial" w:cs="Arial"/>
          <w:color w:val="000000"/>
          <w:sz w:val="24"/>
          <w:szCs w:val="24"/>
          <w:lang w:eastAsia="hr-HR"/>
        </w:rPr>
        <w:t xml:space="preserve"> morao osigurati sredstva za PDV te 18.074,67kn.</w:t>
      </w:r>
      <w:r w:rsidR="009313F2">
        <w:rPr>
          <w:rFonts w:ascii="Arial" w:eastAsia="Times New Roman" w:hAnsi="Arial" w:cs="Arial"/>
          <w:color w:val="000000"/>
          <w:sz w:val="24"/>
          <w:szCs w:val="24"/>
          <w:lang w:eastAsia="hr-HR"/>
        </w:rPr>
        <w:t xml:space="preserve"> Iz tih sredstava osigurali su vanjsko igralište, unutarnju opremu i sredstva za </w:t>
      </w:r>
      <w:proofErr w:type="spellStart"/>
      <w:r w:rsidR="009313F2">
        <w:rPr>
          <w:rFonts w:ascii="Arial" w:eastAsia="Times New Roman" w:hAnsi="Arial" w:cs="Arial"/>
          <w:color w:val="000000"/>
          <w:sz w:val="24"/>
          <w:szCs w:val="24"/>
          <w:lang w:eastAsia="hr-HR"/>
        </w:rPr>
        <w:t>Mont</w:t>
      </w:r>
      <w:r w:rsidR="007B3570">
        <w:rPr>
          <w:rFonts w:ascii="Arial" w:eastAsia="Times New Roman" w:hAnsi="Arial" w:cs="Arial"/>
          <w:color w:val="000000"/>
          <w:sz w:val="24"/>
          <w:szCs w:val="24"/>
          <w:lang w:eastAsia="hr-HR"/>
        </w:rPr>
        <w:t>esori</w:t>
      </w:r>
      <w:proofErr w:type="spellEnd"/>
      <w:r w:rsidR="007B3570">
        <w:rPr>
          <w:rFonts w:ascii="Arial" w:eastAsia="Times New Roman" w:hAnsi="Arial" w:cs="Arial"/>
          <w:color w:val="000000"/>
          <w:sz w:val="24"/>
          <w:szCs w:val="24"/>
          <w:lang w:eastAsia="hr-HR"/>
        </w:rPr>
        <w:t xml:space="preserve"> edukaciju. U ljeto 2015. is</w:t>
      </w:r>
      <w:r w:rsidR="009313F2">
        <w:rPr>
          <w:rFonts w:ascii="Arial" w:eastAsia="Times New Roman" w:hAnsi="Arial" w:cs="Arial"/>
          <w:color w:val="000000"/>
          <w:sz w:val="24"/>
          <w:szCs w:val="24"/>
          <w:lang w:eastAsia="hr-HR"/>
        </w:rPr>
        <w:t>pisano je 13 djece. Cilj Dječjeg vrtića Roda je da nijedna odgojiteljica tijekom ljetnih mjeseci bez obzira na smanjenje broja djece ne ostaje bez posla nego je cijelo vrijeme, u kontinuitetu u radnom odnosu. Predan je za</w:t>
      </w:r>
      <w:r w:rsidR="00D67BE4">
        <w:rPr>
          <w:rFonts w:ascii="Arial" w:eastAsia="Times New Roman" w:hAnsi="Arial" w:cs="Arial"/>
          <w:color w:val="000000"/>
          <w:sz w:val="24"/>
          <w:szCs w:val="24"/>
          <w:lang w:eastAsia="hr-HR"/>
        </w:rPr>
        <w:t>vršni</w:t>
      </w:r>
      <w:r w:rsidR="009313F2">
        <w:rPr>
          <w:rFonts w:ascii="Arial" w:eastAsia="Times New Roman" w:hAnsi="Arial" w:cs="Arial"/>
          <w:color w:val="000000"/>
          <w:sz w:val="24"/>
          <w:szCs w:val="24"/>
          <w:lang w:eastAsia="hr-HR"/>
        </w:rPr>
        <w:t xml:space="preserve"> izvještaj HAMAG – BICRO –u, što je i prihvaćeno i ukratko to je to.</w:t>
      </w:r>
    </w:p>
    <w:p w:rsidR="00E743E0" w:rsidRDefault="00E743E0" w:rsidP="00840958">
      <w:pPr>
        <w:widowControl w:val="0"/>
        <w:autoSpaceDE w:val="0"/>
        <w:autoSpaceDN w:val="0"/>
        <w:adjustRightInd w:val="0"/>
        <w:spacing w:after="0" w:line="240" w:lineRule="auto"/>
        <w:jc w:val="both"/>
        <w:rPr>
          <w:rFonts w:ascii="Arial" w:eastAsia="Times New Roman" w:hAnsi="Arial" w:cs="Arial"/>
          <w:color w:val="000000"/>
          <w:sz w:val="24"/>
          <w:szCs w:val="24"/>
          <w:lang w:eastAsia="hr-HR"/>
        </w:rPr>
      </w:pPr>
    </w:p>
    <w:p w:rsidR="00840958" w:rsidRPr="00840958" w:rsidRDefault="00840958" w:rsidP="00840958">
      <w:pPr>
        <w:widowControl w:val="0"/>
        <w:autoSpaceDE w:val="0"/>
        <w:autoSpaceDN w:val="0"/>
        <w:adjustRightInd w:val="0"/>
        <w:spacing w:after="0" w:line="240" w:lineRule="auto"/>
        <w:jc w:val="both"/>
        <w:rPr>
          <w:rFonts w:ascii="Arial" w:eastAsia="Times New Roman" w:hAnsi="Arial" w:cs="Arial"/>
          <w:color w:val="000000"/>
          <w:sz w:val="24"/>
          <w:szCs w:val="24"/>
          <w:lang w:eastAsia="hr-HR"/>
        </w:rPr>
      </w:pPr>
      <w:r w:rsidRPr="00840958">
        <w:rPr>
          <w:rFonts w:ascii="Arial" w:eastAsia="Times New Roman" w:hAnsi="Arial" w:cs="Arial"/>
          <w:color w:val="000000"/>
          <w:sz w:val="24"/>
          <w:szCs w:val="24"/>
          <w:lang w:eastAsia="hr-HR"/>
        </w:rPr>
        <w:t xml:space="preserve">Prije pristupanja glasovanju utvrđeno je da je na sjednici Gradskog vijeća prisutno </w:t>
      </w:r>
      <w:r w:rsidRPr="00840958">
        <w:rPr>
          <w:rFonts w:ascii="Arial" w:eastAsia="Times New Roman" w:hAnsi="Arial" w:cs="Arial"/>
          <w:sz w:val="24"/>
          <w:szCs w:val="24"/>
          <w:lang w:eastAsia="hr-HR"/>
        </w:rPr>
        <w:t xml:space="preserve">15 </w:t>
      </w:r>
      <w:r w:rsidRPr="00840958">
        <w:rPr>
          <w:rFonts w:ascii="Arial" w:eastAsia="Times New Roman" w:hAnsi="Arial" w:cs="Arial"/>
          <w:color w:val="000000"/>
          <w:sz w:val="24"/>
          <w:szCs w:val="24"/>
          <w:lang w:eastAsia="hr-HR"/>
        </w:rPr>
        <w:t>vijećnika.</w:t>
      </w:r>
    </w:p>
    <w:p w:rsidR="00840958" w:rsidRPr="00840958" w:rsidRDefault="00840958"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r w:rsidRPr="00840958">
        <w:rPr>
          <w:rFonts w:ascii="Arial" w:eastAsia="Times New Roman" w:hAnsi="Arial" w:cs="Arial"/>
          <w:sz w:val="24"/>
          <w:szCs w:val="24"/>
          <w:lang w:eastAsia="hr-HR"/>
        </w:rPr>
        <w:t>Provedenim glasovanjem konstatirano je da je jednoglasno usvojen sljedeći</w:t>
      </w:r>
    </w:p>
    <w:p w:rsidR="00840958" w:rsidRPr="00840958" w:rsidRDefault="00840958" w:rsidP="00840958">
      <w:pPr>
        <w:widowControl w:val="0"/>
        <w:autoSpaceDE w:val="0"/>
        <w:autoSpaceDN w:val="0"/>
        <w:adjustRightInd w:val="0"/>
        <w:spacing w:after="0" w:line="240" w:lineRule="auto"/>
        <w:jc w:val="center"/>
        <w:rPr>
          <w:rFonts w:ascii="Arial" w:eastAsia="Calibri" w:hAnsi="Arial" w:cs="Arial"/>
          <w:b/>
          <w:bCs/>
          <w:sz w:val="24"/>
          <w:szCs w:val="24"/>
        </w:rPr>
      </w:pPr>
    </w:p>
    <w:p w:rsidR="00840958" w:rsidRPr="00840958" w:rsidRDefault="00840958" w:rsidP="00840958">
      <w:pPr>
        <w:spacing w:after="0" w:line="240" w:lineRule="auto"/>
        <w:jc w:val="center"/>
        <w:rPr>
          <w:rFonts w:ascii="Arial" w:eastAsia="Calibri" w:hAnsi="Arial" w:cs="Arial"/>
          <w:b/>
          <w:bCs/>
          <w:sz w:val="24"/>
          <w:szCs w:val="24"/>
        </w:rPr>
      </w:pPr>
      <w:r w:rsidRPr="00840958">
        <w:rPr>
          <w:rFonts w:ascii="Arial" w:eastAsia="Calibri" w:hAnsi="Arial" w:cs="Arial"/>
          <w:b/>
          <w:bCs/>
          <w:sz w:val="24"/>
          <w:szCs w:val="24"/>
        </w:rPr>
        <w:t>Z A K LJ U Č A K</w:t>
      </w:r>
    </w:p>
    <w:p w:rsidR="00840958" w:rsidRPr="00840958" w:rsidRDefault="00840958" w:rsidP="00840958">
      <w:pPr>
        <w:spacing w:after="0" w:line="240" w:lineRule="auto"/>
        <w:jc w:val="center"/>
        <w:rPr>
          <w:rFonts w:ascii="Arial" w:eastAsia="Times New Roman" w:hAnsi="Arial" w:cs="Arial"/>
          <w:b/>
          <w:sz w:val="24"/>
          <w:szCs w:val="24"/>
        </w:rPr>
      </w:pPr>
      <w:r w:rsidRPr="00840958">
        <w:rPr>
          <w:rFonts w:ascii="Arial" w:eastAsia="Calibri" w:hAnsi="Arial" w:cs="Arial"/>
          <w:b/>
          <w:bCs/>
          <w:sz w:val="24"/>
          <w:szCs w:val="24"/>
        </w:rPr>
        <w:t>o primanju na znanje</w:t>
      </w:r>
      <w:r w:rsidRPr="00840958">
        <w:rPr>
          <w:rFonts w:ascii="Arial" w:eastAsia="Times New Roman" w:hAnsi="Arial" w:cs="Arial"/>
          <w:b/>
          <w:bCs/>
          <w:sz w:val="24"/>
          <w:szCs w:val="24"/>
        </w:rPr>
        <w:t xml:space="preserve"> </w:t>
      </w:r>
      <w:r w:rsidRPr="00840958">
        <w:rPr>
          <w:rFonts w:ascii="Arial" w:eastAsia="Times New Roman" w:hAnsi="Arial" w:cs="Arial"/>
          <w:b/>
          <w:sz w:val="24"/>
          <w:szCs w:val="24"/>
        </w:rPr>
        <w:t xml:space="preserve">Izvješća o ostvarivanju godišnjeg plana i programa rada </w:t>
      </w:r>
    </w:p>
    <w:p w:rsidR="00840958" w:rsidRPr="00840958" w:rsidRDefault="00840958" w:rsidP="00840958">
      <w:pPr>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rPr>
        <w:t>Dječjeg vrtića Roda za pedagošku godinu 2015./2016.</w:t>
      </w:r>
    </w:p>
    <w:p w:rsidR="00840958" w:rsidRPr="00840958" w:rsidRDefault="00840958" w:rsidP="00840958">
      <w:pPr>
        <w:widowControl w:val="0"/>
        <w:autoSpaceDE w:val="0"/>
        <w:autoSpaceDN w:val="0"/>
        <w:adjustRightInd w:val="0"/>
        <w:spacing w:after="0" w:line="240" w:lineRule="auto"/>
        <w:jc w:val="both"/>
        <w:rPr>
          <w:rFonts w:ascii="Arial" w:eastAsia="Times New Roman" w:hAnsi="Arial" w:cs="Arial"/>
          <w:color w:val="000000"/>
          <w:sz w:val="24"/>
          <w:szCs w:val="24"/>
          <w:lang w:eastAsia="hr-HR"/>
        </w:rPr>
      </w:pPr>
    </w:p>
    <w:p w:rsidR="00840958" w:rsidRPr="00840958" w:rsidRDefault="00840958" w:rsidP="00840958">
      <w:pPr>
        <w:widowControl w:val="0"/>
        <w:autoSpaceDE w:val="0"/>
        <w:autoSpaceDN w:val="0"/>
        <w:adjustRightInd w:val="0"/>
        <w:spacing w:after="0" w:line="240" w:lineRule="auto"/>
        <w:jc w:val="both"/>
        <w:rPr>
          <w:rFonts w:ascii="Arial" w:eastAsia="Times New Roman" w:hAnsi="Arial" w:cs="Arial"/>
          <w:color w:val="000000"/>
          <w:sz w:val="24"/>
          <w:szCs w:val="24"/>
          <w:lang w:eastAsia="hr-HR"/>
        </w:rPr>
      </w:pPr>
      <w:r w:rsidRPr="00840958">
        <w:rPr>
          <w:rFonts w:ascii="Arial" w:eastAsia="Times New Roman" w:hAnsi="Arial" w:cs="Arial"/>
          <w:color w:val="000000"/>
          <w:sz w:val="24"/>
          <w:szCs w:val="24"/>
          <w:lang w:eastAsia="hr-HR"/>
        </w:rPr>
        <w:t xml:space="preserve">Zaključak </w:t>
      </w:r>
      <w:proofErr w:type="spellStart"/>
      <w:r w:rsidRPr="00840958">
        <w:rPr>
          <w:rFonts w:ascii="Arial" w:eastAsia="Times New Roman" w:hAnsi="Arial" w:cs="Arial"/>
          <w:color w:val="000000"/>
          <w:sz w:val="24"/>
          <w:szCs w:val="24"/>
          <w:lang w:eastAsia="hr-HR"/>
        </w:rPr>
        <w:t>prileži</w:t>
      </w:r>
      <w:proofErr w:type="spellEnd"/>
      <w:r w:rsidRPr="00840958">
        <w:rPr>
          <w:rFonts w:ascii="Arial" w:eastAsia="Times New Roman" w:hAnsi="Arial" w:cs="Arial"/>
          <w:color w:val="000000"/>
          <w:sz w:val="24"/>
          <w:szCs w:val="24"/>
          <w:lang w:eastAsia="hr-HR"/>
        </w:rPr>
        <w:t xml:space="preserve"> zapisniku i čini njegov sastavni dio.</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color w:val="000000"/>
          <w:sz w:val="24"/>
          <w:szCs w:val="24"/>
          <w:lang w:eastAsia="hr-HR"/>
        </w:rPr>
        <w:t>Napomena: Zaključak je u istovjetnom tekstu usvojen na sjednici Gradskog vijeća,</w:t>
      </w:r>
      <w:r w:rsidRPr="00840958">
        <w:rPr>
          <w:rFonts w:ascii="Arial" w:eastAsia="Times New Roman" w:hAnsi="Arial" w:cs="Arial"/>
          <w:sz w:val="24"/>
          <w:szCs w:val="24"/>
          <w:lang w:eastAsia="hr-HR"/>
        </w:rPr>
        <w:t xml:space="preserve"> a vijećnicima je dostavljen u materijalima za sjednicu Gradskog vijeća.</w:t>
      </w: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sz w:val="24"/>
          <w:szCs w:val="24"/>
          <w:lang w:eastAsia="hr-HR"/>
        </w:rPr>
      </w:pPr>
      <w:r w:rsidRPr="00840958">
        <w:rPr>
          <w:rFonts w:ascii="Arial" w:eastAsia="Times New Roman" w:hAnsi="Arial" w:cs="Arial"/>
          <w:b/>
          <w:sz w:val="24"/>
          <w:szCs w:val="24"/>
          <w:lang w:eastAsia="hr-HR"/>
        </w:rPr>
        <w:t>5. TOČKA</w:t>
      </w:r>
    </w:p>
    <w:p w:rsid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E743E0" w:rsidRDefault="00E743E0" w:rsidP="00050448">
      <w:pPr>
        <w:widowControl w:val="0"/>
        <w:autoSpaceDE w:val="0"/>
        <w:autoSpaceDN w:val="0"/>
        <w:adjustRightInd w:val="0"/>
        <w:spacing w:after="0" w:line="240" w:lineRule="auto"/>
        <w:jc w:val="both"/>
        <w:rPr>
          <w:rFonts w:ascii="Arial" w:eastAsia="Times New Roman" w:hAnsi="Arial" w:cs="Arial"/>
          <w:sz w:val="24"/>
          <w:szCs w:val="24"/>
          <w:lang w:eastAsia="hr-HR"/>
        </w:rPr>
      </w:pPr>
      <w:r w:rsidRPr="00E743E0">
        <w:rPr>
          <w:rFonts w:ascii="Arial" w:eastAsia="Times New Roman" w:hAnsi="Arial" w:cs="Arial"/>
          <w:sz w:val="24"/>
          <w:szCs w:val="24"/>
          <w:lang w:eastAsia="hr-HR"/>
        </w:rPr>
        <w:t>g. Milivoj Maršić</w:t>
      </w:r>
      <w:r>
        <w:rPr>
          <w:rFonts w:ascii="Arial" w:eastAsia="Times New Roman" w:hAnsi="Arial" w:cs="Arial"/>
          <w:sz w:val="24"/>
          <w:szCs w:val="24"/>
          <w:lang w:eastAsia="hr-HR"/>
        </w:rPr>
        <w:t xml:space="preserve"> –</w:t>
      </w:r>
      <w:r w:rsidR="009533AF">
        <w:rPr>
          <w:rFonts w:ascii="Arial" w:eastAsia="Times New Roman" w:hAnsi="Arial" w:cs="Arial"/>
          <w:sz w:val="24"/>
          <w:szCs w:val="24"/>
          <w:lang w:eastAsia="hr-HR"/>
        </w:rPr>
        <w:t xml:space="preserve"> pred vijećnicima su materijali koji se odnose na II. izmjene Proračuna Grada Ivanić </w:t>
      </w:r>
      <w:r w:rsidR="00B8350D">
        <w:rPr>
          <w:rFonts w:ascii="Arial" w:eastAsia="Times New Roman" w:hAnsi="Arial" w:cs="Arial"/>
          <w:sz w:val="24"/>
          <w:szCs w:val="24"/>
          <w:lang w:eastAsia="hr-HR"/>
        </w:rPr>
        <w:t>–</w:t>
      </w:r>
      <w:r w:rsidR="009533AF">
        <w:rPr>
          <w:rFonts w:ascii="Arial" w:eastAsia="Times New Roman" w:hAnsi="Arial" w:cs="Arial"/>
          <w:sz w:val="24"/>
          <w:szCs w:val="24"/>
          <w:lang w:eastAsia="hr-HR"/>
        </w:rPr>
        <w:t xml:space="preserve"> Grada</w:t>
      </w:r>
      <w:r w:rsidR="00B8350D">
        <w:rPr>
          <w:rFonts w:ascii="Arial" w:eastAsia="Times New Roman" w:hAnsi="Arial" w:cs="Arial"/>
          <w:sz w:val="24"/>
          <w:szCs w:val="24"/>
          <w:lang w:eastAsia="hr-HR"/>
        </w:rPr>
        <w:t xml:space="preserve">. </w:t>
      </w:r>
      <w:r w:rsidR="00107846">
        <w:rPr>
          <w:rFonts w:ascii="Arial" w:eastAsia="Times New Roman" w:hAnsi="Arial" w:cs="Arial"/>
          <w:sz w:val="24"/>
          <w:szCs w:val="24"/>
          <w:lang w:eastAsia="hr-HR"/>
        </w:rPr>
        <w:t xml:space="preserve">Materijali su dosta obimni pa će spomenuti neke stvari, neće u detalje. </w:t>
      </w:r>
      <w:r w:rsidR="00B8350D">
        <w:rPr>
          <w:rFonts w:ascii="Arial" w:eastAsia="Times New Roman" w:hAnsi="Arial" w:cs="Arial"/>
          <w:sz w:val="24"/>
          <w:szCs w:val="24"/>
          <w:lang w:eastAsia="hr-HR"/>
        </w:rPr>
        <w:t>Osnovni razlozi</w:t>
      </w:r>
      <w:r w:rsidR="00BA7973" w:rsidRPr="00BA7973">
        <w:rPr>
          <w:rFonts w:ascii="Arial" w:eastAsia="Times New Roman" w:hAnsi="Arial" w:cs="Arial"/>
          <w:sz w:val="24"/>
          <w:szCs w:val="24"/>
          <w:lang w:eastAsia="hr-HR"/>
        </w:rPr>
        <w:t xml:space="preserve"> </w:t>
      </w:r>
      <w:r w:rsidR="00BA7973">
        <w:rPr>
          <w:rFonts w:ascii="Arial" w:eastAsia="Times New Roman" w:hAnsi="Arial" w:cs="Arial"/>
          <w:sz w:val="24"/>
          <w:szCs w:val="24"/>
          <w:lang w:eastAsia="hr-HR"/>
        </w:rPr>
        <w:t>za II. izmjene Proračuna</w:t>
      </w:r>
      <w:r w:rsidR="00B8350D">
        <w:rPr>
          <w:rFonts w:ascii="Arial" w:eastAsia="Times New Roman" w:hAnsi="Arial" w:cs="Arial"/>
          <w:sz w:val="24"/>
          <w:szCs w:val="24"/>
          <w:lang w:eastAsia="hr-HR"/>
        </w:rPr>
        <w:t xml:space="preserve"> su: usklađenje</w:t>
      </w:r>
      <w:r w:rsidR="00BA7973">
        <w:rPr>
          <w:rFonts w:ascii="Arial" w:eastAsia="Times New Roman" w:hAnsi="Arial" w:cs="Arial"/>
          <w:sz w:val="24"/>
          <w:szCs w:val="24"/>
          <w:lang w:eastAsia="hr-HR"/>
        </w:rPr>
        <w:t xml:space="preserve"> pojedine vrste prihoda mogućnošću realnog ostvarenja</w:t>
      </w:r>
      <w:r w:rsidR="00B8350D">
        <w:rPr>
          <w:rFonts w:ascii="Arial" w:eastAsia="Times New Roman" w:hAnsi="Arial" w:cs="Arial"/>
          <w:sz w:val="24"/>
          <w:szCs w:val="24"/>
          <w:lang w:eastAsia="hr-HR"/>
        </w:rPr>
        <w:t xml:space="preserve">… </w:t>
      </w:r>
      <w:r w:rsidR="00BA7973">
        <w:rPr>
          <w:rFonts w:ascii="Arial" w:eastAsia="Times New Roman" w:hAnsi="Arial" w:cs="Arial"/>
          <w:sz w:val="24"/>
          <w:szCs w:val="24"/>
          <w:lang w:eastAsia="hr-HR"/>
        </w:rPr>
        <w:t xml:space="preserve">zatim </w:t>
      </w:r>
      <w:r w:rsidR="00B8350D">
        <w:rPr>
          <w:rFonts w:ascii="Arial" w:eastAsia="Times New Roman" w:hAnsi="Arial" w:cs="Arial"/>
          <w:sz w:val="24"/>
          <w:szCs w:val="24"/>
          <w:lang w:eastAsia="hr-HR"/>
        </w:rPr>
        <w:t xml:space="preserve">izmjena iznosa rashoda </w:t>
      </w:r>
      <w:r w:rsidR="00BA7973">
        <w:rPr>
          <w:rFonts w:ascii="Arial" w:eastAsia="Times New Roman" w:hAnsi="Arial" w:cs="Arial"/>
          <w:sz w:val="24"/>
          <w:szCs w:val="24"/>
          <w:lang w:eastAsia="hr-HR"/>
        </w:rPr>
        <w:t xml:space="preserve">investicija koje se </w:t>
      </w:r>
      <w:r w:rsidR="00B8350D">
        <w:rPr>
          <w:rFonts w:ascii="Arial" w:eastAsia="Times New Roman" w:hAnsi="Arial" w:cs="Arial"/>
          <w:sz w:val="24"/>
          <w:szCs w:val="24"/>
          <w:lang w:eastAsia="hr-HR"/>
        </w:rPr>
        <w:t>financira</w:t>
      </w:r>
      <w:r w:rsidR="00BA7973">
        <w:rPr>
          <w:rFonts w:ascii="Arial" w:eastAsia="Times New Roman" w:hAnsi="Arial" w:cs="Arial"/>
          <w:sz w:val="24"/>
          <w:szCs w:val="24"/>
          <w:lang w:eastAsia="hr-HR"/>
        </w:rPr>
        <w:t>ju</w:t>
      </w:r>
      <w:r w:rsidR="00B8350D">
        <w:rPr>
          <w:rFonts w:ascii="Arial" w:eastAsia="Times New Roman" w:hAnsi="Arial" w:cs="Arial"/>
          <w:sz w:val="24"/>
          <w:szCs w:val="24"/>
          <w:lang w:eastAsia="hr-HR"/>
        </w:rPr>
        <w:t xml:space="preserve"> iz kredita temeljem provedenih javnih nabava i usklađenje prihoda od potpora </w:t>
      </w:r>
      <w:r w:rsidR="00BA7973">
        <w:rPr>
          <w:rFonts w:ascii="Arial" w:eastAsia="Times New Roman" w:hAnsi="Arial" w:cs="Arial"/>
          <w:sz w:val="24"/>
          <w:szCs w:val="24"/>
          <w:lang w:eastAsia="hr-HR"/>
        </w:rPr>
        <w:t xml:space="preserve">koje se ostvaruju iz </w:t>
      </w:r>
      <w:r w:rsidR="00B8350D">
        <w:rPr>
          <w:rFonts w:ascii="Arial" w:eastAsia="Times New Roman" w:hAnsi="Arial" w:cs="Arial"/>
          <w:sz w:val="24"/>
          <w:szCs w:val="24"/>
          <w:lang w:eastAsia="hr-HR"/>
        </w:rPr>
        <w:t>županijskog proračuna prema stanju koje je u ovom trenutku dostupno po odobrenim tim potporama. Uglavnom, što se tiče brojki, radi se o smanjenju planiranih prihoda</w:t>
      </w:r>
      <w:r w:rsidR="00C542E1">
        <w:rPr>
          <w:rFonts w:ascii="Arial" w:eastAsia="Times New Roman" w:hAnsi="Arial" w:cs="Arial"/>
          <w:sz w:val="24"/>
          <w:szCs w:val="24"/>
          <w:lang w:eastAsia="hr-HR"/>
        </w:rPr>
        <w:t>, samim time i rashoda 16.855.000,00 kuna u ovim izmjenama. Najveće smanjenje prihoda se odnosi na dvije stavke. Prvo su kapitalne pomoći. One se smanjuju u odnosu na planirane</w:t>
      </w:r>
      <w:r w:rsidR="00BA7973">
        <w:rPr>
          <w:rFonts w:ascii="Arial" w:eastAsia="Times New Roman" w:hAnsi="Arial" w:cs="Arial"/>
          <w:sz w:val="24"/>
          <w:szCs w:val="24"/>
          <w:lang w:eastAsia="hr-HR"/>
        </w:rPr>
        <w:t xml:space="preserve"> za 9.</w:t>
      </w:r>
      <w:r w:rsidR="000A4DDA">
        <w:rPr>
          <w:rFonts w:ascii="Arial" w:eastAsia="Times New Roman" w:hAnsi="Arial" w:cs="Arial"/>
          <w:sz w:val="24"/>
          <w:szCs w:val="24"/>
          <w:lang w:eastAsia="hr-HR"/>
        </w:rPr>
        <w:t>49</w:t>
      </w:r>
      <w:r w:rsidR="00C542E1">
        <w:rPr>
          <w:rFonts w:ascii="Arial" w:eastAsia="Times New Roman" w:hAnsi="Arial" w:cs="Arial"/>
          <w:sz w:val="24"/>
          <w:szCs w:val="24"/>
          <w:lang w:eastAsia="hr-HR"/>
        </w:rPr>
        <w:t>5.000,00 kn. I kredit, prihodi od</w:t>
      </w:r>
      <w:r w:rsidR="000A4DDA">
        <w:rPr>
          <w:rFonts w:ascii="Arial" w:eastAsia="Times New Roman" w:hAnsi="Arial" w:cs="Arial"/>
          <w:sz w:val="24"/>
          <w:szCs w:val="24"/>
          <w:lang w:eastAsia="hr-HR"/>
        </w:rPr>
        <w:t xml:space="preserve"> kredita za 8.250.000,00kn</w:t>
      </w:r>
      <w:r w:rsidR="00C542E1">
        <w:rPr>
          <w:rFonts w:ascii="Arial" w:eastAsia="Times New Roman" w:hAnsi="Arial" w:cs="Arial"/>
          <w:sz w:val="24"/>
          <w:szCs w:val="24"/>
          <w:lang w:eastAsia="hr-HR"/>
        </w:rPr>
        <w:t xml:space="preserve">. Od kapitalnih potpora </w:t>
      </w:r>
      <w:r w:rsidR="000A4DDA">
        <w:rPr>
          <w:rFonts w:ascii="Arial" w:eastAsia="Times New Roman" w:hAnsi="Arial" w:cs="Arial"/>
          <w:sz w:val="24"/>
          <w:szCs w:val="24"/>
          <w:lang w:eastAsia="hr-HR"/>
        </w:rPr>
        <w:t>na temelju svih</w:t>
      </w:r>
      <w:r w:rsidR="00C542E1">
        <w:rPr>
          <w:rFonts w:ascii="Arial" w:eastAsia="Times New Roman" w:hAnsi="Arial" w:cs="Arial"/>
          <w:sz w:val="24"/>
          <w:szCs w:val="24"/>
          <w:lang w:eastAsia="hr-HR"/>
        </w:rPr>
        <w:t xml:space="preserve"> prijava koje smo imali u planu ove godine koje smo p</w:t>
      </w:r>
      <w:r w:rsidR="000A4DDA">
        <w:rPr>
          <w:rFonts w:ascii="Arial" w:eastAsia="Times New Roman" w:hAnsi="Arial" w:cs="Arial"/>
          <w:sz w:val="24"/>
          <w:szCs w:val="24"/>
          <w:lang w:eastAsia="hr-HR"/>
        </w:rPr>
        <w:t>rijavil</w:t>
      </w:r>
      <w:r w:rsidR="00C542E1">
        <w:rPr>
          <w:rFonts w:ascii="Arial" w:eastAsia="Times New Roman" w:hAnsi="Arial" w:cs="Arial"/>
          <w:sz w:val="24"/>
          <w:szCs w:val="24"/>
          <w:lang w:eastAsia="hr-HR"/>
        </w:rPr>
        <w:t xml:space="preserve">i, a imamo saznanja da ih nećemo dobiti ove godine pa se mora napraviti korekcija u prihodima, samim time kasnije u rashodima. A što se tiče kredita tu se jednostavno radi o prijenosu u iduću godinu jer svi radovi nisu stigli ove godine biti dovršeni tako da se korištenje kredita prolongira za iduću godinu i samim tim se Proračun mora </w:t>
      </w:r>
      <w:r w:rsidR="000A4DDA">
        <w:rPr>
          <w:rFonts w:ascii="Arial" w:eastAsia="Times New Roman" w:hAnsi="Arial" w:cs="Arial"/>
          <w:sz w:val="24"/>
          <w:szCs w:val="24"/>
          <w:lang w:eastAsia="hr-HR"/>
        </w:rPr>
        <w:t xml:space="preserve">smanjiti </w:t>
      </w:r>
      <w:r w:rsidR="00C542E1">
        <w:rPr>
          <w:rFonts w:ascii="Arial" w:eastAsia="Times New Roman" w:hAnsi="Arial" w:cs="Arial"/>
          <w:sz w:val="24"/>
          <w:szCs w:val="24"/>
          <w:lang w:eastAsia="hr-HR"/>
        </w:rPr>
        <w:t>u stranu</w:t>
      </w:r>
      <w:r w:rsidR="000A4DDA">
        <w:rPr>
          <w:rFonts w:ascii="Arial" w:eastAsia="Times New Roman" w:hAnsi="Arial" w:cs="Arial"/>
          <w:sz w:val="24"/>
          <w:szCs w:val="24"/>
          <w:lang w:eastAsia="hr-HR"/>
        </w:rPr>
        <w:t xml:space="preserve"> onoliko</w:t>
      </w:r>
      <w:r w:rsidR="00C542E1">
        <w:rPr>
          <w:rFonts w:ascii="Arial" w:eastAsia="Times New Roman" w:hAnsi="Arial" w:cs="Arial"/>
          <w:sz w:val="24"/>
          <w:szCs w:val="24"/>
          <w:lang w:eastAsia="hr-HR"/>
        </w:rPr>
        <w:t xml:space="preserve"> koliko će se ove godine realizirati od tog kredita. Ostali prihodi nisu </w:t>
      </w:r>
      <w:proofErr w:type="spellStart"/>
      <w:r w:rsidR="00C542E1">
        <w:rPr>
          <w:rFonts w:ascii="Arial" w:eastAsia="Times New Roman" w:hAnsi="Arial" w:cs="Arial"/>
          <w:sz w:val="24"/>
          <w:szCs w:val="24"/>
          <w:lang w:eastAsia="hr-HR"/>
        </w:rPr>
        <w:t>bitnije</w:t>
      </w:r>
      <w:proofErr w:type="spellEnd"/>
      <w:r w:rsidR="00C542E1">
        <w:rPr>
          <w:rFonts w:ascii="Arial" w:eastAsia="Times New Roman" w:hAnsi="Arial" w:cs="Arial"/>
          <w:sz w:val="24"/>
          <w:szCs w:val="24"/>
          <w:lang w:eastAsia="hr-HR"/>
        </w:rPr>
        <w:t xml:space="preserve"> korigirani</w:t>
      </w:r>
      <w:r w:rsidR="001D5F97">
        <w:rPr>
          <w:rFonts w:ascii="Arial" w:eastAsia="Times New Roman" w:hAnsi="Arial" w:cs="Arial"/>
          <w:sz w:val="24"/>
          <w:szCs w:val="24"/>
          <w:lang w:eastAsia="hr-HR"/>
        </w:rPr>
        <w:t>, tekuće pomoći su smanjene 445.000,00 kn tako temeljem saznanja koliko će se moći realizirati, a ostali prihodi su u nekim manjim iznosima pove</w:t>
      </w:r>
      <w:r w:rsidR="000A4DDA">
        <w:rPr>
          <w:rFonts w:ascii="Arial" w:eastAsia="Times New Roman" w:hAnsi="Arial" w:cs="Arial"/>
          <w:sz w:val="24"/>
          <w:szCs w:val="24"/>
          <w:lang w:eastAsia="hr-HR"/>
        </w:rPr>
        <w:t>ćani tako da se vidi to iz same</w:t>
      </w:r>
      <w:r w:rsidR="001D5F97">
        <w:rPr>
          <w:rFonts w:ascii="Arial" w:eastAsia="Times New Roman" w:hAnsi="Arial" w:cs="Arial"/>
          <w:sz w:val="24"/>
          <w:szCs w:val="24"/>
          <w:lang w:eastAsia="hr-HR"/>
        </w:rPr>
        <w:t xml:space="preserve"> strukture. Što se tiče rashoda u Odjelu 1, znači to je Odjel </w:t>
      </w:r>
      <w:r w:rsidR="001D5F97">
        <w:rPr>
          <w:rFonts w:ascii="Arial" w:eastAsia="Times New Roman" w:hAnsi="Arial" w:cs="Arial"/>
          <w:sz w:val="24"/>
          <w:szCs w:val="24"/>
          <w:lang w:eastAsia="hr-HR"/>
        </w:rPr>
        <w:lastRenderedPageBreak/>
        <w:t>za lokalnu samoupravu, pravne poslove i društvene djelatnosti, cijeli odjel je kao takav smanjen za 2</w:t>
      </w:r>
      <w:r w:rsidR="000A4DDA">
        <w:rPr>
          <w:rFonts w:ascii="Arial" w:eastAsia="Times New Roman" w:hAnsi="Arial" w:cs="Arial"/>
          <w:sz w:val="24"/>
          <w:szCs w:val="24"/>
          <w:lang w:eastAsia="hr-HR"/>
        </w:rPr>
        <w:t>3</w:t>
      </w:r>
      <w:r w:rsidR="001D5F97">
        <w:rPr>
          <w:rFonts w:ascii="Arial" w:eastAsia="Times New Roman" w:hAnsi="Arial" w:cs="Arial"/>
          <w:sz w:val="24"/>
          <w:szCs w:val="24"/>
          <w:lang w:eastAsia="hr-HR"/>
        </w:rPr>
        <w:t>1.000,00 kn. Odjel 2 za financije, proračun, komunalno gospodarstvo i prostorno planiranje smanjen je za 16.634.000,00 kn upravo zbog smanjenja prihoda od kapitalnih pomoći, potpora i kredita u smislu realizacije radova</w:t>
      </w:r>
      <w:r w:rsidR="000A4DDA">
        <w:rPr>
          <w:rFonts w:ascii="Arial" w:eastAsia="Times New Roman" w:hAnsi="Arial" w:cs="Arial"/>
          <w:sz w:val="24"/>
          <w:szCs w:val="24"/>
          <w:lang w:eastAsia="hr-HR"/>
        </w:rPr>
        <w:t xml:space="preserve">. </w:t>
      </w:r>
    </w:p>
    <w:p w:rsidR="00E743E0" w:rsidRDefault="00E743E0" w:rsidP="00E743E0">
      <w:pPr>
        <w:widowControl w:val="0"/>
        <w:autoSpaceDE w:val="0"/>
        <w:autoSpaceDN w:val="0"/>
        <w:adjustRightInd w:val="0"/>
        <w:spacing w:after="0" w:line="240" w:lineRule="auto"/>
        <w:rPr>
          <w:rFonts w:ascii="Arial" w:eastAsia="Times New Roman" w:hAnsi="Arial" w:cs="Arial"/>
          <w:sz w:val="24"/>
          <w:szCs w:val="24"/>
          <w:lang w:eastAsia="hr-HR"/>
        </w:rPr>
      </w:pPr>
    </w:p>
    <w:p w:rsidR="00E743E0" w:rsidRPr="00840958" w:rsidRDefault="00E743E0"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Prije pristupanja glasovanju utvrđeno je da je na sjednici Gradskog vijeća prisutno 16 vijećnika.</w:t>
      </w:r>
    </w:p>
    <w:p w:rsidR="00840958" w:rsidRDefault="00840958" w:rsidP="00E743E0">
      <w:pPr>
        <w:widowControl w:val="0"/>
        <w:autoSpaceDE w:val="0"/>
        <w:autoSpaceDN w:val="0"/>
        <w:adjustRightInd w:val="0"/>
        <w:spacing w:after="0" w:line="240" w:lineRule="auto"/>
        <w:jc w:val="both"/>
        <w:rPr>
          <w:rFonts w:ascii="Arial" w:eastAsia="Times New Roman" w:hAnsi="Arial" w:cs="Arial"/>
          <w:sz w:val="24"/>
          <w:szCs w:val="24"/>
          <w:lang w:eastAsia="hr-HR"/>
        </w:rPr>
      </w:pPr>
      <w:r w:rsidRPr="00840958">
        <w:rPr>
          <w:rFonts w:ascii="Arial" w:eastAsia="Times New Roman" w:hAnsi="Arial" w:cs="Arial"/>
          <w:sz w:val="24"/>
          <w:szCs w:val="24"/>
          <w:lang w:eastAsia="hr-HR"/>
        </w:rPr>
        <w:t>Predsjednik Gradskog vijeća predložio je da se rasprava i glasovanje objedine po svim točkama, što je jednoglasno prihvaćeno od svih 16 prisutnih vijećnika.</w:t>
      </w:r>
    </w:p>
    <w:p w:rsidR="000A4DDA" w:rsidRDefault="000A4DDA" w:rsidP="000A4DDA">
      <w:pPr>
        <w:widowControl w:val="0"/>
        <w:autoSpaceDE w:val="0"/>
        <w:autoSpaceDN w:val="0"/>
        <w:adjustRightInd w:val="0"/>
        <w:spacing w:after="0" w:line="240" w:lineRule="auto"/>
        <w:rPr>
          <w:rFonts w:ascii="Arial" w:eastAsia="Times New Roman" w:hAnsi="Arial" w:cs="Arial"/>
          <w:sz w:val="24"/>
          <w:szCs w:val="24"/>
          <w:lang w:eastAsia="hr-HR"/>
        </w:rPr>
      </w:pPr>
    </w:p>
    <w:p w:rsidR="000A4DDA" w:rsidRPr="00E743E0" w:rsidRDefault="000A4DDA" w:rsidP="000A4DD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Ilija </w:t>
      </w:r>
      <w:proofErr w:type="spellStart"/>
      <w:r>
        <w:rPr>
          <w:rFonts w:ascii="Arial" w:eastAsia="Times New Roman" w:hAnsi="Arial" w:cs="Arial"/>
          <w:sz w:val="24"/>
          <w:szCs w:val="24"/>
          <w:lang w:eastAsia="hr-HR"/>
        </w:rPr>
        <w:t>Krištić</w:t>
      </w:r>
      <w:proofErr w:type="spellEnd"/>
      <w:r>
        <w:rPr>
          <w:rFonts w:ascii="Arial" w:eastAsia="Times New Roman" w:hAnsi="Arial" w:cs="Arial"/>
          <w:sz w:val="24"/>
          <w:szCs w:val="24"/>
          <w:lang w:eastAsia="hr-HR"/>
        </w:rPr>
        <w:t xml:space="preserve"> – kaže da je pročelnik spomenuo ono </w:t>
      </w:r>
      <w:proofErr w:type="spellStart"/>
      <w:r>
        <w:rPr>
          <w:rFonts w:ascii="Arial" w:eastAsia="Times New Roman" w:hAnsi="Arial" w:cs="Arial"/>
          <w:sz w:val="24"/>
          <w:szCs w:val="24"/>
          <w:lang w:eastAsia="hr-HR"/>
        </w:rPr>
        <w:t>najbitnije</w:t>
      </w:r>
      <w:proofErr w:type="spellEnd"/>
      <w:r>
        <w:rPr>
          <w:rFonts w:ascii="Arial" w:eastAsia="Times New Roman" w:hAnsi="Arial" w:cs="Arial"/>
          <w:sz w:val="24"/>
          <w:szCs w:val="24"/>
          <w:lang w:eastAsia="hr-HR"/>
        </w:rPr>
        <w:t>, a to je zbog čega je rađen II. rebalans Proračuna. To je neostvarivanje planiranih potpora i neostvarivanje, u stvari nerješavanje investicija koje su bile vezane za kredit. Kaže da će se samo osvrnuti na to. Budući da je tehničko lice uvijek ga najviše brine ono što se javlja iz godine u godinu, a to je da realizacija i investicija iz bilo kojeg razloga izgradnje Grada, objekata građenja i uređenja komunalne infrastrukture, iz bilo kojih razloga</w:t>
      </w:r>
      <w:r w:rsidR="00E91FC7">
        <w:rPr>
          <w:rFonts w:ascii="Arial" w:eastAsia="Times New Roman" w:hAnsi="Arial" w:cs="Arial"/>
          <w:sz w:val="24"/>
          <w:szCs w:val="24"/>
          <w:lang w:eastAsia="hr-HR"/>
        </w:rPr>
        <w:t>, uvijek je manja od 50%. Na</w:t>
      </w:r>
      <w:r w:rsidR="003C53F8">
        <w:rPr>
          <w:rFonts w:ascii="Arial" w:eastAsia="Times New Roman" w:hAnsi="Arial" w:cs="Arial"/>
          <w:sz w:val="24"/>
          <w:szCs w:val="24"/>
          <w:lang w:eastAsia="hr-HR"/>
        </w:rPr>
        <w:t>žalost, iznađu se na kraju i uvijek su to neke objektivne. Međutim na neke mogućnosti bolje realizacije</w:t>
      </w:r>
      <w:r w:rsidR="0045318A">
        <w:rPr>
          <w:rFonts w:ascii="Arial" w:eastAsia="Times New Roman" w:hAnsi="Arial" w:cs="Arial"/>
          <w:sz w:val="24"/>
          <w:szCs w:val="24"/>
          <w:lang w:eastAsia="hr-HR"/>
        </w:rPr>
        <w:t>, možda smo mogli i sami utjecati, a naročito kod investicija koje su bile vezane za kredit. Uvjeren je da možda moglo više stiskati izvođače radova pa da imaju bolji angažman, da više rade, da bi vjerojatno i koji milijun kuna više potrošili na inv</w:t>
      </w:r>
      <w:r w:rsidR="00E91FC7">
        <w:rPr>
          <w:rFonts w:ascii="Arial" w:eastAsia="Times New Roman" w:hAnsi="Arial" w:cs="Arial"/>
          <w:sz w:val="24"/>
          <w:szCs w:val="24"/>
          <w:lang w:eastAsia="hr-HR"/>
        </w:rPr>
        <w:t>esticijama koje su u tijeku. Na</w:t>
      </w:r>
      <w:r w:rsidR="0045318A">
        <w:rPr>
          <w:rFonts w:ascii="Arial" w:eastAsia="Times New Roman" w:hAnsi="Arial" w:cs="Arial"/>
          <w:sz w:val="24"/>
          <w:szCs w:val="24"/>
          <w:lang w:eastAsia="hr-HR"/>
        </w:rPr>
        <w:t xml:space="preserve">žalost nije se uspjelo pa će se iz tog nivoa stupanj iskoristivosti investicija biti 7 ili 8 milijuna, a ne 10 milijuna pa će se prenijeti u sljedeću godinu. Nije to ni </w:t>
      </w:r>
      <w:proofErr w:type="spellStart"/>
      <w:r w:rsidR="0045318A">
        <w:rPr>
          <w:rFonts w:ascii="Arial" w:eastAsia="Times New Roman" w:hAnsi="Arial" w:cs="Arial"/>
          <w:sz w:val="24"/>
          <w:szCs w:val="24"/>
          <w:lang w:eastAsia="hr-HR"/>
        </w:rPr>
        <w:t>svo</w:t>
      </w:r>
      <w:proofErr w:type="spellEnd"/>
      <w:r w:rsidR="0045318A">
        <w:rPr>
          <w:rFonts w:ascii="Arial" w:eastAsia="Times New Roman" w:hAnsi="Arial" w:cs="Arial"/>
          <w:sz w:val="24"/>
          <w:szCs w:val="24"/>
          <w:lang w:eastAsia="hr-HR"/>
        </w:rPr>
        <w:t xml:space="preserve"> zlo ovog svijeta. Ima i stvari na koje se zbilja moglo utjecati, a možda na neki način na izvođače radova ili ranijim početkom same javne nabave i tako dalje. Neće govoriti o tome da su izmjene uglavnom odrađene u skladu s mogućnostima i da je možda moglo bolje, je. Ali, što je, tu je. Kod II. izmjena za održavanje komunalne infrastrukture nešto više očito iz razloga što je bila takva godina, bilo je više košnje i više radova na koji način se moglo</w:t>
      </w:r>
      <w:r w:rsidR="003E3B64">
        <w:rPr>
          <w:rFonts w:ascii="Arial" w:eastAsia="Times New Roman" w:hAnsi="Arial" w:cs="Arial"/>
          <w:sz w:val="24"/>
          <w:szCs w:val="24"/>
          <w:lang w:eastAsia="hr-HR"/>
        </w:rPr>
        <w:t xml:space="preserve"> morali više platiti i za račun radova. I jučer je rekao na Odboru pa može i sada – stvari se trebaju ipak bolje planirati. U I. rebalansu se planiralo za </w:t>
      </w:r>
      <w:proofErr w:type="spellStart"/>
      <w:r w:rsidR="003E3B64">
        <w:rPr>
          <w:rFonts w:ascii="Arial" w:eastAsia="Times New Roman" w:hAnsi="Arial" w:cs="Arial"/>
          <w:sz w:val="24"/>
          <w:szCs w:val="24"/>
          <w:lang w:eastAsia="hr-HR"/>
        </w:rPr>
        <w:t>skate</w:t>
      </w:r>
      <w:proofErr w:type="spellEnd"/>
      <w:r w:rsidR="003E3B64">
        <w:rPr>
          <w:rFonts w:ascii="Arial" w:eastAsia="Times New Roman" w:hAnsi="Arial" w:cs="Arial"/>
          <w:sz w:val="24"/>
          <w:szCs w:val="24"/>
          <w:lang w:eastAsia="hr-HR"/>
        </w:rPr>
        <w:t xml:space="preserve"> park 150.000,00 kn ili 200.000,00 kn. Na kraju, njegova vrijednost će biti 410.000,00 kn. Ponekad treba obratiti pozornost i na bolje planiranje. Ako se gleda u realizaciju Proračuna, ovaj rebalans ovog puta je napravljen na vrijeme, odnosno napravljen je u skladu s Proračunom i po realizaciji Proračuna koja je sada na dosta dobrom stanju i odgovara samom rebalansu. Vjeruje da će rebalans biti u skladu s godišnjom realizacijom Proračuna. Navodi da će glasati za rebalans.</w:t>
      </w:r>
    </w:p>
    <w:p w:rsidR="000A4DDA" w:rsidRPr="00840958" w:rsidRDefault="000A4DDA" w:rsidP="00E743E0">
      <w:pPr>
        <w:widowControl w:val="0"/>
        <w:autoSpaceDE w:val="0"/>
        <w:autoSpaceDN w:val="0"/>
        <w:adjustRightInd w:val="0"/>
        <w:spacing w:after="0" w:line="240" w:lineRule="auto"/>
        <w:jc w:val="both"/>
        <w:rPr>
          <w:rFonts w:ascii="Arial" w:eastAsia="Times New Roman" w:hAnsi="Arial" w:cs="Arial"/>
          <w:sz w:val="24"/>
          <w:szCs w:val="24"/>
          <w:lang w:eastAsia="hr-HR"/>
        </w:rPr>
      </w:pPr>
    </w:p>
    <w:p w:rsidR="00840958" w:rsidRPr="00840958" w:rsidRDefault="00840958" w:rsidP="00E743E0">
      <w:pPr>
        <w:widowControl w:val="0"/>
        <w:autoSpaceDE w:val="0"/>
        <w:autoSpaceDN w:val="0"/>
        <w:adjustRightInd w:val="0"/>
        <w:spacing w:after="0" w:line="240" w:lineRule="auto"/>
        <w:jc w:val="both"/>
        <w:rPr>
          <w:rFonts w:ascii="Arial" w:eastAsia="Times New Roman" w:hAnsi="Arial" w:cs="Arial"/>
          <w:sz w:val="24"/>
          <w:szCs w:val="24"/>
          <w:lang w:eastAsia="hr-HR"/>
        </w:rPr>
      </w:pPr>
      <w:r w:rsidRPr="003E3B64">
        <w:rPr>
          <w:rFonts w:ascii="Arial" w:eastAsia="Times New Roman" w:hAnsi="Arial" w:cs="Arial"/>
          <w:sz w:val="24"/>
          <w:szCs w:val="24"/>
          <w:lang w:eastAsia="hr-HR"/>
        </w:rPr>
        <w:t xml:space="preserve">Provedenim glasovanjem konstatirano je da su </w:t>
      </w:r>
      <w:r w:rsidRPr="003E3B64">
        <w:rPr>
          <w:rFonts w:ascii="Arial" w:eastAsia="Times New Roman" w:hAnsi="Arial" w:cs="Arial"/>
          <w:sz w:val="24"/>
          <w:szCs w:val="24"/>
        </w:rPr>
        <w:t xml:space="preserve">sa 13 glasova za, 1 protiv i 2 </w:t>
      </w:r>
      <w:r w:rsidR="00E743E0" w:rsidRPr="003E3B64">
        <w:rPr>
          <w:rFonts w:ascii="Arial" w:eastAsia="Times New Roman" w:hAnsi="Arial" w:cs="Arial"/>
          <w:sz w:val="24"/>
          <w:szCs w:val="24"/>
        </w:rPr>
        <w:t>s</w:t>
      </w:r>
      <w:r w:rsidRPr="003E3B64">
        <w:rPr>
          <w:rFonts w:ascii="Arial" w:eastAsia="Times New Roman" w:hAnsi="Arial" w:cs="Arial"/>
          <w:sz w:val="24"/>
          <w:szCs w:val="24"/>
        </w:rPr>
        <w:t xml:space="preserve">uzdržana </w:t>
      </w:r>
      <w:r w:rsidRPr="003E3B64">
        <w:rPr>
          <w:rFonts w:ascii="Arial" w:eastAsia="Times New Roman" w:hAnsi="Arial" w:cs="Arial"/>
          <w:sz w:val="24"/>
          <w:szCs w:val="24"/>
          <w:lang w:eastAsia="hr-HR"/>
        </w:rPr>
        <w:t>usvojene sljedeće odluke</w:t>
      </w:r>
      <w:r w:rsidRPr="00840958">
        <w:rPr>
          <w:rFonts w:ascii="Arial" w:eastAsia="Times New Roman" w:hAnsi="Arial" w:cs="Arial"/>
          <w:sz w:val="24"/>
          <w:szCs w:val="24"/>
          <w:lang w:eastAsia="hr-HR"/>
        </w:rPr>
        <w:t>:</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autoSpaceDN w:val="0"/>
        <w:spacing w:after="0" w:line="240" w:lineRule="auto"/>
        <w:jc w:val="both"/>
        <w:textAlignment w:val="baseline"/>
        <w:rPr>
          <w:rFonts w:ascii="Arial" w:eastAsia="Times New Roman" w:hAnsi="Arial" w:cs="Arial"/>
          <w:b/>
          <w:kern w:val="3"/>
          <w:sz w:val="24"/>
          <w:szCs w:val="24"/>
          <w:lang w:val="pl-PL"/>
        </w:rPr>
      </w:pPr>
      <w:r w:rsidRPr="00840958">
        <w:rPr>
          <w:rFonts w:ascii="Arial" w:eastAsia="Times New Roman" w:hAnsi="Arial" w:cs="Arial"/>
          <w:b/>
          <w:kern w:val="3"/>
          <w:sz w:val="24"/>
          <w:szCs w:val="24"/>
          <w:lang w:val="pl-PL"/>
        </w:rPr>
        <w:t xml:space="preserve">     a)   Odluka o II. izmjenama i  dopunama Proračuna Grada Ivanić-Grada za 2016. godinu</w:t>
      </w:r>
    </w:p>
    <w:p w:rsidR="00840958" w:rsidRPr="00840958" w:rsidRDefault="00840958" w:rsidP="00840958">
      <w:pPr>
        <w:autoSpaceDN w:val="0"/>
        <w:spacing w:after="0" w:line="240" w:lineRule="auto"/>
        <w:ind w:left="720"/>
        <w:jc w:val="both"/>
        <w:textAlignment w:val="baseline"/>
        <w:rPr>
          <w:rFonts w:ascii="Arial" w:eastAsia="Times New Roman" w:hAnsi="Arial" w:cs="Arial"/>
          <w:b/>
          <w:kern w:val="3"/>
          <w:sz w:val="24"/>
          <w:szCs w:val="24"/>
          <w:lang w:val="pl-PL"/>
        </w:rPr>
      </w:pPr>
    </w:p>
    <w:p w:rsidR="00840958" w:rsidRPr="00840958" w:rsidRDefault="00840958" w:rsidP="00840958">
      <w:pPr>
        <w:widowControl w:val="0"/>
        <w:autoSpaceDN w:val="0"/>
        <w:spacing w:after="0" w:line="240" w:lineRule="auto"/>
        <w:jc w:val="both"/>
        <w:textAlignment w:val="baseline"/>
        <w:rPr>
          <w:rFonts w:ascii="Calibri" w:eastAsia="Lucida Sans Unicode" w:hAnsi="Calibri" w:cs="Tahoma"/>
          <w:kern w:val="3"/>
        </w:rPr>
      </w:pPr>
      <w:r w:rsidRPr="00840958">
        <w:rPr>
          <w:rFonts w:ascii="Arial" w:eastAsia="Times New Roman" w:hAnsi="Arial" w:cs="Arial"/>
          <w:b/>
          <w:kern w:val="3"/>
          <w:sz w:val="24"/>
          <w:szCs w:val="24"/>
        </w:rPr>
        <w:t xml:space="preserve">     b)   II. Izmjene i dopune Plana razvojnih programa za 2016. godinu</w:t>
      </w:r>
    </w:p>
    <w:p w:rsidR="00840958" w:rsidRPr="00840958" w:rsidRDefault="00840958" w:rsidP="00840958">
      <w:pPr>
        <w:autoSpaceDN w:val="0"/>
        <w:spacing w:after="0" w:line="240" w:lineRule="auto"/>
        <w:jc w:val="both"/>
        <w:textAlignment w:val="baseline"/>
        <w:rPr>
          <w:rFonts w:ascii="Arial" w:eastAsia="Times New Roman" w:hAnsi="Arial" w:cs="Arial"/>
          <w:b/>
          <w:kern w:val="3"/>
          <w:sz w:val="24"/>
          <w:szCs w:val="24"/>
        </w:rPr>
      </w:pPr>
    </w:p>
    <w:p w:rsidR="00840958" w:rsidRPr="00840958" w:rsidRDefault="00840958" w:rsidP="00840958">
      <w:pPr>
        <w:widowControl w:val="0"/>
        <w:numPr>
          <w:ilvl w:val="0"/>
          <w:numId w:val="32"/>
        </w:numPr>
        <w:suppressAutoHyphens/>
        <w:autoSpaceDN w:val="0"/>
        <w:spacing w:after="0" w:line="240" w:lineRule="auto"/>
        <w:jc w:val="both"/>
        <w:textAlignment w:val="baseline"/>
        <w:rPr>
          <w:rFonts w:ascii="Arial" w:eastAsia="Times New Roman" w:hAnsi="Arial" w:cs="Arial"/>
          <w:b/>
          <w:kern w:val="3"/>
          <w:sz w:val="24"/>
          <w:szCs w:val="24"/>
          <w:lang w:eastAsia="hr-HR"/>
        </w:rPr>
      </w:pPr>
      <w:r w:rsidRPr="00840958">
        <w:rPr>
          <w:rFonts w:ascii="Arial" w:eastAsia="Times New Roman" w:hAnsi="Arial" w:cs="Arial"/>
          <w:b/>
          <w:kern w:val="3"/>
          <w:sz w:val="24"/>
          <w:szCs w:val="24"/>
          <w:lang w:eastAsia="hr-HR"/>
        </w:rPr>
        <w:t>I. izmjene i dopune Programa socijalnih potreba Grada Ivanić-Grada za 2016. godinu</w:t>
      </w:r>
    </w:p>
    <w:p w:rsidR="00840958" w:rsidRPr="00840958" w:rsidRDefault="00840958" w:rsidP="00840958">
      <w:pPr>
        <w:autoSpaceDN w:val="0"/>
        <w:spacing w:after="0" w:line="240" w:lineRule="auto"/>
        <w:jc w:val="both"/>
        <w:textAlignment w:val="baseline"/>
        <w:rPr>
          <w:rFonts w:ascii="Arial" w:eastAsia="Times New Roman" w:hAnsi="Arial" w:cs="Arial"/>
          <w:b/>
          <w:kern w:val="3"/>
          <w:sz w:val="24"/>
          <w:szCs w:val="24"/>
          <w:lang w:val="pl-PL"/>
        </w:rPr>
      </w:pPr>
    </w:p>
    <w:p w:rsidR="00840958" w:rsidRPr="00840958" w:rsidRDefault="00840958" w:rsidP="00840958">
      <w:pPr>
        <w:widowControl w:val="0"/>
        <w:numPr>
          <w:ilvl w:val="0"/>
          <w:numId w:val="32"/>
        </w:numPr>
        <w:suppressAutoHyphens/>
        <w:autoSpaceDN w:val="0"/>
        <w:spacing w:after="0" w:line="240" w:lineRule="auto"/>
        <w:jc w:val="both"/>
        <w:textAlignment w:val="baseline"/>
        <w:rPr>
          <w:rFonts w:ascii="Arial" w:eastAsia="Times New Roman" w:hAnsi="Arial" w:cs="Arial"/>
          <w:b/>
          <w:kern w:val="3"/>
          <w:sz w:val="24"/>
          <w:szCs w:val="20"/>
          <w:lang w:eastAsia="hr-HR"/>
        </w:rPr>
      </w:pPr>
      <w:r w:rsidRPr="00840958">
        <w:rPr>
          <w:rFonts w:ascii="Arial" w:eastAsia="Times New Roman" w:hAnsi="Arial" w:cs="Arial"/>
          <w:b/>
          <w:kern w:val="3"/>
          <w:sz w:val="24"/>
          <w:szCs w:val="20"/>
          <w:lang w:eastAsia="hr-HR"/>
        </w:rPr>
        <w:t xml:space="preserve">II. Izmjene i dopune Programa javnih potreba u kulturi na području Grada </w:t>
      </w:r>
      <w:r w:rsidRPr="00840958">
        <w:rPr>
          <w:rFonts w:ascii="Arial" w:eastAsia="Times New Roman" w:hAnsi="Arial" w:cs="Arial"/>
          <w:b/>
          <w:kern w:val="3"/>
          <w:sz w:val="24"/>
          <w:szCs w:val="20"/>
          <w:lang w:eastAsia="hr-HR"/>
        </w:rPr>
        <w:lastRenderedPageBreak/>
        <w:t>Ivanić-Grada u 2016. godini</w:t>
      </w:r>
    </w:p>
    <w:p w:rsidR="00840958" w:rsidRPr="00840958" w:rsidRDefault="00840958" w:rsidP="00840958">
      <w:pPr>
        <w:suppressAutoHyphens/>
        <w:autoSpaceDN w:val="0"/>
        <w:spacing w:after="0" w:line="240" w:lineRule="auto"/>
        <w:ind w:left="720"/>
        <w:jc w:val="both"/>
        <w:textAlignment w:val="baseline"/>
        <w:rPr>
          <w:rFonts w:ascii="Arial" w:eastAsia="Times New Roman" w:hAnsi="Arial" w:cs="Arial"/>
          <w:b/>
          <w:kern w:val="3"/>
          <w:sz w:val="24"/>
          <w:szCs w:val="20"/>
          <w:lang w:eastAsia="hr-HR"/>
        </w:rPr>
      </w:pPr>
    </w:p>
    <w:p w:rsidR="00840958" w:rsidRPr="00840958" w:rsidRDefault="00840958" w:rsidP="00840958">
      <w:pPr>
        <w:widowControl w:val="0"/>
        <w:numPr>
          <w:ilvl w:val="0"/>
          <w:numId w:val="32"/>
        </w:numPr>
        <w:suppressAutoHyphens/>
        <w:autoSpaceDN w:val="0"/>
        <w:spacing w:after="0" w:line="240" w:lineRule="auto"/>
        <w:jc w:val="both"/>
        <w:textAlignment w:val="baseline"/>
        <w:rPr>
          <w:rFonts w:ascii="Arial" w:eastAsia="Times New Roman" w:hAnsi="Arial" w:cs="Arial"/>
          <w:b/>
          <w:kern w:val="3"/>
          <w:sz w:val="24"/>
          <w:szCs w:val="20"/>
          <w:lang w:eastAsia="hr-HR"/>
        </w:rPr>
      </w:pPr>
      <w:r w:rsidRPr="00840958">
        <w:rPr>
          <w:rFonts w:ascii="Arial" w:eastAsia="Times New Roman" w:hAnsi="Arial" w:cs="Arial"/>
          <w:b/>
          <w:kern w:val="3"/>
          <w:sz w:val="24"/>
          <w:szCs w:val="20"/>
          <w:lang w:eastAsia="hr-HR"/>
        </w:rPr>
        <w:t>II. Izmjene i dopune Plana izdataka sredstava za rad Dječjeg vrtića Ivanić-Grad za 2016. godinu</w:t>
      </w:r>
    </w:p>
    <w:p w:rsidR="00840958" w:rsidRPr="00840958" w:rsidRDefault="00840958" w:rsidP="00840958">
      <w:pPr>
        <w:widowControl w:val="0"/>
        <w:suppressAutoHyphens/>
        <w:autoSpaceDN w:val="0"/>
        <w:spacing w:after="0" w:line="240" w:lineRule="auto"/>
        <w:jc w:val="both"/>
        <w:textAlignment w:val="baseline"/>
        <w:rPr>
          <w:rFonts w:ascii="Arial" w:eastAsia="Times New Roman" w:hAnsi="Arial" w:cs="Arial"/>
          <w:b/>
          <w:kern w:val="3"/>
          <w:sz w:val="24"/>
          <w:szCs w:val="20"/>
          <w:lang w:eastAsia="hr-HR"/>
        </w:rPr>
      </w:pPr>
    </w:p>
    <w:p w:rsidR="00840958" w:rsidRPr="00840958" w:rsidRDefault="00840958" w:rsidP="00840958">
      <w:pPr>
        <w:widowControl w:val="0"/>
        <w:numPr>
          <w:ilvl w:val="0"/>
          <w:numId w:val="32"/>
        </w:numPr>
        <w:suppressAutoHyphens/>
        <w:autoSpaceDN w:val="0"/>
        <w:spacing w:after="0" w:line="240" w:lineRule="auto"/>
        <w:jc w:val="both"/>
        <w:textAlignment w:val="baseline"/>
        <w:rPr>
          <w:rFonts w:ascii="Arial" w:eastAsia="Times New Roman" w:hAnsi="Arial" w:cs="Arial"/>
          <w:b/>
          <w:kern w:val="3"/>
          <w:sz w:val="24"/>
          <w:szCs w:val="20"/>
          <w:lang w:eastAsia="hr-HR"/>
        </w:rPr>
      </w:pPr>
      <w:r w:rsidRPr="00840958">
        <w:rPr>
          <w:rFonts w:ascii="Arial" w:eastAsia="Times New Roman" w:hAnsi="Arial" w:cs="Arial"/>
          <w:b/>
          <w:kern w:val="3"/>
          <w:sz w:val="24"/>
          <w:szCs w:val="20"/>
          <w:lang w:eastAsia="hr-HR"/>
        </w:rPr>
        <w:t>II. Izmjene i dopune Odluke o raspodjeli sredstava za poslove vatrogastva Grada Ivanić-Grada za 2016. godinu</w:t>
      </w:r>
    </w:p>
    <w:p w:rsidR="00840958" w:rsidRPr="00840958" w:rsidRDefault="00840958" w:rsidP="00840958">
      <w:pPr>
        <w:suppressAutoHyphens/>
        <w:autoSpaceDN w:val="0"/>
        <w:spacing w:after="0" w:line="240" w:lineRule="auto"/>
        <w:ind w:left="720"/>
        <w:jc w:val="both"/>
        <w:textAlignment w:val="baseline"/>
        <w:rPr>
          <w:rFonts w:ascii="Arial" w:eastAsia="Times New Roman" w:hAnsi="Arial" w:cs="Times New Roman"/>
          <w:kern w:val="3"/>
          <w:sz w:val="24"/>
          <w:szCs w:val="20"/>
          <w:lang w:eastAsia="hr-HR"/>
        </w:rPr>
      </w:pPr>
    </w:p>
    <w:p w:rsidR="00840958" w:rsidRPr="00840958" w:rsidRDefault="00840958" w:rsidP="00840958">
      <w:pPr>
        <w:widowControl w:val="0"/>
        <w:numPr>
          <w:ilvl w:val="0"/>
          <w:numId w:val="32"/>
        </w:numPr>
        <w:suppressAutoHyphens/>
        <w:autoSpaceDN w:val="0"/>
        <w:spacing w:after="0" w:line="240" w:lineRule="auto"/>
        <w:jc w:val="both"/>
        <w:textAlignment w:val="baseline"/>
        <w:rPr>
          <w:rFonts w:ascii="Arial" w:eastAsia="Times New Roman" w:hAnsi="Arial" w:cs="Arial"/>
          <w:b/>
          <w:kern w:val="3"/>
          <w:sz w:val="24"/>
          <w:szCs w:val="20"/>
          <w:lang w:eastAsia="hr-HR"/>
        </w:rPr>
      </w:pPr>
      <w:r w:rsidRPr="00840958">
        <w:rPr>
          <w:rFonts w:ascii="Arial" w:eastAsia="Times New Roman" w:hAnsi="Arial" w:cs="Arial"/>
          <w:b/>
          <w:kern w:val="3"/>
          <w:sz w:val="24"/>
          <w:szCs w:val="20"/>
          <w:lang w:eastAsia="hr-HR"/>
        </w:rPr>
        <w:t>II. Izmjene i dopune Programa javnih potreba u sportu na području Grada Ivanić-Grada za 2016. godinu</w:t>
      </w:r>
    </w:p>
    <w:p w:rsidR="00840958" w:rsidRPr="00840958" w:rsidRDefault="00840958" w:rsidP="00840958">
      <w:pPr>
        <w:widowControl w:val="0"/>
        <w:suppressAutoHyphens/>
        <w:autoSpaceDN w:val="0"/>
        <w:spacing w:after="0" w:line="240" w:lineRule="auto"/>
        <w:ind w:left="720"/>
        <w:jc w:val="both"/>
        <w:textAlignment w:val="baseline"/>
        <w:rPr>
          <w:rFonts w:ascii="Arial" w:eastAsia="Times New Roman" w:hAnsi="Arial" w:cs="Arial"/>
          <w:b/>
          <w:kern w:val="3"/>
          <w:sz w:val="24"/>
          <w:szCs w:val="20"/>
          <w:lang w:eastAsia="hr-HR"/>
        </w:rPr>
      </w:pPr>
    </w:p>
    <w:p w:rsidR="00840958" w:rsidRPr="00840958" w:rsidRDefault="00840958" w:rsidP="00840958">
      <w:pPr>
        <w:widowControl w:val="0"/>
        <w:numPr>
          <w:ilvl w:val="0"/>
          <w:numId w:val="32"/>
        </w:numPr>
        <w:suppressAutoHyphens/>
        <w:autoSpaceDN w:val="0"/>
        <w:spacing w:after="0" w:line="240" w:lineRule="auto"/>
        <w:textAlignment w:val="baseline"/>
        <w:rPr>
          <w:rFonts w:ascii="Arial" w:eastAsia="Times New Roman" w:hAnsi="Arial" w:cs="Arial"/>
          <w:b/>
          <w:kern w:val="3"/>
          <w:sz w:val="24"/>
          <w:szCs w:val="20"/>
          <w:lang w:eastAsia="hr-HR"/>
        </w:rPr>
      </w:pPr>
      <w:r w:rsidRPr="00840958">
        <w:rPr>
          <w:rFonts w:ascii="Arial" w:eastAsia="Times New Roman" w:hAnsi="Arial" w:cs="Arial"/>
          <w:b/>
          <w:kern w:val="3"/>
          <w:sz w:val="24"/>
          <w:szCs w:val="20"/>
          <w:lang w:eastAsia="hr-HR"/>
        </w:rPr>
        <w:t>I. Izmjene i dopune Programa javnih potreba u provedbi programa i projekata udruga civilnog društva Grada Ivanić-Grada u 2016. godini</w:t>
      </w:r>
    </w:p>
    <w:p w:rsidR="00840958" w:rsidRPr="00840958" w:rsidRDefault="00840958" w:rsidP="00840958">
      <w:pPr>
        <w:autoSpaceDN w:val="0"/>
        <w:spacing w:after="0" w:line="240" w:lineRule="auto"/>
        <w:ind w:left="720"/>
        <w:jc w:val="both"/>
        <w:textAlignment w:val="baseline"/>
        <w:rPr>
          <w:rFonts w:ascii="Calibri" w:eastAsia="Calibri" w:hAnsi="Calibri" w:cs="Times New Roman"/>
          <w:kern w:val="3"/>
          <w:lang w:eastAsia="zh-CN"/>
        </w:rPr>
      </w:pPr>
    </w:p>
    <w:p w:rsidR="00840958" w:rsidRPr="00840958" w:rsidRDefault="00840958" w:rsidP="00840958">
      <w:pPr>
        <w:widowControl w:val="0"/>
        <w:numPr>
          <w:ilvl w:val="0"/>
          <w:numId w:val="32"/>
        </w:numPr>
        <w:suppressAutoHyphens/>
        <w:autoSpaceDN w:val="0"/>
        <w:spacing w:after="0" w:line="240" w:lineRule="auto"/>
        <w:jc w:val="both"/>
        <w:textAlignment w:val="baseline"/>
        <w:rPr>
          <w:rFonts w:ascii="Calibri" w:eastAsia="Calibri" w:hAnsi="Calibri" w:cs="Times New Roman"/>
          <w:kern w:val="3"/>
          <w:lang w:eastAsia="zh-CN"/>
        </w:rPr>
      </w:pPr>
      <w:r w:rsidRPr="00840958">
        <w:rPr>
          <w:rFonts w:ascii="Arial" w:eastAsia="Times New Roman" w:hAnsi="Arial" w:cs="Arial"/>
          <w:b/>
          <w:bCs/>
          <w:color w:val="00000A"/>
          <w:kern w:val="3"/>
          <w:sz w:val="24"/>
          <w:szCs w:val="24"/>
          <w:lang w:val="pl-PL"/>
        </w:rPr>
        <w:t>II. Izmjene i dopune Programa održavanja komunalne infrastrukture za 2016. godinu</w:t>
      </w:r>
    </w:p>
    <w:p w:rsidR="00840958" w:rsidRPr="00840958" w:rsidRDefault="00840958" w:rsidP="00840958">
      <w:pPr>
        <w:autoSpaceDN w:val="0"/>
        <w:spacing w:after="0" w:line="240" w:lineRule="auto"/>
        <w:ind w:left="720"/>
        <w:jc w:val="both"/>
        <w:textAlignment w:val="baseline"/>
        <w:rPr>
          <w:rFonts w:ascii="Calibri" w:eastAsia="Calibri" w:hAnsi="Calibri" w:cs="Times New Roman"/>
          <w:kern w:val="3"/>
          <w:lang w:eastAsia="zh-CN"/>
        </w:rPr>
      </w:pPr>
    </w:p>
    <w:p w:rsidR="00840958" w:rsidRPr="00840958" w:rsidRDefault="00840958" w:rsidP="00840958">
      <w:pPr>
        <w:widowControl w:val="0"/>
        <w:numPr>
          <w:ilvl w:val="0"/>
          <w:numId w:val="32"/>
        </w:numPr>
        <w:suppressAutoHyphens/>
        <w:autoSpaceDN w:val="0"/>
        <w:spacing w:after="0" w:line="240" w:lineRule="auto"/>
        <w:jc w:val="both"/>
        <w:textAlignment w:val="baseline"/>
        <w:rPr>
          <w:rFonts w:ascii="Calibri" w:eastAsia="Calibri" w:hAnsi="Calibri" w:cs="Times New Roman"/>
          <w:kern w:val="3"/>
          <w:lang w:eastAsia="zh-CN"/>
        </w:rPr>
      </w:pPr>
      <w:r w:rsidRPr="00840958">
        <w:rPr>
          <w:rFonts w:ascii="Arial" w:eastAsia="Times New Roman" w:hAnsi="Arial" w:cs="Arial"/>
          <w:b/>
          <w:bCs/>
          <w:color w:val="00000A"/>
          <w:kern w:val="3"/>
          <w:sz w:val="24"/>
          <w:szCs w:val="24"/>
          <w:lang w:val="pl-PL"/>
        </w:rPr>
        <w:t>II. izmjene i dopune Programa građenja objekata i uređaja komunalne infrastrukture za  2016. godinu</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Odluke prileže zapisniku i čine njegov sastavni dio.</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Napomena: Odluke su u istovjetnom tekstu usvojene na sjednici Gradskog vijeća, a vijećnicima su dostavljene u materijalima za sjednicu Gradskog vijeća.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6. TOČKA</w:t>
      </w:r>
      <w:r w:rsidR="003E3B64">
        <w:rPr>
          <w:rFonts w:ascii="Arial" w:eastAsia="Times New Roman" w:hAnsi="Arial" w:cs="Arial"/>
          <w:b/>
          <w:sz w:val="24"/>
          <w:szCs w:val="24"/>
          <w:lang w:eastAsia="hr-HR"/>
        </w:rPr>
        <w:t xml:space="preserve"> </w:t>
      </w:r>
    </w:p>
    <w:p w:rsidR="00E743E0" w:rsidRDefault="00E743E0" w:rsidP="00B54B47">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Gradonačelnik –</w:t>
      </w:r>
      <w:r w:rsidR="00B54B47">
        <w:rPr>
          <w:rFonts w:ascii="Arial" w:eastAsia="Times New Roman" w:hAnsi="Arial" w:cs="Arial"/>
          <w:sz w:val="24"/>
          <w:szCs w:val="24"/>
          <w:lang w:eastAsia="hr-HR"/>
        </w:rPr>
        <w:t xml:space="preserve"> prijedlog Proračuna</w:t>
      </w:r>
      <w:r w:rsidR="00586E5D">
        <w:rPr>
          <w:rFonts w:ascii="Arial" w:eastAsia="Times New Roman" w:hAnsi="Arial" w:cs="Arial"/>
          <w:sz w:val="24"/>
          <w:szCs w:val="24"/>
          <w:lang w:eastAsia="hr-HR"/>
        </w:rPr>
        <w:t xml:space="preserve"> </w:t>
      </w:r>
      <w:r w:rsidR="00B54B47">
        <w:rPr>
          <w:rFonts w:ascii="Arial" w:eastAsia="Times New Roman" w:hAnsi="Arial" w:cs="Arial"/>
          <w:sz w:val="24"/>
          <w:szCs w:val="24"/>
          <w:lang w:eastAsia="hr-HR"/>
        </w:rPr>
        <w:t xml:space="preserve">u obliku prezentacije prezentira vijećnicima kako bi bilo preglednije. Prezentacija neće obuhvatiti sve u detalje, ali one najvažnije stvari će biti prezentirane pa kasnije rasprava može biti po stavkama Proračuna kako i slijedi. Smatra da će ovo biti malo preglednije i da će se bolje shvatiti kad nisu samo suhoparne brojke, a neće dugo trajati. Proletjet će kroz to u par riječi pa se onda može prokomentirati sve. Planirani ukupni </w:t>
      </w:r>
      <w:r w:rsidR="00533CB7">
        <w:rPr>
          <w:rFonts w:ascii="Arial" w:eastAsia="Times New Roman" w:hAnsi="Arial" w:cs="Arial"/>
          <w:sz w:val="24"/>
          <w:szCs w:val="24"/>
          <w:lang w:eastAsia="hr-HR"/>
        </w:rPr>
        <w:t>proračun</w:t>
      </w:r>
      <w:r w:rsidR="00B54B47">
        <w:rPr>
          <w:rFonts w:ascii="Arial" w:eastAsia="Times New Roman" w:hAnsi="Arial" w:cs="Arial"/>
          <w:sz w:val="24"/>
          <w:szCs w:val="24"/>
          <w:lang w:eastAsia="hr-HR"/>
        </w:rPr>
        <w:t xml:space="preserve">, prihodi i rashodi za </w:t>
      </w:r>
      <w:r w:rsidR="00533CB7">
        <w:rPr>
          <w:rFonts w:ascii="Arial" w:eastAsia="Times New Roman" w:hAnsi="Arial" w:cs="Arial"/>
          <w:sz w:val="24"/>
          <w:szCs w:val="24"/>
          <w:lang w:eastAsia="hr-HR"/>
        </w:rPr>
        <w:t xml:space="preserve">iduću </w:t>
      </w:r>
      <w:r w:rsidR="00B54B47">
        <w:rPr>
          <w:rFonts w:ascii="Arial" w:eastAsia="Times New Roman" w:hAnsi="Arial" w:cs="Arial"/>
          <w:sz w:val="24"/>
          <w:szCs w:val="24"/>
          <w:lang w:eastAsia="hr-HR"/>
        </w:rPr>
        <w:t>2017. 88.470.800,00 kuna</w:t>
      </w:r>
      <w:r w:rsidR="00533CB7">
        <w:rPr>
          <w:rFonts w:ascii="Arial" w:eastAsia="Times New Roman" w:hAnsi="Arial" w:cs="Arial"/>
          <w:sz w:val="24"/>
          <w:szCs w:val="24"/>
          <w:lang w:eastAsia="hr-HR"/>
        </w:rPr>
        <w:t>. Što se tiče proračunskih korisnika</w:t>
      </w:r>
      <w:r w:rsidR="003D7032">
        <w:rPr>
          <w:rFonts w:ascii="Arial" w:eastAsia="Times New Roman" w:hAnsi="Arial" w:cs="Arial"/>
          <w:sz w:val="24"/>
          <w:szCs w:val="24"/>
          <w:lang w:eastAsia="hr-HR"/>
        </w:rPr>
        <w:t xml:space="preserve"> namijenjena sredstva u Proračunu su za Dječji vrtić 9.114.000,00 kn, Pučko otvoreno učilište 2.904.300,00 kuna – nešto manja nego ove godine s obzirom da se odvaja Knjižnica od POU u zasebnog korisnika. Vatrogasna postrojba Grada Ivanić – Grada 7.814.000,00 kn</w:t>
      </w:r>
      <w:r w:rsidR="00660F24">
        <w:rPr>
          <w:rFonts w:ascii="Arial" w:eastAsia="Times New Roman" w:hAnsi="Arial" w:cs="Arial"/>
          <w:sz w:val="24"/>
          <w:szCs w:val="24"/>
          <w:lang w:eastAsia="hr-HR"/>
        </w:rPr>
        <w:t xml:space="preserve">. </w:t>
      </w:r>
      <w:r w:rsidR="00F54967">
        <w:rPr>
          <w:rFonts w:ascii="Arial" w:eastAsia="Times New Roman" w:hAnsi="Arial" w:cs="Arial"/>
          <w:sz w:val="24"/>
          <w:szCs w:val="24"/>
          <w:lang w:eastAsia="hr-HR"/>
        </w:rPr>
        <w:t xml:space="preserve">Gradski muzej, nova ustanova 354.000,00 kn. To su manje-više sredstva koja su manja od ostalih. Predviđeno je da ostanu ovakva </w:t>
      </w:r>
      <w:r w:rsidR="00723DAA">
        <w:rPr>
          <w:rFonts w:ascii="Arial" w:eastAsia="Times New Roman" w:hAnsi="Arial" w:cs="Arial"/>
          <w:sz w:val="24"/>
          <w:szCs w:val="24"/>
          <w:lang w:eastAsia="hr-HR"/>
        </w:rPr>
        <w:t>vezano za</w:t>
      </w:r>
      <w:r w:rsidR="00F54967">
        <w:rPr>
          <w:rFonts w:ascii="Arial" w:eastAsia="Times New Roman" w:hAnsi="Arial" w:cs="Arial"/>
          <w:sz w:val="24"/>
          <w:szCs w:val="24"/>
          <w:lang w:eastAsia="hr-HR"/>
        </w:rPr>
        <w:t xml:space="preserve"> zaposlenik</w:t>
      </w:r>
      <w:r w:rsidR="00723DAA">
        <w:rPr>
          <w:rFonts w:ascii="Arial" w:eastAsia="Times New Roman" w:hAnsi="Arial" w:cs="Arial"/>
          <w:sz w:val="24"/>
          <w:szCs w:val="24"/>
          <w:lang w:eastAsia="hr-HR"/>
        </w:rPr>
        <w:t>e</w:t>
      </w:r>
      <w:r w:rsidR="00F54967">
        <w:rPr>
          <w:rFonts w:ascii="Arial" w:eastAsia="Times New Roman" w:hAnsi="Arial" w:cs="Arial"/>
          <w:sz w:val="24"/>
          <w:szCs w:val="24"/>
          <w:lang w:eastAsia="hr-HR"/>
        </w:rPr>
        <w:t xml:space="preserve"> i </w:t>
      </w:r>
      <w:r w:rsidR="00723DAA">
        <w:rPr>
          <w:rFonts w:ascii="Arial" w:eastAsia="Times New Roman" w:hAnsi="Arial" w:cs="Arial"/>
          <w:sz w:val="24"/>
          <w:szCs w:val="24"/>
          <w:lang w:eastAsia="hr-HR"/>
        </w:rPr>
        <w:t>troškove</w:t>
      </w:r>
      <w:r w:rsidR="00F54967">
        <w:rPr>
          <w:rFonts w:ascii="Arial" w:eastAsia="Times New Roman" w:hAnsi="Arial" w:cs="Arial"/>
          <w:sz w:val="24"/>
          <w:szCs w:val="24"/>
          <w:lang w:eastAsia="hr-HR"/>
        </w:rPr>
        <w:t>, a pošto je zgrada u vlasništvu Grada,</w:t>
      </w:r>
      <w:r w:rsidR="00723DAA">
        <w:rPr>
          <w:rFonts w:ascii="Arial" w:eastAsia="Times New Roman" w:hAnsi="Arial" w:cs="Arial"/>
          <w:sz w:val="24"/>
          <w:szCs w:val="24"/>
          <w:lang w:eastAsia="hr-HR"/>
        </w:rPr>
        <w:t xml:space="preserve"> investicije koje su planirane n</w:t>
      </w:r>
      <w:r w:rsidR="00F54967">
        <w:rPr>
          <w:rFonts w:ascii="Arial" w:eastAsia="Times New Roman" w:hAnsi="Arial" w:cs="Arial"/>
          <w:sz w:val="24"/>
          <w:szCs w:val="24"/>
          <w:lang w:eastAsia="hr-HR"/>
        </w:rPr>
        <w:t>a Muzej</w:t>
      </w:r>
      <w:r w:rsidR="00723DAA">
        <w:rPr>
          <w:rFonts w:ascii="Arial" w:eastAsia="Times New Roman" w:hAnsi="Arial" w:cs="Arial"/>
          <w:sz w:val="24"/>
          <w:szCs w:val="24"/>
          <w:lang w:eastAsia="hr-HR"/>
        </w:rPr>
        <w:t>u</w:t>
      </w:r>
      <w:r w:rsidR="00F54967">
        <w:rPr>
          <w:rFonts w:ascii="Arial" w:eastAsia="Times New Roman" w:hAnsi="Arial" w:cs="Arial"/>
          <w:sz w:val="24"/>
          <w:szCs w:val="24"/>
          <w:lang w:eastAsia="hr-HR"/>
        </w:rPr>
        <w:t>, planirane su preko Grada i odnose se na sam objekt uređenja dotičnog Muzeja i dotične zgrade. Gradska knjižnica kao novi korisnik u istom prostoru, usklađena s</w:t>
      </w:r>
      <w:r w:rsidR="00723DAA">
        <w:rPr>
          <w:rFonts w:ascii="Arial" w:eastAsia="Times New Roman" w:hAnsi="Arial" w:cs="Arial"/>
          <w:sz w:val="24"/>
          <w:szCs w:val="24"/>
          <w:lang w:eastAsia="hr-HR"/>
        </w:rPr>
        <w:t>a zakonom i</w:t>
      </w:r>
      <w:r w:rsidR="00F54967">
        <w:rPr>
          <w:rFonts w:ascii="Arial" w:eastAsia="Times New Roman" w:hAnsi="Arial" w:cs="Arial"/>
          <w:sz w:val="24"/>
          <w:szCs w:val="24"/>
          <w:lang w:eastAsia="hr-HR"/>
        </w:rPr>
        <w:t xml:space="preserve"> zakonskim aktima </w:t>
      </w:r>
      <w:r w:rsidR="00723DAA">
        <w:rPr>
          <w:rFonts w:ascii="Arial" w:eastAsia="Times New Roman" w:hAnsi="Arial" w:cs="Arial"/>
          <w:sz w:val="24"/>
          <w:szCs w:val="24"/>
          <w:lang w:eastAsia="hr-HR"/>
        </w:rPr>
        <w:t>1.0</w:t>
      </w:r>
      <w:r w:rsidR="00F54967">
        <w:rPr>
          <w:rFonts w:ascii="Arial" w:eastAsia="Times New Roman" w:hAnsi="Arial" w:cs="Arial"/>
          <w:sz w:val="24"/>
          <w:szCs w:val="24"/>
          <w:lang w:eastAsia="hr-HR"/>
        </w:rPr>
        <w:t>3</w:t>
      </w:r>
      <w:r w:rsidR="00723DAA">
        <w:rPr>
          <w:rFonts w:ascii="Arial" w:eastAsia="Times New Roman" w:hAnsi="Arial" w:cs="Arial"/>
          <w:sz w:val="24"/>
          <w:szCs w:val="24"/>
          <w:lang w:eastAsia="hr-HR"/>
        </w:rPr>
        <w:t>8</w:t>
      </w:r>
      <w:r w:rsidR="00F54967">
        <w:rPr>
          <w:rFonts w:ascii="Arial" w:eastAsia="Times New Roman" w:hAnsi="Arial" w:cs="Arial"/>
          <w:sz w:val="24"/>
          <w:szCs w:val="24"/>
          <w:lang w:eastAsia="hr-HR"/>
        </w:rPr>
        <w:t>.500,00 kn</w:t>
      </w:r>
      <w:r w:rsidR="00723DAA">
        <w:rPr>
          <w:rFonts w:ascii="Arial" w:eastAsia="Times New Roman" w:hAnsi="Arial" w:cs="Arial"/>
          <w:sz w:val="24"/>
          <w:szCs w:val="24"/>
          <w:lang w:eastAsia="hr-HR"/>
        </w:rPr>
        <w:t>. Tu se očekuju investicije u gradski prostor vezano za proširenje Gradske knjižnice. Momentalno kreditno zaduženje, stanje Grada po kreditu je 10.439.731,00 kn, to je onaj kredit koji se vuče još otprije. Ostali su otplaćeni. Momentalno to zaduženje iznosi 2,75 % ukupnog zaduženja. Ukupno je moguće zaduženje do 20 %. Novi kredit koji je podignut i koji</w:t>
      </w:r>
      <w:r w:rsidR="00630B12">
        <w:rPr>
          <w:rFonts w:ascii="Arial" w:eastAsia="Times New Roman" w:hAnsi="Arial" w:cs="Arial"/>
          <w:sz w:val="24"/>
          <w:szCs w:val="24"/>
          <w:lang w:eastAsia="hr-HR"/>
        </w:rPr>
        <w:t xml:space="preserve"> je djelomično i potrošen u ovoj godini </w:t>
      </w:r>
      <w:r w:rsidR="007E6BE6">
        <w:rPr>
          <w:rFonts w:ascii="Arial" w:eastAsia="Times New Roman" w:hAnsi="Arial" w:cs="Arial"/>
          <w:sz w:val="24"/>
          <w:szCs w:val="24"/>
          <w:lang w:eastAsia="hr-HR"/>
        </w:rPr>
        <w:t>od 15.300.000,00 kuna kreće s 1. siječnja 201</w:t>
      </w:r>
      <w:r w:rsidR="00ED75D1">
        <w:rPr>
          <w:rFonts w:ascii="Arial" w:eastAsia="Times New Roman" w:hAnsi="Arial" w:cs="Arial"/>
          <w:sz w:val="24"/>
          <w:szCs w:val="24"/>
          <w:lang w:eastAsia="hr-HR"/>
        </w:rPr>
        <w:t>8</w:t>
      </w:r>
      <w:r w:rsidR="007E6BE6">
        <w:rPr>
          <w:rFonts w:ascii="Arial" w:eastAsia="Times New Roman" w:hAnsi="Arial" w:cs="Arial"/>
          <w:sz w:val="24"/>
          <w:szCs w:val="24"/>
          <w:lang w:eastAsia="hr-HR"/>
        </w:rPr>
        <w:t xml:space="preserve">. na otplatu. Kada se zbroje ta dva kredita to će biti negdje oko 6% zaduženja od mogućih 20% što daje prostora. Slaže se s Ilijom </w:t>
      </w:r>
      <w:r w:rsidR="00ED75D1">
        <w:rPr>
          <w:rFonts w:ascii="Arial" w:eastAsia="Times New Roman" w:hAnsi="Arial" w:cs="Arial"/>
          <w:sz w:val="24"/>
          <w:szCs w:val="24"/>
          <w:lang w:eastAsia="hr-HR"/>
        </w:rPr>
        <w:t xml:space="preserve">koji uvijek tvrdi </w:t>
      </w:r>
      <w:r w:rsidR="007E6BE6">
        <w:rPr>
          <w:rFonts w:ascii="Arial" w:eastAsia="Times New Roman" w:hAnsi="Arial" w:cs="Arial"/>
          <w:sz w:val="24"/>
          <w:szCs w:val="24"/>
          <w:lang w:eastAsia="hr-HR"/>
        </w:rPr>
        <w:t>da nije prezadužen Grad. U okvirima je</w:t>
      </w:r>
      <w:r w:rsidR="00ED75D1">
        <w:rPr>
          <w:rFonts w:ascii="Arial" w:eastAsia="Times New Roman" w:hAnsi="Arial" w:cs="Arial"/>
          <w:sz w:val="24"/>
          <w:szCs w:val="24"/>
          <w:lang w:eastAsia="hr-HR"/>
        </w:rPr>
        <w:t xml:space="preserve"> zaduženosti koje su nekako zatekli i tu negdje stalno se kreće oko tih brojki. Upravni odjel za lokalnu samoupravu funkcionira. Znači, jedinica lokalne </w:t>
      </w:r>
      <w:r w:rsidR="00ED75D1">
        <w:rPr>
          <w:rFonts w:ascii="Arial" w:eastAsia="Times New Roman" w:hAnsi="Arial" w:cs="Arial"/>
          <w:sz w:val="24"/>
          <w:szCs w:val="24"/>
          <w:lang w:eastAsia="hr-HR"/>
        </w:rPr>
        <w:lastRenderedPageBreak/>
        <w:t>samouprave Grada ukupno 36.729.800,00kn. To su gradska uprava koja troši 6.000.400,00 kn. Tu su plaće u Gradu i svi ostali troškovi koji su pobrojani.</w:t>
      </w:r>
      <w:r w:rsidR="00ED75D1" w:rsidRPr="00ED75D1">
        <w:rPr>
          <w:rFonts w:ascii="Arial" w:eastAsia="Times New Roman" w:hAnsi="Arial" w:cs="Arial"/>
          <w:sz w:val="24"/>
          <w:szCs w:val="24"/>
          <w:lang w:eastAsia="hr-HR"/>
        </w:rPr>
        <w:t xml:space="preserve"> </w:t>
      </w:r>
      <w:r w:rsidR="00ED75D1">
        <w:rPr>
          <w:rFonts w:ascii="Arial" w:eastAsia="Times New Roman" w:hAnsi="Arial" w:cs="Arial"/>
          <w:sz w:val="24"/>
          <w:szCs w:val="24"/>
          <w:lang w:eastAsia="hr-HR"/>
        </w:rPr>
        <w:t xml:space="preserve">Upravni odjel za lokalnu samoupravu – na </w:t>
      </w:r>
      <w:r w:rsidR="007562B3">
        <w:rPr>
          <w:rFonts w:ascii="Arial" w:eastAsia="Times New Roman" w:hAnsi="Arial" w:cs="Arial"/>
          <w:sz w:val="24"/>
          <w:szCs w:val="24"/>
          <w:lang w:eastAsia="hr-HR"/>
        </w:rPr>
        <w:t>obrazovanje predviđena</w:t>
      </w:r>
      <w:r w:rsidR="00ED75D1">
        <w:rPr>
          <w:rFonts w:ascii="Arial" w:eastAsia="Times New Roman" w:hAnsi="Arial" w:cs="Arial"/>
          <w:sz w:val="24"/>
          <w:szCs w:val="24"/>
          <w:lang w:eastAsia="hr-HR"/>
        </w:rPr>
        <w:t xml:space="preserve"> je potrošnja od 1.2</w:t>
      </w:r>
      <w:r w:rsidR="007562B3">
        <w:rPr>
          <w:rFonts w:ascii="Arial" w:eastAsia="Times New Roman" w:hAnsi="Arial" w:cs="Arial"/>
          <w:sz w:val="24"/>
          <w:szCs w:val="24"/>
          <w:lang w:eastAsia="hr-HR"/>
        </w:rPr>
        <w:t>8</w:t>
      </w:r>
      <w:r w:rsidR="00ED75D1">
        <w:rPr>
          <w:rFonts w:ascii="Arial" w:eastAsia="Times New Roman" w:hAnsi="Arial" w:cs="Arial"/>
          <w:sz w:val="24"/>
          <w:szCs w:val="24"/>
          <w:lang w:eastAsia="hr-HR"/>
        </w:rPr>
        <w:t>5.000,00kn. To je pre</w:t>
      </w:r>
      <w:r w:rsidR="007562B3">
        <w:rPr>
          <w:rFonts w:ascii="Arial" w:eastAsia="Times New Roman" w:hAnsi="Arial" w:cs="Arial"/>
          <w:sz w:val="24"/>
          <w:szCs w:val="24"/>
          <w:lang w:eastAsia="hr-HR"/>
        </w:rPr>
        <w:t>dškolsko obrazovanje, knjige, udžbenici, osnovnoškolsko obrazovanje, prehrana, srednjoškolsko obrazovanje</w:t>
      </w:r>
      <w:r w:rsidR="00ED75D1">
        <w:rPr>
          <w:rFonts w:ascii="Arial" w:eastAsia="Times New Roman" w:hAnsi="Arial" w:cs="Arial"/>
          <w:sz w:val="24"/>
          <w:szCs w:val="24"/>
          <w:lang w:eastAsia="hr-HR"/>
        </w:rPr>
        <w:t xml:space="preserve"> </w:t>
      </w:r>
      <w:r w:rsidR="007562B3">
        <w:rPr>
          <w:rFonts w:ascii="Arial" w:eastAsia="Times New Roman" w:hAnsi="Arial" w:cs="Arial"/>
          <w:sz w:val="24"/>
          <w:szCs w:val="24"/>
          <w:lang w:eastAsia="hr-HR"/>
        </w:rPr>
        <w:t>i visoka škola po prvi puta planirano 600.000,00kn, ukupno 1.285.000,00kn. Što se tiče javnih potreba u kulturi. To su udruge, vjerske zajednice, zajedno 440.000,00kn. Udruge koje se bave kulturom. Što se tiče javnih potreba u sportu, ukupno 2.985.000,00 kn. Sportovi od posebnog interesa 905.000,00 kn, Gradska zajednica sportskih udruga 1.380.000,00 kn, održavanje dvorane je 700.000,00 i povećanje za sport od 250.000,00 kn koji će se raspodijeliti klubovima, odnosno sportskim društvima u idućoj godini. Financiranje programa civilnog društva, civilne udruge</w:t>
      </w:r>
      <w:r w:rsidR="00B849C2">
        <w:rPr>
          <w:rFonts w:ascii="Arial" w:eastAsia="Times New Roman" w:hAnsi="Arial" w:cs="Arial"/>
          <w:sz w:val="24"/>
          <w:szCs w:val="24"/>
          <w:lang w:eastAsia="hr-HR"/>
        </w:rPr>
        <w:t xml:space="preserve"> u iznosu od 48</w:t>
      </w:r>
      <w:r w:rsidR="007562B3">
        <w:rPr>
          <w:rFonts w:ascii="Arial" w:eastAsia="Times New Roman" w:hAnsi="Arial" w:cs="Arial"/>
          <w:sz w:val="24"/>
          <w:szCs w:val="24"/>
          <w:lang w:eastAsia="hr-HR"/>
        </w:rPr>
        <w:t>4.000,00kn</w:t>
      </w:r>
      <w:r w:rsidR="00B849C2">
        <w:rPr>
          <w:rFonts w:ascii="Arial" w:eastAsia="Times New Roman" w:hAnsi="Arial" w:cs="Arial"/>
          <w:sz w:val="24"/>
          <w:szCs w:val="24"/>
          <w:lang w:eastAsia="hr-HR"/>
        </w:rPr>
        <w:t xml:space="preserve"> po natječaju koji se objavljuje ispred Grada. Zdravstvo, socijalna zaštita</w:t>
      </w:r>
      <w:r w:rsidR="00D11E04">
        <w:rPr>
          <w:rFonts w:ascii="Arial" w:eastAsia="Times New Roman" w:hAnsi="Arial" w:cs="Arial"/>
          <w:sz w:val="24"/>
          <w:szCs w:val="24"/>
          <w:lang w:eastAsia="hr-HR"/>
        </w:rPr>
        <w:t xml:space="preserve"> </w:t>
      </w:r>
      <w:r w:rsidR="008B02D5">
        <w:rPr>
          <w:rFonts w:ascii="Arial" w:eastAsia="Times New Roman" w:hAnsi="Arial" w:cs="Arial"/>
          <w:sz w:val="24"/>
          <w:szCs w:val="24"/>
          <w:lang w:eastAsia="hr-HR"/>
        </w:rPr>
        <w:t xml:space="preserve">ukupno </w:t>
      </w:r>
      <w:r w:rsidR="00D11E04">
        <w:rPr>
          <w:rFonts w:ascii="Arial" w:eastAsia="Times New Roman" w:hAnsi="Arial" w:cs="Arial"/>
          <w:sz w:val="24"/>
          <w:szCs w:val="24"/>
          <w:lang w:eastAsia="hr-HR"/>
        </w:rPr>
        <w:t>3.245.000,00 kn.</w:t>
      </w:r>
      <w:r w:rsidR="008B02D5">
        <w:rPr>
          <w:rFonts w:ascii="Arial" w:eastAsia="Times New Roman" w:hAnsi="Arial" w:cs="Arial"/>
          <w:sz w:val="24"/>
          <w:szCs w:val="24"/>
          <w:lang w:eastAsia="hr-HR"/>
        </w:rPr>
        <w:t xml:space="preserve"> To su socijalni programi u obrazovanju od 1.450.000,00 kn.</w:t>
      </w:r>
      <w:r w:rsidR="00D11E04">
        <w:rPr>
          <w:rFonts w:ascii="Arial" w:eastAsia="Times New Roman" w:hAnsi="Arial" w:cs="Arial"/>
          <w:sz w:val="24"/>
          <w:szCs w:val="24"/>
          <w:lang w:eastAsia="hr-HR"/>
        </w:rPr>
        <w:t xml:space="preserve"> Ostali socijalni programi 500.000,00 kn</w:t>
      </w:r>
      <w:r w:rsidR="008B02D5">
        <w:rPr>
          <w:rFonts w:ascii="Arial" w:eastAsia="Times New Roman" w:hAnsi="Arial" w:cs="Arial"/>
          <w:sz w:val="24"/>
          <w:szCs w:val="24"/>
          <w:lang w:eastAsia="hr-HR"/>
        </w:rPr>
        <w:t>. Programi socijalno ugroženih osoba 720.000,00 kn. Gradsko društvo Crvenog križa 365.000,00 kn. Logoped 100.000,00kn. Programi u zdravstvu 110.000,00kn. Ukupno 3.245.000,00 kn</w:t>
      </w:r>
      <w:r w:rsidR="00F52DAF">
        <w:rPr>
          <w:rFonts w:ascii="Arial" w:eastAsia="Times New Roman" w:hAnsi="Arial" w:cs="Arial"/>
          <w:sz w:val="24"/>
          <w:szCs w:val="24"/>
          <w:lang w:eastAsia="hr-HR"/>
        </w:rPr>
        <w:t>. Turizam, turistička zajednica 575.000,00kn. Programi lokalne samouprave vezani za zaštitu i vatrogastvo, zaštitu od požara, dobrovoljni DVD-i</w:t>
      </w:r>
      <w:r w:rsidR="0098380B">
        <w:rPr>
          <w:rFonts w:ascii="Arial" w:eastAsia="Times New Roman" w:hAnsi="Arial" w:cs="Arial"/>
          <w:sz w:val="24"/>
          <w:szCs w:val="24"/>
          <w:lang w:eastAsia="hr-HR"/>
        </w:rPr>
        <w:t xml:space="preserve"> 750.000,00 kn i zaštita i spašavanje 20.000,00 kn. Ukupno 770.000,00 kn. Drugi upravni odjel, to je odjel za gospodarstvo i prostorno planiranje ukupno 51.741.000,00 kn. Po prvi puta u ovoj godini bit će raspisana dva natječaja za subvenciju u poljoprivredi u iznosu od 150.000,00 kn bespovratnih sredstava za OPG i 200.000,00 kn za male poduzetnike. Natječaji će biti raspisani u okviru </w:t>
      </w:r>
      <w:r w:rsidR="00280CFE">
        <w:rPr>
          <w:rFonts w:ascii="Arial" w:eastAsia="Times New Roman" w:hAnsi="Arial" w:cs="Arial"/>
          <w:sz w:val="24"/>
          <w:szCs w:val="24"/>
          <w:lang w:eastAsia="hr-HR"/>
        </w:rPr>
        <w:t xml:space="preserve">odjela. Također, tu su i subvencije projekata Energetske učinkovitosti 595.000,00 kn. Obiteljski radio </w:t>
      </w:r>
      <w:r w:rsidR="004743B0">
        <w:rPr>
          <w:rFonts w:ascii="Arial" w:eastAsia="Times New Roman" w:hAnsi="Arial" w:cs="Arial"/>
          <w:sz w:val="24"/>
          <w:szCs w:val="24"/>
          <w:lang w:eastAsia="hr-HR"/>
        </w:rPr>
        <w:t xml:space="preserve">sa </w:t>
      </w:r>
      <w:r w:rsidR="00280CFE">
        <w:rPr>
          <w:rFonts w:ascii="Arial" w:eastAsia="Times New Roman" w:hAnsi="Arial" w:cs="Arial"/>
          <w:sz w:val="24"/>
          <w:szCs w:val="24"/>
          <w:lang w:eastAsia="hr-HR"/>
        </w:rPr>
        <w:t xml:space="preserve">250.000,00 kn i projekti poljoprivrede u ukupnom iznosu 870.000,00 kn. Također, još se uvijek financira dijelom od 320.000,00 kn Razvojna agencija. Smanjeno je u odnosu na prošlu godinu i očekuje se da će </w:t>
      </w:r>
      <w:r w:rsidR="004743B0">
        <w:rPr>
          <w:rFonts w:ascii="Arial" w:eastAsia="Times New Roman" w:hAnsi="Arial" w:cs="Arial"/>
          <w:sz w:val="24"/>
          <w:szCs w:val="24"/>
          <w:lang w:eastAsia="hr-HR"/>
        </w:rPr>
        <w:t xml:space="preserve">u ovoj godini </w:t>
      </w:r>
      <w:r w:rsidR="00280CFE">
        <w:rPr>
          <w:rFonts w:ascii="Arial" w:eastAsia="Times New Roman" w:hAnsi="Arial" w:cs="Arial"/>
          <w:sz w:val="24"/>
          <w:szCs w:val="24"/>
          <w:lang w:eastAsia="hr-HR"/>
        </w:rPr>
        <w:t>i sami zaraditi novce na tržištu</w:t>
      </w:r>
      <w:r w:rsidR="004743B0">
        <w:rPr>
          <w:rFonts w:ascii="Arial" w:eastAsia="Times New Roman" w:hAnsi="Arial" w:cs="Arial"/>
          <w:sz w:val="24"/>
          <w:szCs w:val="24"/>
          <w:lang w:eastAsia="hr-HR"/>
        </w:rPr>
        <w:t xml:space="preserve">. Za financiranje i razvoj komunalne infrastrukture to su troškovi održavanja Grada vezano za Komunalni centar, groblje, prostorna uređenja, održavanje objekata, društvenih domova, javna rasvjeta i sve ostalo što je vezano za funkcioniranje strukture Grada 9.380.000,00kn. I dalje </w:t>
      </w:r>
      <w:proofErr w:type="spellStart"/>
      <w:r w:rsidR="004743B0">
        <w:rPr>
          <w:rFonts w:ascii="Arial" w:eastAsia="Times New Roman" w:hAnsi="Arial" w:cs="Arial"/>
          <w:sz w:val="24"/>
          <w:szCs w:val="24"/>
          <w:lang w:eastAsia="hr-HR"/>
        </w:rPr>
        <w:t>Ivaplin</w:t>
      </w:r>
      <w:proofErr w:type="spellEnd"/>
      <w:r w:rsidR="004743B0">
        <w:rPr>
          <w:rFonts w:ascii="Arial" w:eastAsia="Times New Roman" w:hAnsi="Arial" w:cs="Arial"/>
          <w:sz w:val="24"/>
          <w:szCs w:val="24"/>
          <w:lang w:eastAsia="hr-HR"/>
        </w:rPr>
        <w:t xml:space="preserve"> kojeg još Grad ima dvije rate prema </w:t>
      </w:r>
      <w:proofErr w:type="spellStart"/>
      <w:r w:rsidR="004743B0">
        <w:rPr>
          <w:rFonts w:ascii="Arial" w:eastAsia="Times New Roman" w:hAnsi="Arial" w:cs="Arial"/>
          <w:sz w:val="24"/>
          <w:szCs w:val="24"/>
          <w:lang w:eastAsia="hr-HR"/>
        </w:rPr>
        <w:t>Ivaplinu</w:t>
      </w:r>
      <w:proofErr w:type="spellEnd"/>
      <w:r w:rsidR="004743B0">
        <w:rPr>
          <w:rFonts w:ascii="Arial" w:eastAsia="Times New Roman" w:hAnsi="Arial" w:cs="Arial"/>
          <w:sz w:val="24"/>
          <w:szCs w:val="24"/>
          <w:lang w:eastAsia="hr-HR"/>
        </w:rPr>
        <w:t xml:space="preserve"> da bi se riješila </w:t>
      </w:r>
      <w:proofErr w:type="spellStart"/>
      <w:r w:rsidR="004743B0">
        <w:rPr>
          <w:rFonts w:ascii="Arial" w:eastAsia="Times New Roman" w:hAnsi="Arial" w:cs="Arial"/>
          <w:sz w:val="24"/>
          <w:szCs w:val="24"/>
          <w:lang w:eastAsia="hr-HR"/>
        </w:rPr>
        <w:t>predstečajna</w:t>
      </w:r>
      <w:proofErr w:type="spellEnd"/>
      <w:r w:rsidR="004743B0">
        <w:rPr>
          <w:rFonts w:ascii="Arial" w:eastAsia="Times New Roman" w:hAnsi="Arial" w:cs="Arial"/>
          <w:sz w:val="24"/>
          <w:szCs w:val="24"/>
          <w:lang w:eastAsia="hr-HR"/>
        </w:rPr>
        <w:t xml:space="preserve"> nagodba. Rata je 840.000,00 kn. Malo više je planirano zbog određenih investicija koje će tražiti vjerojatno u određenoj mjeri troškove prema tom društvu. Sufinanciranje u razvojnim projektima. To su projekti koji se planiraju u idućoj godini. Ovo su sredstva predviđena za nogostupe, projektiranje, </w:t>
      </w:r>
      <w:r w:rsidR="000D371D">
        <w:rPr>
          <w:rFonts w:ascii="Arial" w:eastAsia="Times New Roman" w:hAnsi="Arial" w:cs="Arial"/>
          <w:sz w:val="24"/>
          <w:szCs w:val="24"/>
          <w:lang w:eastAsia="hr-HR"/>
        </w:rPr>
        <w:t xml:space="preserve">prvenstveno na području Posavine i cesta gdje potrebno izraditi projekte. Šetnica uz rijeku Lonju. Predviđen je nastavak u daljnjoj fazi. Šetnica 3.750.000,00 kn. Dijelom vlastiti prihodi, sufinanciranje. Projekt koji čeka aplikaciju na mjeru 7.4. Uređenje trga u Posavskim </w:t>
      </w:r>
      <w:proofErr w:type="spellStart"/>
      <w:r w:rsidR="000D371D">
        <w:rPr>
          <w:rFonts w:ascii="Arial" w:eastAsia="Times New Roman" w:hAnsi="Arial" w:cs="Arial"/>
          <w:sz w:val="24"/>
          <w:szCs w:val="24"/>
          <w:lang w:eastAsia="hr-HR"/>
        </w:rPr>
        <w:t>Bregima</w:t>
      </w:r>
      <w:proofErr w:type="spellEnd"/>
      <w:r w:rsidR="000D371D">
        <w:rPr>
          <w:rFonts w:ascii="Arial" w:eastAsia="Times New Roman" w:hAnsi="Arial" w:cs="Arial"/>
          <w:sz w:val="24"/>
          <w:szCs w:val="24"/>
          <w:lang w:eastAsia="hr-HR"/>
        </w:rPr>
        <w:t xml:space="preserve"> 3.250.000,00 kn.</w:t>
      </w:r>
      <w:r w:rsidR="001740F7">
        <w:rPr>
          <w:rFonts w:ascii="Arial" w:eastAsia="Times New Roman" w:hAnsi="Arial" w:cs="Arial"/>
          <w:sz w:val="24"/>
          <w:szCs w:val="24"/>
          <w:lang w:eastAsia="hr-HR"/>
        </w:rPr>
        <w:t xml:space="preserve"> Proj</w:t>
      </w:r>
      <w:r w:rsidR="000D371D">
        <w:rPr>
          <w:rFonts w:ascii="Arial" w:eastAsia="Times New Roman" w:hAnsi="Arial" w:cs="Arial"/>
          <w:sz w:val="24"/>
          <w:szCs w:val="24"/>
          <w:lang w:eastAsia="hr-HR"/>
        </w:rPr>
        <w:t>e</w:t>
      </w:r>
      <w:r w:rsidR="001740F7">
        <w:rPr>
          <w:rFonts w:ascii="Arial" w:eastAsia="Times New Roman" w:hAnsi="Arial" w:cs="Arial"/>
          <w:sz w:val="24"/>
          <w:szCs w:val="24"/>
          <w:lang w:eastAsia="hr-HR"/>
        </w:rPr>
        <w:t>k</w:t>
      </w:r>
      <w:r w:rsidR="000D371D">
        <w:rPr>
          <w:rFonts w:ascii="Arial" w:eastAsia="Times New Roman" w:hAnsi="Arial" w:cs="Arial"/>
          <w:sz w:val="24"/>
          <w:szCs w:val="24"/>
          <w:lang w:eastAsia="hr-HR"/>
        </w:rPr>
        <w:t xml:space="preserve">ti koji su vezani za EU fondove, projektiranje Hercegovačke za spajanje s novim nadvožnjakom koji će ići dolje. Izrada projekta </w:t>
      </w:r>
      <w:proofErr w:type="spellStart"/>
      <w:r w:rsidR="000D371D">
        <w:rPr>
          <w:rFonts w:ascii="Arial" w:eastAsia="Times New Roman" w:hAnsi="Arial" w:cs="Arial"/>
          <w:sz w:val="24"/>
          <w:szCs w:val="24"/>
          <w:lang w:eastAsia="hr-HR"/>
        </w:rPr>
        <w:t>Liv</w:t>
      </w:r>
      <w:r w:rsidR="006E721B">
        <w:rPr>
          <w:rFonts w:ascii="Arial" w:eastAsia="Times New Roman" w:hAnsi="Arial" w:cs="Arial"/>
          <w:sz w:val="24"/>
          <w:szCs w:val="24"/>
          <w:lang w:eastAsia="hr-HR"/>
        </w:rPr>
        <w:t>ing</w:t>
      </w:r>
      <w:proofErr w:type="spellEnd"/>
      <w:r w:rsidR="000D371D">
        <w:rPr>
          <w:rFonts w:ascii="Arial" w:eastAsia="Times New Roman" w:hAnsi="Arial" w:cs="Arial"/>
          <w:sz w:val="24"/>
          <w:szCs w:val="24"/>
          <w:lang w:eastAsia="hr-HR"/>
        </w:rPr>
        <w:t xml:space="preserve"> </w:t>
      </w:r>
      <w:proofErr w:type="spellStart"/>
      <w:r w:rsidR="000D371D">
        <w:rPr>
          <w:rFonts w:ascii="Arial" w:eastAsia="Times New Roman" w:hAnsi="Arial" w:cs="Arial"/>
          <w:sz w:val="24"/>
          <w:szCs w:val="24"/>
          <w:lang w:eastAsia="hr-HR"/>
        </w:rPr>
        <w:t>streets</w:t>
      </w:r>
      <w:proofErr w:type="spellEnd"/>
      <w:r w:rsidR="000D371D">
        <w:rPr>
          <w:rFonts w:ascii="Arial" w:eastAsia="Times New Roman" w:hAnsi="Arial" w:cs="Arial"/>
          <w:sz w:val="24"/>
          <w:szCs w:val="24"/>
          <w:lang w:eastAsia="hr-HR"/>
        </w:rPr>
        <w:t xml:space="preserve"> projekt te projekt </w:t>
      </w:r>
      <w:proofErr w:type="spellStart"/>
      <w:r w:rsidR="000D371D">
        <w:rPr>
          <w:rFonts w:ascii="Arial" w:eastAsia="Times New Roman" w:hAnsi="Arial" w:cs="Arial"/>
          <w:sz w:val="24"/>
          <w:szCs w:val="24"/>
          <w:lang w:eastAsia="hr-HR"/>
        </w:rPr>
        <w:t>Urbact</w:t>
      </w:r>
      <w:proofErr w:type="spellEnd"/>
      <w:r w:rsidR="000D371D">
        <w:rPr>
          <w:rFonts w:ascii="Arial" w:eastAsia="Times New Roman" w:hAnsi="Arial" w:cs="Arial"/>
          <w:sz w:val="24"/>
          <w:szCs w:val="24"/>
          <w:lang w:eastAsia="hr-HR"/>
        </w:rPr>
        <w:t xml:space="preserve"> u koje je Grad uključen. Kanalizacija i nogostup </w:t>
      </w:r>
      <w:proofErr w:type="spellStart"/>
      <w:r w:rsidR="000D371D">
        <w:rPr>
          <w:rFonts w:ascii="Arial" w:eastAsia="Times New Roman" w:hAnsi="Arial" w:cs="Arial"/>
          <w:sz w:val="24"/>
          <w:szCs w:val="24"/>
          <w:lang w:eastAsia="hr-HR"/>
        </w:rPr>
        <w:t>Šumečani</w:t>
      </w:r>
      <w:proofErr w:type="spellEnd"/>
      <w:r w:rsidR="000D371D">
        <w:rPr>
          <w:rFonts w:ascii="Arial" w:eastAsia="Times New Roman" w:hAnsi="Arial" w:cs="Arial"/>
          <w:sz w:val="24"/>
          <w:szCs w:val="24"/>
          <w:lang w:eastAsia="hr-HR"/>
        </w:rPr>
        <w:t xml:space="preserve">. Nije se stiglo do kraja. Iduće godine će do kraja I. faze, a idućim godinama i nastavak dijela u </w:t>
      </w:r>
      <w:proofErr w:type="spellStart"/>
      <w:r w:rsidR="000D371D">
        <w:rPr>
          <w:rFonts w:ascii="Arial" w:eastAsia="Times New Roman" w:hAnsi="Arial" w:cs="Arial"/>
          <w:sz w:val="24"/>
          <w:szCs w:val="24"/>
          <w:lang w:eastAsia="hr-HR"/>
        </w:rPr>
        <w:t>Šumečanima</w:t>
      </w:r>
      <w:proofErr w:type="spellEnd"/>
      <w:r w:rsidR="000D371D">
        <w:rPr>
          <w:rFonts w:ascii="Arial" w:eastAsia="Times New Roman" w:hAnsi="Arial" w:cs="Arial"/>
          <w:sz w:val="24"/>
          <w:szCs w:val="24"/>
          <w:lang w:eastAsia="hr-HR"/>
        </w:rPr>
        <w:t xml:space="preserve">. Ukupna investicija od 1.600.000,00 kn do doma. Izgradnja nogometnog kompleksa, novog igrališta, tribina i cijelog tog dijela vezanog za nogomet 4.850.000,00kn. Završetak i ostalih mostova u Gradu 500.000,00 kn. Početak izgradnje sportske dvorane u Posavskim </w:t>
      </w:r>
      <w:proofErr w:type="spellStart"/>
      <w:r w:rsidR="000D371D">
        <w:rPr>
          <w:rFonts w:ascii="Arial" w:eastAsia="Times New Roman" w:hAnsi="Arial" w:cs="Arial"/>
          <w:sz w:val="24"/>
          <w:szCs w:val="24"/>
          <w:lang w:eastAsia="hr-HR"/>
        </w:rPr>
        <w:t>Bregima</w:t>
      </w:r>
      <w:proofErr w:type="spellEnd"/>
      <w:r w:rsidR="000D371D">
        <w:rPr>
          <w:rFonts w:ascii="Arial" w:eastAsia="Times New Roman" w:hAnsi="Arial" w:cs="Arial"/>
          <w:sz w:val="24"/>
          <w:szCs w:val="24"/>
          <w:lang w:eastAsia="hr-HR"/>
        </w:rPr>
        <w:t xml:space="preserve"> 3.000.000,00 kn. Izgradnja komunalne infrastrukture, projekt Poduzetničkog inkubatora kojim će se po povoljnim uvjetima omogućiti start </w:t>
      </w:r>
      <w:proofErr w:type="spellStart"/>
      <w:r w:rsidR="000D371D">
        <w:rPr>
          <w:rFonts w:ascii="Arial" w:eastAsia="Times New Roman" w:hAnsi="Arial" w:cs="Arial"/>
          <w:sz w:val="24"/>
          <w:szCs w:val="24"/>
          <w:lang w:eastAsia="hr-HR"/>
        </w:rPr>
        <w:t>up</w:t>
      </w:r>
      <w:proofErr w:type="spellEnd"/>
      <w:r w:rsidR="000D371D">
        <w:rPr>
          <w:rFonts w:ascii="Arial" w:eastAsia="Times New Roman" w:hAnsi="Arial" w:cs="Arial"/>
          <w:sz w:val="24"/>
          <w:szCs w:val="24"/>
          <w:lang w:eastAsia="hr-HR"/>
        </w:rPr>
        <w:t xml:space="preserve"> tvrtki i malih poduzeća</w:t>
      </w:r>
      <w:r w:rsidR="001740F7">
        <w:rPr>
          <w:rFonts w:ascii="Arial" w:eastAsia="Times New Roman" w:hAnsi="Arial" w:cs="Arial"/>
          <w:sz w:val="24"/>
          <w:szCs w:val="24"/>
          <w:lang w:eastAsia="hr-HR"/>
        </w:rPr>
        <w:t xml:space="preserve">. Građevinska dozvola je dobivena i aplicirat će s tim projektom na mjere EU. 7.000.000,00 kn je projekt. Projekti gospodarenja otpadom, </w:t>
      </w:r>
      <w:proofErr w:type="spellStart"/>
      <w:r w:rsidR="001740F7">
        <w:rPr>
          <w:rFonts w:ascii="Arial" w:eastAsia="Times New Roman" w:hAnsi="Arial" w:cs="Arial"/>
          <w:sz w:val="24"/>
          <w:szCs w:val="24"/>
          <w:lang w:eastAsia="hr-HR"/>
        </w:rPr>
        <w:lastRenderedPageBreak/>
        <w:t>Ivakop</w:t>
      </w:r>
      <w:proofErr w:type="spellEnd"/>
      <w:r w:rsidR="001740F7">
        <w:rPr>
          <w:rFonts w:ascii="Arial" w:eastAsia="Times New Roman" w:hAnsi="Arial" w:cs="Arial"/>
          <w:sz w:val="24"/>
          <w:szCs w:val="24"/>
          <w:lang w:eastAsia="hr-HR"/>
        </w:rPr>
        <w:t xml:space="preserve"> je dobio sve četiri građevinske dozvole i svu potrebnu dokumentaciju i dalje se ide s projektom uređenja </w:t>
      </w:r>
      <w:proofErr w:type="spellStart"/>
      <w:r w:rsidR="001740F7">
        <w:rPr>
          <w:rFonts w:ascii="Arial" w:eastAsia="Times New Roman" w:hAnsi="Arial" w:cs="Arial"/>
          <w:sz w:val="24"/>
          <w:szCs w:val="24"/>
          <w:lang w:eastAsia="hr-HR"/>
        </w:rPr>
        <w:t>Tarnog</w:t>
      </w:r>
      <w:proofErr w:type="spellEnd"/>
      <w:r w:rsidR="001740F7">
        <w:rPr>
          <w:rFonts w:ascii="Arial" w:eastAsia="Times New Roman" w:hAnsi="Arial" w:cs="Arial"/>
          <w:sz w:val="24"/>
          <w:szCs w:val="24"/>
          <w:lang w:eastAsia="hr-HR"/>
        </w:rPr>
        <w:t xml:space="preserve">. Previđeno je 4.441.000,00 kn. Rekonstrukcija </w:t>
      </w:r>
      <w:proofErr w:type="spellStart"/>
      <w:r w:rsidR="001740F7">
        <w:rPr>
          <w:rFonts w:ascii="Arial" w:eastAsia="Times New Roman" w:hAnsi="Arial" w:cs="Arial"/>
          <w:sz w:val="24"/>
          <w:szCs w:val="24"/>
          <w:lang w:eastAsia="hr-HR"/>
        </w:rPr>
        <w:t>Matoševske</w:t>
      </w:r>
      <w:proofErr w:type="spellEnd"/>
      <w:r w:rsidR="001740F7">
        <w:rPr>
          <w:rFonts w:ascii="Arial" w:eastAsia="Times New Roman" w:hAnsi="Arial" w:cs="Arial"/>
          <w:sz w:val="24"/>
          <w:szCs w:val="24"/>
          <w:lang w:eastAsia="hr-HR"/>
        </w:rPr>
        <w:t xml:space="preserve"> i </w:t>
      </w:r>
      <w:proofErr w:type="spellStart"/>
      <w:r w:rsidR="001740F7">
        <w:rPr>
          <w:rFonts w:ascii="Arial" w:eastAsia="Times New Roman" w:hAnsi="Arial" w:cs="Arial"/>
          <w:sz w:val="24"/>
          <w:szCs w:val="24"/>
          <w:lang w:eastAsia="hr-HR"/>
        </w:rPr>
        <w:t>Šarampovske</w:t>
      </w:r>
      <w:proofErr w:type="spellEnd"/>
      <w:r w:rsidR="001740F7">
        <w:rPr>
          <w:rFonts w:ascii="Arial" w:eastAsia="Times New Roman" w:hAnsi="Arial" w:cs="Arial"/>
          <w:sz w:val="24"/>
          <w:szCs w:val="24"/>
          <w:lang w:eastAsia="hr-HR"/>
        </w:rPr>
        <w:t xml:space="preserve"> i Cvjetne ulice. Nabavlja se građevinska dozvola posebno za odvodnju i vodovod, posebno za cestu. Ukupna investicija 2.500.000,00 kn. Od toga bi se 60% trebalo povući iz Hrvatskih voda. Očekuje se realizacija u idućoj godini. Početak, treći, četvrti mjesec. Osnivanje centra kompetencija, projekt za koji je izdvojeno 1.500.000,00 kn. Razvojni projekt vezan uz Visoku školu i uz </w:t>
      </w:r>
      <w:proofErr w:type="spellStart"/>
      <w:r w:rsidR="001740F7">
        <w:rPr>
          <w:rFonts w:ascii="Arial" w:eastAsia="Times New Roman" w:hAnsi="Arial" w:cs="Arial"/>
          <w:sz w:val="24"/>
          <w:szCs w:val="24"/>
          <w:lang w:eastAsia="hr-HR"/>
        </w:rPr>
        <w:t>Naftalan</w:t>
      </w:r>
      <w:proofErr w:type="spellEnd"/>
      <w:r w:rsidR="001740F7">
        <w:rPr>
          <w:rFonts w:ascii="Arial" w:eastAsia="Times New Roman" w:hAnsi="Arial" w:cs="Arial"/>
          <w:sz w:val="24"/>
          <w:szCs w:val="24"/>
          <w:lang w:eastAsia="hr-HR"/>
        </w:rPr>
        <w:t>. Vezan uz Fakultet u Rijeci za koji je predviđeno 1.500.000,00 kn. Cilj je aplikacija na EU fondove i stvaranje Centra kompetencija, inovacijskog centra prvenstveno vezano za kožne bolesti. Izgradnja komunalne infrastrukture, zona UPU 3. Ove godine je uloženo 700.000,00 kn.</w:t>
      </w:r>
      <w:r w:rsidR="00613C62">
        <w:rPr>
          <w:rFonts w:ascii="Arial" w:eastAsia="Times New Roman" w:hAnsi="Arial" w:cs="Arial"/>
          <w:sz w:val="24"/>
          <w:szCs w:val="24"/>
          <w:lang w:eastAsia="hr-HR"/>
        </w:rPr>
        <w:t xml:space="preserve"> Za iduću godinu je planira</w:t>
      </w:r>
      <w:r w:rsidR="001740F7">
        <w:rPr>
          <w:rFonts w:ascii="Arial" w:eastAsia="Times New Roman" w:hAnsi="Arial" w:cs="Arial"/>
          <w:sz w:val="24"/>
          <w:szCs w:val="24"/>
          <w:lang w:eastAsia="hr-HR"/>
        </w:rPr>
        <w:t>no</w:t>
      </w:r>
      <w:r w:rsidR="00613C62">
        <w:rPr>
          <w:rFonts w:ascii="Arial" w:eastAsia="Times New Roman" w:hAnsi="Arial" w:cs="Arial"/>
          <w:sz w:val="24"/>
          <w:szCs w:val="24"/>
          <w:lang w:eastAsia="hr-HR"/>
        </w:rPr>
        <w:t xml:space="preserve"> novih 700.000,00 kn. Dio financira Županija, dio Grad.</w:t>
      </w:r>
      <w:r w:rsidR="00223462">
        <w:rPr>
          <w:rFonts w:ascii="Arial" w:eastAsia="Times New Roman" w:hAnsi="Arial" w:cs="Arial"/>
          <w:sz w:val="24"/>
          <w:szCs w:val="24"/>
          <w:lang w:eastAsia="hr-HR"/>
        </w:rPr>
        <w:t xml:space="preserve"> Tako da je ta zona koja je u derutnom stanju, proba se završiti druga faza i iduće godine onda treća. Pa će ta zona što se tiče prometne infrastrukture biti osigurana. Planirano je projektiranje dvorane u </w:t>
      </w:r>
      <w:proofErr w:type="spellStart"/>
      <w:r w:rsidR="00223462">
        <w:rPr>
          <w:rFonts w:ascii="Arial" w:eastAsia="Times New Roman" w:hAnsi="Arial" w:cs="Arial"/>
          <w:sz w:val="24"/>
          <w:szCs w:val="24"/>
          <w:lang w:eastAsia="hr-HR"/>
        </w:rPr>
        <w:t>Graberju</w:t>
      </w:r>
      <w:proofErr w:type="spellEnd"/>
      <w:r w:rsidR="00223462">
        <w:rPr>
          <w:rFonts w:ascii="Arial" w:eastAsia="Times New Roman" w:hAnsi="Arial" w:cs="Arial"/>
          <w:sz w:val="24"/>
          <w:szCs w:val="24"/>
          <w:lang w:eastAsia="hr-HR"/>
        </w:rPr>
        <w:t xml:space="preserve">. Završetak i druga faza planinarskog doma u </w:t>
      </w:r>
      <w:proofErr w:type="spellStart"/>
      <w:r w:rsidR="00223462">
        <w:rPr>
          <w:rFonts w:ascii="Arial" w:eastAsia="Times New Roman" w:hAnsi="Arial" w:cs="Arial"/>
          <w:sz w:val="24"/>
          <w:szCs w:val="24"/>
          <w:lang w:eastAsia="hr-HR"/>
        </w:rPr>
        <w:t>Graberskom</w:t>
      </w:r>
      <w:proofErr w:type="spellEnd"/>
      <w:r w:rsidR="00223462">
        <w:rPr>
          <w:rFonts w:ascii="Arial" w:eastAsia="Times New Roman" w:hAnsi="Arial" w:cs="Arial"/>
          <w:sz w:val="24"/>
          <w:szCs w:val="24"/>
          <w:lang w:eastAsia="hr-HR"/>
        </w:rPr>
        <w:t xml:space="preserve"> Brdu. 120.000,00 kn. </w:t>
      </w:r>
      <w:proofErr w:type="spellStart"/>
      <w:r w:rsidR="00223462">
        <w:rPr>
          <w:rFonts w:ascii="Arial" w:eastAsia="Times New Roman" w:hAnsi="Arial" w:cs="Arial"/>
          <w:sz w:val="24"/>
          <w:szCs w:val="24"/>
          <w:lang w:eastAsia="hr-HR"/>
        </w:rPr>
        <w:t>Skate</w:t>
      </w:r>
      <w:proofErr w:type="spellEnd"/>
      <w:r w:rsidR="00223462">
        <w:rPr>
          <w:rFonts w:ascii="Arial" w:eastAsia="Times New Roman" w:hAnsi="Arial" w:cs="Arial"/>
          <w:sz w:val="24"/>
          <w:szCs w:val="24"/>
          <w:lang w:eastAsia="hr-HR"/>
        </w:rPr>
        <w:t xml:space="preserve"> park na koji se Ilija osvrnuo, istina je da je on u dvije faze. Jedna faza su građevinski radovi. Druga faza je nabave same opreme. Građevinski radovi su većim dijelom izvršeni u ovoj godini. Ostala je još samo betonska ploha. U idućoj godini planira se nabava sprava i m</w:t>
      </w:r>
      <w:r w:rsidR="00820EE9">
        <w:rPr>
          <w:rFonts w:ascii="Arial" w:eastAsia="Times New Roman" w:hAnsi="Arial" w:cs="Arial"/>
          <w:sz w:val="24"/>
          <w:szCs w:val="24"/>
          <w:lang w:eastAsia="hr-HR"/>
        </w:rPr>
        <w:t xml:space="preserve">ontaža i stavljanje </w:t>
      </w:r>
      <w:proofErr w:type="spellStart"/>
      <w:r w:rsidR="00820EE9">
        <w:rPr>
          <w:rFonts w:ascii="Arial" w:eastAsia="Times New Roman" w:hAnsi="Arial" w:cs="Arial"/>
          <w:sz w:val="24"/>
          <w:szCs w:val="24"/>
          <w:lang w:eastAsia="hr-HR"/>
        </w:rPr>
        <w:t>skate</w:t>
      </w:r>
      <w:proofErr w:type="spellEnd"/>
      <w:r w:rsidR="00820EE9">
        <w:rPr>
          <w:rFonts w:ascii="Arial" w:eastAsia="Times New Roman" w:hAnsi="Arial" w:cs="Arial"/>
          <w:sz w:val="24"/>
          <w:szCs w:val="24"/>
          <w:lang w:eastAsia="hr-HR"/>
        </w:rPr>
        <w:t xml:space="preserve"> parka u pogon. Projekt na kojem se radi </w:t>
      </w:r>
      <w:r w:rsidR="00E32040">
        <w:rPr>
          <w:rFonts w:ascii="Arial" w:eastAsia="Times New Roman" w:hAnsi="Arial" w:cs="Arial"/>
          <w:sz w:val="24"/>
          <w:szCs w:val="24"/>
          <w:lang w:eastAsia="hr-HR"/>
        </w:rPr>
        <w:t xml:space="preserve">150.000,00 kn - </w:t>
      </w:r>
      <w:r w:rsidR="00820EE9">
        <w:rPr>
          <w:rFonts w:ascii="Arial" w:eastAsia="Times New Roman" w:hAnsi="Arial" w:cs="Arial"/>
          <w:sz w:val="24"/>
          <w:szCs w:val="24"/>
          <w:lang w:eastAsia="hr-HR"/>
        </w:rPr>
        <w:t xml:space="preserve">izgradnja kuća </w:t>
      </w:r>
      <w:proofErr w:type="spellStart"/>
      <w:r w:rsidR="00820EE9">
        <w:rPr>
          <w:rFonts w:ascii="Arial" w:eastAsia="Times New Roman" w:hAnsi="Arial" w:cs="Arial"/>
          <w:sz w:val="24"/>
          <w:szCs w:val="24"/>
          <w:lang w:eastAsia="hr-HR"/>
        </w:rPr>
        <w:t>permakultura</w:t>
      </w:r>
      <w:proofErr w:type="spellEnd"/>
      <w:r w:rsidR="00820EE9">
        <w:rPr>
          <w:rFonts w:ascii="Arial" w:eastAsia="Times New Roman" w:hAnsi="Arial" w:cs="Arial"/>
          <w:sz w:val="24"/>
          <w:szCs w:val="24"/>
          <w:lang w:eastAsia="hr-HR"/>
        </w:rPr>
        <w:t>, odnosno samoodrživih objekata</w:t>
      </w:r>
      <w:r w:rsidR="000C09B8">
        <w:rPr>
          <w:rFonts w:ascii="Arial" w:eastAsia="Times New Roman" w:hAnsi="Arial" w:cs="Arial"/>
          <w:sz w:val="24"/>
          <w:szCs w:val="24"/>
          <w:lang w:eastAsia="hr-HR"/>
        </w:rPr>
        <w:t>, kuća koje će</w:t>
      </w:r>
      <w:r w:rsidR="00E32040">
        <w:rPr>
          <w:rFonts w:ascii="Arial" w:eastAsia="Times New Roman" w:hAnsi="Arial" w:cs="Arial"/>
          <w:sz w:val="24"/>
          <w:szCs w:val="24"/>
          <w:lang w:eastAsia="hr-HR"/>
        </w:rPr>
        <w:t>, na neki način,</w:t>
      </w:r>
      <w:r w:rsidR="000C09B8">
        <w:rPr>
          <w:rFonts w:ascii="Arial" w:eastAsia="Times New Roman" w:hAnsi="Arial" w:cs="Arial"/>
          <w:sz w:val="24"/>
          <w:szCs w:val="24"/>
          <w:lang w:eastAsia="hr-HR"/>
        </w:rPr>
        <w:t xml:space="preserve"> proizvoditi hranu same za sebe. Također širokopojasni Internet. Očekuje se Vlada da donese potrebne odluke.</w:t>
      </w:r>
      <w:r w:rsidR="00E32040">
        <w:rPr>
          <w:rFonts w:ascii="Arial" w:eastAsia="Times New Roman" w:hAnsi="Arial" w:cs="Arial"/>
          <w:sz w:val="24"/>
          <w:szCs w:val="24"/>
          <w:lang w:eastAsia="hr-HR"/>
        </w:rPr>
        <w:t xml:space="preserve"> Sv</w:t>
      </w:r>
      <w:r w:rsidR="00B55B0C">
        <w:rPr>
          <w:rFonts w:ascii="Arial" w:eastAsia="Times New Roman" w:hAnsi="Arial" w:cs="Arial"/>
          <w:sz w:val="24"/>
          <w:szCs w:val="24"/>
          <w:lang w:eastAsia="hr-HR"/>
        </w:rPr>
        <w:t>a dokumentacija je spremna za aplikaciju.</w:t>
      </w:r>
      <w:r w:rsidR="00496317">
        <w:rPr>
          <w:rFonts w:ascii="Arial" w:eastAsia="Times New Roman" w:hAnsi="Arial" w:cs="Arial"/>
          <w:sz w:val="24"/>
          <w:szCs w:val="24"/>
          <w:lang w:eastAsia="hr-HR"/>
        </w:rPr>
        <w:t xml:space="preserve"> Spremni su aplicirati i povlačiti novce</w:t>
      </w:r>
      <w:r w:rsidR="00E32040">
        <w:rPr>
          <w:rFonts w:ascii="Arial" w:eastAsia="Times New Roman" w:hAnsi="Arial" w:cs="Arial"/>
          <w:sz w:val="24"/>
          <w:szCs w:val="24"/>
          <w:lang w:eastAsia="hr-HR"/>
        </w:rPr>
        <w:t xml:space="preserve"> za to</w:t>
      </w:r>
      <w:r w:rsidR="00496317">
        <w:rPr>
          <w:rFonts w:ascii="Arial" w:eastAsia="Times New Roman" w:hAnsi="Arial" w:cs="Arial"/>
          <w:sz w:val="24"/>
          <w:szCs w:val="24"/>
          <w:lang w:eastAsia="hr-HR"/>
        </w:rPr>
        <w:t>. To je također projekt izmjene javne rasvjete LED rasvjetom gdje je zapravo nula</w:t>
      </w:r>
      <w:r w:rsidR="00E32040">
        <w:rPr>
          <w:rFonts w:ascii="Arial" w:eastAsia="Times New Roman" w:hAnsi="Arial" w:cs="Arial"/>
          <w:sz w:val="24"/>
          <w:szCs w:val="24"/>
          <w:lang w:eastAsia="hr-HR"/>
        </w:rPr>
        <w:t xml:space="preserve"> kuna</w:t>
      </w:r>
      <w:r w:rsidR="00496317">
        <w:rPr>
          <w:rFonts w:ascii="Arial" w:eastAsia="Times New Roman" w:hAnsi="Arial" w:cs="Arial"/>
          <w:sz w:val="24"/>
          <w:szCs w:val="24"/>
          <w:lang w:eastAsia="hr-HR"/>
        </w:rPr>
        <w:t>. U Proračunu mora biti stavka da se financira iz ušteda od prom</w:t>
      </w:r>
      <w:r w:rsidR="00E32040">
        <w:rPr>
          <w:rFonts w:ascii="Arial" w:eastAsia="Times New Roman" w:hAnsi="Arial" w:cs="Arial"/>
          <w:sz w:val="24"/>
          <w:szCs w:val="24"/>
          <w:lang w:eastAsia="hr-HR"/>
        </w:rPr>
        <w:t xml:space="preserve">ijenjenih lampi pa ne zahtjeva dodatna sredstva, ali mora biti stavka u Proračunu. Uz to još planirano je </w:t>
      </w:r>
      <w:r w:rsidR="00446B5A">
        <w:rPr>
          <w:rFonts w:ascii="Arial" w:eastAsia="Times New Roman" w:hAnsi="Arial" w:cs="Arial"/>
          <w:sz w:val="24"/>
          <w:szCs w:val="24"/>
          <w:lang w:eastAsia="hr-HR"/>
        </w:rPr>
        <w:t xml:space="preserve">izgraditi </w:t>
      </w:r>
      <w:r w:rsidR="00E32040">
        <w:rPr>
          <w:rFonts w:ascii="Arial" w:eastAsia="Times New Roman" w:hAnsi="Arial" w:cs="Arial"/>
          <w:sz w:val="24"/>
          <w:szCs w:val="24"/>
          <w:lang w:eastAsia="hr-HR"/>
        </w:rPr>
        <w:t>parkiralište</w:t>
      </w:r>
      <w:r w:rsidR="0094289E">
        <w:rPr>
          <w:rFonts w:ascii="Arial" w:eastAsia="Times New Roman" w:hAnsi="Arial" w:cs="Arial"/>
          <w:sz w:val="24"/>
          <w:szCs w:val="24"/>
          <w:lang w:eastAsia="hr-HR"/>
        </w:rPr>
        <w:t xml:space="preserve">. Vezano za šetnicu ispred srednje škole. 350.000,00 kuna je vezano za </w:t>
      </w:r>
      <w:r w:rsidR="00446B5A">
        <w:rPr>
          <w:rFonts w:ascii="Arial" w:eastAsia="Times New Roman" w:hAnsi="Arial" w:cs="Arial"/>
          <w:sz w:val="24"/>
          <w:szCs w:val="24"/>
          <w:lang w:eastAsia="hr-HR"/>
        </w:rPr>
        <w:t xml:space="preserve">zgradu Crvenog križa. Parkiralište kod dvorane </w:t>
      </w:r>
      <w:proofErr w:type="spellStart"/>
      <w:r w:rsidR="00446B5A">
        <w:rPr>
          <w:rFonts w:ascii="Arial" w:eastAsia="Times New Roman" w:hAnsi="Arial" w:cs="Arial"/>
          <w:sz w:val="24"/>
          <w:szCs w:val="24"/>
          <w:lang w:eastAsia="hr-HR"/>
        </w:rPr>
        <w:t>Žeravinec</w:t>
      </w:r>
      <w:proofErr w:type="spellEnd"/>
      <w:r w:rsidR="00446B5A">
        <w:rPr>
          <w:rFonts w:ascii="Arial" w:eastAsia="Times New Roman" w:hAnsi="Arial" w:cs="Arial"/>
          <w:sz w:val="24"/>
          <w:szCs w:val="24"/>
          <w:lang w:eastAsia="hr-HR"/>
        </w:rPr>
        <w:t xml:space="preserve"> 220.000,00 kn.</w:t>
      </w:r>
      <w:r w:rsidR="00850016">
        <w:rPr>
          <w:rFonts w:ascii="Arial" w:eastAsia="Times New Roman" w:hAnsi="Arial" w:cs="Arial"/>
          <w:sz w:val="24"/>
          <w:szCs w:val="24"/>
          <w:lang w:eastAsia="hr-HR"/>
        </w:rPr>
        <w:t xml:space="preserve"> Projektiranje manje dvorane uz Osnovnu školu Đure </w:t>
      </w:r>
      <w:proofErr w:type="spellStart"/>
      <w:r w:rsidR="00850016">
        <w:rPr>
          <w:rFonts w:ascii="Arial" w:eastAsia="Times New Roman" w:hAnsi="Arial" w:cs="Arial"/>
          <w:sz w:val="24"/>
          <w:szCs w:val="24"/>
          <w:lang w:eastAsia="hr-HR"/>
        </w:rPr>
        <w:t>Deželića</w:t>
      </w:r>
      <w:proofErr w:type="spellEnd"/>
      <w:r w:rsidR="00850016">
        <w:rPr>
          <w:rFonts w:ascii="Arial" w:eastAsia="Times New Roman" w:hAnsi="Arial" w:cs="Arial"/>
          <w:sz w:val="24"/>
          <w:szCs w:val="24"/>
          <w:lang w:eastAsia="hr-HR"/>
        </w:rPr>
        <w:t xml:space="preserve"> i društveni domovi po mjesnim odborima ostaju u istim gabaritima. Također, se započinje s radom radne skupine Revitalizacija rijeke Lonje u koju će biti uključena tri predstavnika Hrvatskih voda. Jedan projektant i predstavnici Grada da se kroz određene zahvate na vodotoku podigne rijeka Lonja i njezina sadašnja količina vode koja teče kroz grad. Tu je i određeni dio koji je predviđen za sufinanciranje za vodovode, plinovode i kanalizaciju na području Grada i određeni dio koji je planiran daljnji dio dokumentacije koji je potreban za Trg Vladimira Nazora.</w:t>
      </w:r>
    </w:p>
    <w:p w:rsidR="00850016" w:rsidRDefault="00850016" w:rsidP="00B54B47">
      <w:pPr>
        <w:widowControl w:val="0"/>
        <w:autoSpaceDE w:val="0"/>
        <w:autoSpaceDN w:val="0"/>
        <w:adjustRightInd w:val="0"/>
        <w:spacing w:after="0" w:line="240" w:lineRule="auto"/>
        <w:jc w:val="both"/>
        <w:rPr>
          <w:rFonts w:ascii="Arial" w:eastAsia="Times New Roman" w:hAnsi="Arial" w:cs="Arial"/>
          <w:sz w:val="24"/>
          <w:szCs w:val="24"/>
          <w:lang w:eastAsia="hr-HR"/>
        </w:rPr>
      </w:pPr>
    </w:p>
    <w:p w:rsidR="00E743E0" w:rsidRDefault="00E743E0" w:rsidP="00763371">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Krešimir Malec</w:t>
      </w:r>
      <w:r w:rsidR="00850016">
        <w:rPr>
          <w:rFonts w:ascii="Arial" w:eastAsia="Times New Roman" w:hAnsi="Arial" w:cs="Arial"/>
          <w:sz w:val="24"/>
          <w:szCs w:val="24"/>
          <w:lang w:eastAsia="hr-HR"/>
        </w:rPr>
        <w:t xml:space="preserve"> – zahvaljuje na prezentaciji. Kaže da će koristiti isključivo dokumente koji su poslani vijećnicima. </w:t>
      </w:r>
      <w:r w:rsidR="00763371">
        <w:rPr>
          <w:rFonts w:ascii="Arial" w:eastAsia="Times New Roman" w:hAnsi="Arial" w:cs="Arial"/>
          <w:sz w:val="24"/>
          <w:szCs w:val="24"/>
          <w:lang w:eastAsia="hr-HR"/>
        </w:rPr>
        <w:t>Proračun</w:t>
      </w:r>
      <w:r w:rsidR="00850016">
        <w:rPr>
          <w:rFonts w:ascii="Arial" w:eastAsia="Times New Roman" w:hAnsi="Arial" w:cs="Arial"/>
          <w:sz w:val="24"/>
          <w:szCs w:val="24"/>
          <w:lang w:eastAsia="hr-HR"/>
        </w:rPr>
        <w:t xml:space="preserve"> za 2017. godinu planiran je sukladno važećim zakonskim propisima iz razloga što za procjenu učinka na prihode temeljem planirane porezne reforme nisu poznati svi zakonski propisi. Već u startu se ograđuje od dijela koji se tiče smanjenja prihoda po osnovu poreza na dohodak. Intervencija Vlade i povećanje osnovice. Ne zna je li napravljena simulacija koliko se to odnosi na naš Proračun. Međutim, planiraju se sredstva od poreznih prihoda na osnovu važećih propisa</w:t>
      </w:r>
      <w:r w:rsidR="00763371">
        <w:rPr>
          <w:rFonts w:ascii="Arial" w:eastAsia="Times New Roman" w:hAnsi="Arial" w:cs="Arial"/>
          <w:sz w:val="24"/>
          <w:szCs w:val="24"/>
          <w:lang w:eastAsia="hr-HR"/>
        </w:rPr>
        <w:t>, a ovi</w:t>
      </w:r>
      <w:r w:rsidR="00850016">
        <w:rPr>
          <w:rFonts w:ascii="Arial" w:eastAsia="Times New Roman" w:hAnsi="Arial" w:cs="Arial"/>
          <w:sz w:val="24"/>
          <w:szCs w:val="24"/>
          <w:lang w:eastAsia="hr-HR"/>
        </w:rPr>
        <w:t xml:space="preserve"> koji su tek u primjeni od 1.1.</w:t>
      </w:r>
      <w:r w:rsidR="00763371">
        <w:rPr>
          <w:rFonts w:ascii="Arial" w:eastAsia="Times New Roman" w:hAnsi="Arial" w:cs="Arial"/>
          <w:sz w:val="24"/>
          <w:szCs w:val="24"/>
          <w:lang w:eastAsia="hr-HR"/>
        </w:rPr>
        <w:t>2017.</w:t>
      </w:r>
      <w:r w:rsidR="00E769CB">
        <w:rPr>
          <w:rFonts w:ascii="Arial" w:eastAsia="Times New Roman" w:hAnsi="Arial" w:cs="Arial"/>
          <w:sz w:val="24"/>
          <w:szCs w:val="24"/>
          <w:lang w:eastAsia="hr-HR"/>
        </w:rPr>
        <w:t xml:space="preserve">, nisu uzeti u obzir. Tako da bi ostavio veliki upitnik, odnosno oprez na ovih planiranih </w:t>
      </w:r>
      <w:proofErr w:type="spellStart"/>
      <w:r w:rsidR="00E769CB">
        <w:rPr>
          <w:rFonts w:ascii="Arial" w:eastAsia="Times New Roman" w:hAnsi="Arial" w:cs="Arial"/>
          <w:sz w:val="24"/>
          <w:szCs w:val="24"/>
          <w:lang w:eastAsia="hr-HR"/>
        </w:rPr>
        <w:t>cca</w:t>
      </w:r>
      <w:proofErr w:type="spellEnd"/>
      <w:r w:rsidR="00E769CB">
        <w:rPr>
          <w:rFonts w:ascii="Arial" w:eastAsia="Times New Roman" w:hAnsi="Arial" w:cs="Arial"/>
          <w:sz w:val="24"/>
          <w:szCs w:val="24"/>
          <w:lang w:eastAsia="hr-HR"/>
        </w:rPr>
        <w:t xml:space="preserve"> 25 milijuna kuna poreznih prihoda. Bio bi sretan i zadovoljan kad bi se to ostvarilo, ali razgovarajući s financijskim stručnjacima, to je praktički nemoguće. Neostvarivo u 2017. godini. Odnosno efekt koji Vlada </w:t>
      </w:r>
      <w:r w:rsidR="00763371">
        <w:rPr>
          <w:rFonts w:ascii="Arial" w:eastAsia="Times New Roman" w:hAnsi="Arial" w:cs="Arial"/>
          <w:sz w:val="24"/>
          <w:szCs w:val="24"/>
          <w:lang w:eastAsia="hr-HR"/>
        </w:rPr>
        <w:t xml:space="preserve">RH </w:t>
      </w:r>
      <w:r w:rsidR="00E769CB">
        <w:rPr>
          <w:rFonts w:ascii="Arial" w:eastAsia="Times New Roman" w:hAnsi="Arial" w:cs="Arial"/>
          <w:sz w:val="24"/>
          <w:szCs w:val="24"/>
          <w:lang w:eastAsia="hr-HR"/>
        </w:rPr>
        <w:t xml:space="preserve">računa da će imati na prihode, porezne prihode, s osnova povećane potrošnje itd. Neće imati efekte na prihode jedinica </w:t>
      </w:r>
      <w:r w:rsidR="00E769CB">
        <w:rPr>
          <w:rFonts w:ascii="Arial" w:eastAsia="Times New Roman" w:hAnsi="Arial" w:cs="Arial"/>
          <w:sz w:val="24"/>
          <w:szCs w:val="24"/>
          <w:lang w:eastAsia="hr-HR"/>
        </w:rPr>
        <w:lastRenderedPageBreak/>
        <w:t xml:space="preserve">lokalne samouprave. To je vrlo ambiciozno, odnosno neostvarivo. Svima je jasno da je 2017. godina i 21.5. </w:t>
      </w:r>
      <w:r w:rsidR="00763371">
        <w:rPr>
          <w:rFonts w:ascii="Arial" w:eastAsia="Times New Roman" w:hAnsi="Arial" w:cs="Arial"/>
          <w:sz w:val="24"/>
          <w:szCs w:val="24"/>
          <w:lang w:eastAsia="hr-HR"/>
        </w:rPr>
        <w:t xml:space="preserve">su </w:t>
      </w:r>
      <w:r w:rsidR="00E769CB">
        <w:rPr>
          <w:rFonts w:ascii="Arial" w:eastAsia="Times New Roman" w:hAnsi="Arial" w:cs="Arial"/>
          <w:sz w:val="24"/>
          <w:szCs w:val="24"/>
          <w:lang w:eastAsia="hr-HR"/>
        </w:rPr>
        <w:t>izbor</w:t>
      </w:r>
      <w:r w:rsidR="00763371">
        <w:rPr>
          <w:rFonts w:ascii="Arial" w:eastAsia="Times New Roman" w:hAnsi="Arial" w:cs="Arial"/>
          <w:sz w:val="24"/>
          <w:szCs w:val="24"/>
          <w:lang w:eastAsia="hr-HR"/>
        </w:rPr>
        <w:t>i</w:t>
      </w:r>
      <w:r w:rsidR="00E769CB">
        <w:rPr>
          <w:rFonts w:ascii="Arial" w:eastAsia="Times New Roman" w:hAnsi="Arial" w:cs="Arial"/>
          <w:sz w:val="24"/>
          <w:szCs w:val="24"/>
          <w:lang w:eastAsia="hr-HR"/>
        </w:rPr>
        <w:t>. Realizacija proračuna ove godine je 59 milijuna. Planira se 88 milijuna 2017. godine</w:t>
      </w:r>
      <w:r w:rsidR="0000599A">
        <w:rPr>
          <w:rFonts w:ascii="Arial" w:eastAsia="Times New Roman" w:hAnsi="Arial" w:cs="Arial"/>
          <w:sz w:val="24"/>
          <w:szCs w:val="24"/>
          <w:lang w:eastAsia="hr-HR"/>
        </w:rPr>
        <w:t>.</w:t>
      </w:r>
      <w:r w:rsidR="00E769CB">
        <w:rPr>
          <w:rFonts w:ascii="Arial" w:eastAsia="Times New Roman" w:hAnsi="Arial" w:cs="Arial"/>
          <w:sz w:val="24"/>
          <w:szCs w:val="24"/>
          <w:lang w:eastAsia="hr-HR"/>
        </w:rPr>
        <w:t xml:space="preserve"> Više od 50% povećanje proračuna. Svi su projekti potrebni za Grad i za građane, za dizanje kvalitete života. Pita se hoće li ostati nakon 2017. godine išta za napraviti</w:t>
      </w:r>
      <w:r w:rsidR="00EE2B75">
        <w:rPr>
          <w:rFonts w:ascii="Arial" w:eastAsia="Times New Roman" w:hAnsi="Arial" w:cs="Arial"/>
          <w:sz w:val="24"/>
          <w:szCs w:val="24"/>
          <w:lang w:eastAsia="hr-HR"/>
        </w:rPr>
        <w:t>. Svatko bi napravio drugačiji prijedlog proračuna s drugim prioritetima</w:t>
      </w:r>
      <w:r w:rsidR="00E869F3">
        <w:rPr>
          <w:rFonts w:ascii="Arial" w:eastAsia="Times New Roman" w:hAnsi="Arial" w:cs="Arial"/>
          <w:sz w:val="24"/>
          <w:szCs w:val="24"/>
          <w:lang w:eastAsia="hr-HR"/>
        </w:rPr>
        <w:t xml:space="preserve">. Smatra da je ovo </w:t>
      </w:r>
      <w:r w:rsidR="00763371">
        <w:rPr>
          <w:rFonts w:ascii="Arial" w:eastAsia="Times New Roman" w:hAnsi="Arial" w:cs="Arial"/>
          <w:sz w:val="24"/>
          <w:szCs w:val="24"/>
          <w:lang w:eastAsia="hr-HR"/>
        </w:rPr>
        <w:t xml:space="preserve">skup želja, ali praktički nemoguće. </w:t>
      </w:r>
      <w:r w:rsidR="0000599A">
        <w:rPr>
          <w:rFonts w:ascii="Arial" w:eastAsia="Times New Roman" w:hAnsi="Arial" w:cs="Arial"/>
          <w:sz w:val="24"/>
          <w:szCs w:val="24"/>
          <w:lang w:eastAsia="hr-HR"/>
        </w:rPr>
        <w:t>Referira</w:t>
      </w:r>
      <w:r w:rsidR="00763371">
        <w:rPr>
          <w:rFonts w:ascii="Arial" w:eastAsia="Times New Roman" w:hAnsi="Arial" w:cs="Arial"/>
          <w:sz w:val="24"/>
          <w:szCs w:val="24"/>
          <w:lang w:eastAsia="hr-HR"/>
        </w:rPr>
        <w:t xml:space="preserve"> se </w:t>
      </w:r>
      <w:r w:rsidR="0000599A">
        <w:rPr>
          <w:rFonts w:ascii="Arial" w:eastAsia="Times New Roman" w:hAnsi="Arial" w:cs="Arial"/>
          <w:sz w:val="24"/>
          <w:szCs w:val="24"/>
          <w:lang w:eastAsia="hr-HR"/>
        </w:rPr>
        <w:t xml:space="preserve">na </w:t>
      </w:r>
      <w:r w:rsidR="00763371">
        <w:rPr>
          <w:rFonts w:ascii="Arial" w:eastAsia="Times New Roman" w:hAnsi="Arial" w:cs="Arial"/>
          <w:sz w:val="24"/>
          <w:szCs w:val="24"/>
          <w:lang w:eastAsia="hr-HR"/>
        </w:rPr>
        <w:t>sredstva iz drugih proračuna pomoć</w:t>
      </w:r>
      <w:r w:rsidR="00E869F3">
        <w:rPr>
          <w:rFonts w:ascii="Arial" w:eastAsia="Times New Roman" w:hAnsi="Arial" w:cs="Arial"/>
          <w:sz w:val="24"/>
          <w:szCs w:val="24"/>
          <w:lang w:eastAsia="hr-HR"/>
        </w:rPr>
        <w:t>i Proračunu i predviđeno je 18.</w:t>
      </w:r>
      <w:r w:rsidR="0000599A">
        <w:rPr>
          <w:rFonts w:ascii="Arial" w:eastAsia="Times New Roman" w:hAnsi="Arial" w:cs="Arial"/>
          <w:sz w:val="24"/>
          <w:szCs w:val="24"/>
          <w:lang w:eastAsia="hr-HR"/>
        </w:rPr>
        <w:t>3</w:t>
      </w:r>
      <w:r w:rsidR="00E869F3">
        <w:rPr>
          <w:rFonts w:ascii="Arial" w:eastAsia="Times New Roman" w:hAnsi="Arial" w:cs="Arial"/>
          <w:sz w:val="24"/>
          <w:szCs w:val="24"/>
          <w:lang w:eastAsia="hr-HR"/>
        </w:rPr>
        <w:t>5</w:t>
      </w:r>
      <w:r w:rsidR="00763371">
        <w:rPr>
          <w:rFonts w:ascii="Arial" w:eastAsia="Times New Roman" w:hAnsi="Arial" w:cs="Arial"/>
          <w:sz w:val="24"/>
          <w:szCs w:val="24"/>
          <w:lang w:eastAsia="hr-HR"/>
        </w:rPr>
        <w:t xml:space="preserve">4.000,00 kn. Ako je vjerovati realizaciji, Proračun za 2016. godinu po istoj toj osnovi </w:t>
      </w:r>
      <w:proofErr w:type="spellStart"/>
      <w:r w:rsidR="00763371">
        <w:rPr>
          <w:rFonts w:ascii="Arial" w:eastAsia="Times New Roman" w:hAnsi="Arial" w:cs="Arial"/>
          <w:sz w:val="24"/>
          <w:szCs w:val="24"/>
          <w:lang w:eastAsia="hr-HR"/>
        </w:rPr>
        <w:t>oprihodovano</w:t>
      </w:r>
      <w:proofErr w:type="spellEnd"/>
      <w:r w:rsidR="00763371">
        <w:rPr>
          <w:rFonts w:ascii="Arial" w:eastAsia="Times New Roman" w:hAnsi="Arial" w:cs="Arial"/>
          <w:sz w:val="24"/>
          <w:szCs w:val="24"/>
          <w:lang w:eastAsia="hr-HR"/>
        </w:rPr>
        <w:t xml:space="preserve"> je 3.037.000,00 kn. Znači sad se očekuje da će se više od 15 milijuna kuna dobiti od </w:t>
      </w:r>
      <w:r w:rsidR="00E869F3">
        <w:rPr>
          <w:rFonts w:ascii="Arial" w:eastAsia="Times New Roman" w:hAnsi="Arial" w:cs="Arial"/>
          <w:sz w:val="24"/>
          <w:szCs w:val="24"/>
          <w:lang w:eastAsia="hr-HR"/>
        </w:rPr>
        <w:t xml:space="preserve">županije, </w:t>
      </w:r>
      <w:r w:rsidR="00763371">
        <w:rPr>
          <w:rFonts w:ascii="Arial" w:eastAsia="Times New Roman" w:hAnsi="Arial" w:cs="Arial"/>
          <w:sz w:val="24"/>
          <w:szCs w:val="24"/>
          <w:lang w:eastAsia="hr-HR"/>
        </w:rPr>
        <w:t>europskih fondova itd. Isto tako postoji stavka: Pomoći izvanproračunskih korisnika od 3.300.000,00 kn, a koja je realizirana ove godine od 1.600.000,00 kn. I jednu i drug</w:t>
      </w:r>
      <w:r w:rsidR="0000599A">
        <w:rPr>
          <w:rFonts w:ascii="Arial" w:eastAsia="Times New Roman" w:hAnsi="Arial" w:cs="Arial"/>
          <w:sz w:val="24"/>
          <w:szCs w:val="24"/>
          <w:lang w:eastAsia="hr-HR"/>
        </w:rPr>
        <w:t xml:space="preserve">u stavku, znači to je preko </w:t>
      </w:r>
      <w:r w:rsidR="00763371">
        <w:rPr>
          <w:rFonts w:ascii="Arial" w:eastAsia="Times New Roman" w:hAnsi="Arial" w:cs="Arial"/>
          <w:sz w:val="24"/>
          <w:szCs w:val="24"/>
          <w:lang w:eastAsia="hr-HR"/>
        </w:rPr>
        <w:t xml:space="preserve">21 milijun kuna predviđenih sredstava od drugih. Pa se pita je li to realno. Kaže da je svima jasno da nije. A još ima i kredit od 8 milijuna kuna koji se prenose, ali kolega </w:t>
      </w:r>
      <w:proofErr w:type="spellStart"/>
      <w:r w:rsidR="00763371">
        <w:rPr>
          <w:rFonts w:ascii="Arial" w:eastAsia="Times New Roman" w:hAnsi="Arial" w:cs="Arial"/>
          <w:sz w:val="24"/>
          <w:szCs w:val="24"/>
          <w:lang w:eastAsia="hr-HR"/>
        </w:rPr>
        <w:t>Krištić</w:t>
      </w:r>
      <w:proofErr w:type="spellEnd"/>
      <w:r w:rsidR="00763371">
        <w:rPr>
          <w:rFonts w:ascii="Arial" w:eastAsia="Times New Roman" w:hAnsi="Arial" w:cs="Arial"/>
          <w:sz w:val="24"/>
          <w:szCs w:val="24"/>
          <w:lang w:eastAsia="hr-HR"/>
        </w:rPr>
        <w:t xml:space="preserve"> je spomenuo</w:t>
      </w:r>
      <w:r w:rsidR="0000599A">
        <w:rPr>
          <w:rFonts w:ascii="Arial" w:eastAsia="Times New Roman" w:hAnsi="Arial" w:cs="Arial"/>
          <w:sz w:val="24"/>
          <w:szCs w:val="24"/>
          <w:lang w:eastAsia="hr-HR"/>
        </w:rPr>
        <w:t xml:space="preserve">. </w:t>
      </w:r>
      <w:r w:rsidR="00E869F3">
        <w:rPr>
          <w:rFonts w:ascii="Arial" w:eastAsia="Times New Roman" w:hAnsi="Arial" w:cs="Arial"/>
          <w:sz w:val="24"/>
          <w:szCs w:val="24"/>
          <w:lang w:eastAsia="hr-HR"/>
        </w:rPr>
        <w:t>Gradonačelnik n</w:t>
      </w:r>
      <w:r w:rsidR="0000599A">
        <w:rPr>
          <w:rFonts w:ascii="Arial" w:eastAsia="Times New Roman" w:hAnsi="Arial" w:cs="Arial"/>
          <w:sz w:val="24"/>
          <w:szCs w:val="24"/>
          <w:lang w:eastAsia="hr-HR"/>
        </w:rPr>
        <w:t xml:space="preserve">e daje nijednim svojim postupkom u protekle tri godine </w:t>
      </w:r>
      <w:r w:rsidR="00E869F3">
        <w:rPr>
          <w:rFonts w:ascii="Arial" w:eastAsia="Times New Roman" w:hAnsi="Arial" w:cs="Arial"/>
          <w:sz w:val="24"/>
          <w:szCs w:val="24"/>
          <w:lang w:eastAsia="hr-HR"/>
        </w:rPr>
        <w:t xml:space="preserve">upravljanja Gradom </w:t>
      </w:r>
      <w:r w:rsidR="0000599A">
        <w:rPr>
          <w:rFonts w:ascii="Arial" w:eastAsia="Times New Roman" w:hAnsi="Arial" w:cs="Arial"/>
          <w:sz w:val="24"/>
          <w:szCs w:val="24"/>
          <w:lang w:eastAsia="hr-HR"/>
        </w:rPr>
        <w:t>izvršenje Proračuna</w:t>
      </w:r>
      <w:r w:rsidR="00E869F3">
        <w:rPr>
          <w:rFonts w:ascii="Arial" w:eastAsia="Times New Roman" w:hAnsi="Arial" w:cs="Arial"/>
          <w:sz w:val="24"/>
          <w:szCs w:val="24"/>
          <w:lang w:eastAsia="hr-HR"/>
        </w:rPr>
        <w:t>, u kojim su bili daleko veći iznosi planirani od realiziranih, a pogotovo stavke koje se odnose na prihode iz proračuna županijskog, državnog ili europskih fondova. I sad očekivati u zadnjoj godini, četvrtoj godini</w:t>
      </w:r>
      <w:r w:rsidR="00903188">
        <w:rPr>
          <w:rFonts w:ascii="Arial" w:eastAsia="Times New Roman" w:hAnsi="Arial" w:cs="Arial"/>
          <w:sz w:val="24"/>
          <w:szCs w:val="24"/>
          <w:lang w:eastAsia="hr-HR"/>
        </w:rPr>
        <w:t xml:space="preserve"> da će se realizirati umjesto ovogodišnjih tri milijuna, iduće godine </w:t>
      </w:r>
      <w:proofErr w:type="spellStart"/>
      <w:r w:rsidR="00903188">
        <w:rPr>
          <w:rFonts w:ascii="Arial" w:eastAsia="Times New Roman" w:hAnsi="Arial" w:cs="Arial"/>
          <w:sz w:val="24"/>
          <w:szCs w:val="24"/>
          <w:lang w:eastAsia="hr-HR"/>
        </w:rPr>
        <w:t>cca</w:t>
      </w:r>
      <w:proofErr w:type="spellEnd"/>
      <w:r w:rsidR="00903188">
        <w:rPr>
          <w:rFonts w:ascii="Arial" w:eastAsia="Times New Roman" w:hAnsi="Arial" w:cs="Arial"/>
          <w:sz w:val="24"/>
          <w:szCs w:val="24"/>
          <w:lang w:eastAsia="hr-HR"/>
        </w:rPr>
        <w:t xml:space="preserve"> nekih 21. 600.000,00 kn. Kaže da će skinuti kapu i gradonačelniku i aktualnoj vlasti ako će se to realizirati. Nije rekao za nijedan projekt da nije potreban, potrebni su. Samo nisu realni izvori financiranja. Ono što ga je posebno zasmetalo, s obzirom na investicije i plan razvoja grada, proračun se može odnekuda puniti. Masa troškova se stavila održavanja, ali tu nema punjenja proračuna, niti novih radnih mjesta, a niti jedno svojom inicijativom, odnosno što se i napisalo u Strategiji razvoja grada. Ono što je </w:t>
      </w:r>
      <w:proofErr w:type="spellStart"/>
      <w:r w:rsidR="00903188">
        <w:rPr>
          <w:rFonts w:ascii="Arial" w:eastAsia="Times New Roman" w:hAnsi="Arial" w:cs="Arial"/>
          <w:sz w:val="24"/>
          <w:szCs w:val="24"/>
          <w:lang w:eastAsia="hr-HR"/>
        </w:rPr>
        <w:t>najbitnije</w:t>
      </w:r>
      <w:proofErr w:type="spellEnd"/>
      <w:r w:rsidR="00903188">
        <w:rPr>
          <w:rFonts w:ascii="Arial" w:eastAsia="Times New Roman" w:hAnsi="Arial" w:cs="Arial"/>
          <w:sz w:val="24"/>
          <w:szCs w:val="24"/>
          <w:lang w:eastAsia="hr-HR"/>
        </w:rPr>
        <w:t xml:space="preserve"> u Ivanić Gradu je razvoj malog i srednjeg poduzetništva</w:t>
      </w:r>
      <w:r w:rsidR="003846F9">
        <w:rPr>
          <w:rFonts w:ascii="Arial" w:eastAsia="Times New Roman" w:hAnsi="Arial" w:cs="Arial"/>
          <w:sz w:val="24"/>
          <w:szCs w:val="24"/>
          <w:lang w:eastAsia="hr-HR"/>
        </w:rPr>
        <w:t>. Znači, nijednu mjeru u ovom Proračunu, a koja se odnosi na sufinanciranje razvoja malog i srednjeg poduzetništva, inovacija, sufinanciranje troškova kamata za otvaranje novih radnih mjesta, otvaranje novih pogona, sufinanciranje troškova odlaska na međunarodne sajmove, sajmove u RH da se pomogne obrtnicima, da se pomogne OPG-ovima, malim i srednjim poduzetnicima, da se ponude njihovi proizvodi i usluge i da se na takav način pomogne. Možda bi bilo pametno i dobro da se u to uloži. Svjestan je da se taj efekt neće vidjeti do 21.5.2017. nego se taj efekt može vidjeti tek 2018. godine ili krajem 2017. godine, ali vizionar, odnosno onaj koji upravlja Gradom mora biti rukovođen i time. Kaže da je protiv ovakvog prijedloga Proračuna jer ga smatra nerealnim i neostvarivim.</w:t>
      </w:r>
    </w:p>
    <w:p w:rsidR="003846F9" w:rsidRDefault="003846F9"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00599A" w:rsidRDefault="008E7D19" w:rsidP="002E290C">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Ilija </w:t>
      </w:r>
      <w:proofErr w:type="spellStart"/>
      <w:r>
        <w:rPr>
          <w:rFonts w:ascii="Arial" w:eastAsia="Times New Roman" w:hAnsi="Arial" w:cs="Arial"/>
          <w:sz w:val="24"/>
          <w:szCs w:val="24"/>
          <w:lang w:eastAsia="hr-HR"/>
        </w:rPr>
        <w:t>Krištić</w:t>
      </w:r>
      <w:proofErr w:type="spellEnd"/>
      <w:r w:rsidR="003846F9">
        <w:rPr>
          <w:rFonts w:ascii="Arial" w:eastAsia="Times New Roman" w:hAnsi="Arial" w:cs="Arial"/>
          <w:sz w:val="24"/>
          <w:szCs w:val="24"/>
          <w:lang w:eastAsia="hr-HR"/>
        </w:rPr>
        <w:t xml:space="preserve"> – kaže da se mnogi</w:t>
      </w:r>
      <w:r w:rsidR="002E290C">
        <w:rPr>
          <w:rFonts w:ascii="Arial" w:eastAsia="Times New Roman" w:hAnsi="Arial" w:cs="Arial"/>
          <w:sz w:val="24"/>
          <w:szCs w:val="24"/>
          <w:lang w:eastAsia="hr-HR"/>
        </w:rPr>
        <w:t xml:space="preserve"> razlikuju u shvaćaju proračuna pa se tako on razlikuje u mišljenju od vijećnika Maleca. A se zna da će se prenijeti 8 milijuna kuna, ostaje 80 milijuna kuna koje bi trebalo planirati. Nije tako skeptičan što se tiče poreza na dohodak, odnosno poreza od nesamostalnog rada. Sa 20.12. u tekućoj godini realizacija je od 21 milijun kuna poreza, a koliko je shvatio Vladu RH da će jedinice lokalne samouprave dobiti kompenzaciju za manje ostvarene prihode</w:t>
      </w:r>
      <w:r w:rsidR="00C37B64">
        <w:rPr>
          <w:rFonts w:ascii="Arial" w:eastAsia="Times New Roman" w:hAnsi="Arial" w:cs="Arial"/>
          <w:sz w:val="24"/>
          <w:szCs w:val="24"/>
          <w:lang w:eastAsia="hr-HR"/>
        </w:rPr>
        <w:t xml:space="preserve"> od poreza na dohodak u odnosu na tekuću godinu, odnosno za 2016. godinu. Pa ako se u 1. mjesecu 2017. realizira 1.700.000,00 kuna poreza na dohodak,</w:t>
      </w:r>
      <w:r w:rsidR="005B0BDE">
        <w:rPr>
          <w:rFonts w:ascii="Arial" w:eastAsia="Times New Roman" w:hAnsi="Arial" w:cs="Arial"/>
          <w:sz w:val="24"/>
          <w:szCs w:val="24"/>
          <w:lang w:eastAsia="hr-HR"/>
        </w:rPr>
        <w:t xml:space="preserve"> </w:t>
      </w:r>
      <w:r w:rsidR="00C37B64">
        <w:rPr>
          <w:rFonts w:ascii="Arial" w:eastAsia="Times New Roman" w:hAnsi="Arial" w:cs="Arial"/>
          <w:sz w:val="24"/>
          <w:szCs w:val="24"/>
          <w:lang w:eastAsia="hr-HR"/>
        </w:rPr>
        <w:t>a u 2017. to ne uspije, nego milijun kuna ili 1.500.000,00 kn, razlika od 200.000,00 kn dobit će se od Vlade RH</w:t>
      </w:r>
      <w:r w:rsidR="005B0BDE">
        <w:rPr>
          <w:rFonts w:ascii="Arial" w:eastAsia="Times New Roman" w:hAnsi="Arial" w:cs="Arial"/>
          <w:sz w:val="24"/>
          <w:szCs w:val="24"/>
          <w:lang w:eastAsia="hr-HR"/>
        </w:rPr>
        <w:t xml:space="preserve">. Ima primjedbe na proračun, ali tko ih ne bi imao. Svi imaju neke želje. A postoji mogućnost da će se sve to ostvariti. Nije se još dogodio nijedan proračun da se sve ostvarilo. Ali kaže da je zadovoljan iz jednog stavka. Sve stavke koje su bile u ovoj godini, ma kako bila teška, i prošla su ostale iste. Znači nešto se bitno </w:t>
      </w:r>
      <w:r w:rsidR="005B0BDE">
        <w:rPr>
          <w:rFonts w:ascii="Arial" w:eastAsia="Times New Roman" w:hAnsi="Arial" w:cs="Arial"/>
          <w:sz w:val="24"/>
          <w:szCs w:val="24"/>
          <w:lang w:eastAsia="hr-HR"/>
        </w:rPr>
        <w:lastRenderedPageBreak/>
        <w:t xml:space="preserve">povećavaju neke stavke, pa čak i za sport 250.000,00 kn više. Socijala ostaje ista. Crveni križ ostaje isti. Vrtići ostaju isti. Vatrogasci će dobiti nešto više. Ostaje ono radi čega, kaže, da je najviše ovdje: Programi građenja. Svjestan je da se možda neće u sljedećoj godini moći realizirati neki od ovih programa, ali vjeruje da će tko bude u sastavu sljedećeg Gradskog vijeća negdje za godinu dana, možda moći raspravljati ipak o tome da se neke od ovih stavki koje su ovdje navedene i koje se planiraju, da će se realizirati. I rekonstrukcija </w:t>
      </w:r>
      <w:proofErr w:type="spellStart"/>
      <w:r w:rsidR="005B0BDE">
        <w:rPr>
          <w:rFonts w:ascii="Arial" w:eastAsia="Times New Roman" w:hAnsi="Arial" w:cs="Arial"/>
          <w:sz w:val="24"/>
          <w:szCs w:val="24"/>
          <w:lang w:eastAsia="hr-HR"/>
        </w:rPr>
        <w:t>Šarampovske</w:t>
      </w:r>
      <w:proofErr w:type="spellEnd"/>
      <w:r w:rsidR="005B0BDE">
        <w:rPr>
          <w:rFonts w:ascii="Arial" w:eastAsia="Times New Roman" w:hAnsi="Arial" w:cs="Arial"/>
          <w:sz w:val="24"/>
          <w:szCs w:val="24"/>
          <w:lang w:eastAsia="hr-HR"/>
        </w:rPr>
        <w:t xml:space="preserve"> i Cvjetne ulice</w:t>
      </w:r>
      <w:r w:rsidR="00AD2393">
        <w:rPr>
          <w:rFonts w:ascii="Arial" w:eastAsia="Times New Roman" w:hAnsi="Arial" w:cs="Arial"/>
          <w:sz w:val="24"/>
          <w:szCs w:val="24"/>
          <w:lang w:eastAsia="hr-HR"/>
        </w:rPr>
        <w:t xml:space="preserve"> pa i ulica u Zoni UPU 3 pa projekti gospodarenja otpadom. Nada se da će Fond za zaštitu okoliša u sljedećoj godini imati novaca, da neće biti kao u 2016. da nije bilo nijedne kune u Fondu za zaštitu okoliša. Čak i da su bile dozvole realizirane, ne bi mogli dobiti nikakav novac jer je situacija bila jednostavno takva. </w:t>
      </w:r>
      <w:proofErr w:type="spellStart"/>
      <w:r w:rsidR="00AD2393">
        <w:rPr>
          <w:rFonts w:ascii="Arial" w:eastAsia="Times New Roman" w:hAnsi="Arial" w:cs="Arial"/>
          <w:sz w:val="24"/>
          <w:szCs w:val="24"/>
          <w:lang w:eastAsia="hr-HR"/>
        </w:rPr>
        <w:t>Zelenjak</w:t>
      </w:r>
      <w:proofErr w:type="spellEnd"/>
      <w:r w:rsidR="00AD2393">
        <w:rPr>
          <w:rFonts w:ascii="Arial" w:eastAsia="Times New Roman" w:hAnsi="Arial" w:cs="Arial"/>
          <w:sz w:val="24"/>
          <w:szCs w:val="24"/>
          <w:lang w:eastAsia="hr-HR"/>
        </w:rPr>
        <w:t xml:space="preserve">, kao jedan od većih projekata u sljedećoj godini, obnova mostova. Dva mosta su obnovljena, ostaje još treći. Jedan je malo oštećen i taj će se vjerojatno ponovno obnoviti, ali bolje da se takve stvari ne događaju. Trg u Posavskim </w:t>
      </w:r>
      <w:proofErr w:type="spellStart"/>
      <w:r w:rsidR="00AD2393">
        <w:rPr>
          <w:rFonts w:ascii="Arial" w:eastAsia="Times New Roman" w:hAnsi="Arial" w:cs="Arial"/>
          <w:sz w:val="24"/>
          <w:szCs w:val="24"/>
          <w:lang w:eastAsia="hr-HR"/>
        </w:rPr>
        <w:t>Bregima</w:t>
      </w:r>
      <w:proofErr w:type="spellEnd"/>
      <w:r w:rsidR="00AD2393">
        <w:rPr>
          <w:rFonts w:ascii="Arial" w:eastAsia="Times New Roman" w:hAnsi="Arial" w:cs="Arial"/>
          <w:sz w:val="24"/>
          <w:szCs w:val="24"/>
          <w:lang w:eastAsia="hr-HR"/>
        </w:rPr>
        <w:t xml:space="preserve"> – to je taj europski novac koji je uvijek upitan. Zašto ga u ovoj godini nije bilo? Nije ga bilo jer ga nitko nije dobio. Nije bilo novaca iz Fonda za regionalni razvoj. Jednog dana će valjda doći. Neki projekti su se vodili po pet, šest i sedam godina u gradskim proračunima npr. </w:t>
      </w:r>
      <w:proofErr w:type="spellStart"/>
      <w:r w:rsidR="00AD2393">
        <w:rPr>
          <w:rFonts w:ascii="Arial" w:eastAsia="Times New Roman" w:hAnsi="Arial" w:cs="Arial"/>
          <w:sz w:val="24"/>
          <w:szCs w:val="24"/>
          <w:lang w:eastAsia="hr-HR"/>
        </w:rPr>
        <w:t>Betterment</w:t>
      </w:r>
      <w:proofErr w:type="spellEnd"/>
      <w:r w:rsidR="00AD2393">
        <w:rPr>
          <w:rFonts w:ascii="Arial" w:eastAsia="Times New Roman" w:hAnsi="Arial" w:cs="Arial"/>
          <w:sz w:val="24"/>
          <w:szCs w:val="24"/>
          <w:lang w:eastAsia="hr-HR"/>
        </w:rPr>
        <w:t xml:space="preserve">, jer se nikad nije znalo kada će država raspisati natječaj, kada će Hrvatske ceste raspisati natječaj i kada će se on realizirati. Pa ipak se realizirao u potpunosti. Raduju ga konačno i ovi projektni zadaci što se tiče obje osnovne škole, OŠ Đuro </w:t>
      </w:r>
      <w:proofErr w:type="spellStart"/>
      <w:r w:rsidR="00AD2393">
        <w:rPr>
          <w:rFonts w:ascii="Arial" w:eastAsia="Times New Roman" w:hAnsi="Arial" w:cs="Arial"/>
          <w:sz w:val="24"/>
          <w:szCs w:val="24"/>
          <w:lang w:eastAsia="hr-HR"/>
        </w:rPr>
        <w:t>Deželić</w:t>
      </w:r>
      <w:proofErr w:type="spellEnd"/>
      <w:r w:rsidR="00AD2393">
        <w:rPr>
          <w:rFonts w:ascii="Arial" w:eastAsia="Times New Roman" w:hAnsi="Arial" w:cs="Arial"/>
          <w:sz w:val="24"/>
          <w:szCs w:val="24"/>
          <w:lang w:eastAsia="hr-HR"/>
        </w:rPr>
        <w:t xml:space="preserve">, a naročito OŠ u </w:t>
      </w:r>
      <w:proofErr w:type="spellStart"/>
      <w:r w:rsidR="00AD2393">
        <w:rPr>
          <w:rFonts w:ascii="Arial" w:eastAsia="Times New Roman" w:hAnsi="Arial" w:cs="Arial"/>
          <w:sz w:val="24"/>
          <w:szCs w:val="24"/>
          <w:lang w:eastAsia="hr-HR"/>
        </w:rPr>
        <w:t>Graberju</w:t>
      </w:r>
      <w:proofErr w:type="spellEnd"/>
      <w:r w:rsidR="00AD2393">
        <w:rPr>
          <w:rFonts w:ascii="Arial" w:eastAsia="Times New Roman" w:hAnsi="Arial" w:cs="Arial"/>
          <w:sz w:val="24"/>
          <w:szCs w:val="24"/>
          <w:lang w:eastAsia="hr-HR"/>
        </w:rPr>
        <w:t xml:space="preserve"> Ivanićkom. Nije zadovoljan konkretno što se tiče investicija koje su predviđene za sljedeću godinu, a to je što se u sljedećoj godini ne planira nastavak izgradnje nogostupa</w:t>
      </w:r>
      <w:r w:rsidR="00A052D0">
        <w:rPr>
          <w:rFonts w:ascii="Arial" w:eastAsia="Times New Roman" w:hAnsi="Arial" w:cs="Arial"/>
          <w:sz w:val="24"/>
          <w:szCs w:val="24"/>
          <w:lang w:eastAsia="hr-HR"/>
        </w:rPr>
        <w:t xml:space="preserve"> na D43. Još jedan kilometar koji je ugovoren i koji nije ove godine napravljen, ali je ugovoren u cijelosti do doma </w:t>
      </w:r>
      <w:proofErr w:type="spellStart"/>
      <w:r w:rsidR="00A052D0">
        <w:rPr>
          <w:rFonts w:ascii="Arial" w:eastAsia="Times New Roman" w:hAnsi="Arial" w:cs="Arial"/>
          <w:sz w:val="24"/>
          <w:szCs w:val="24"/>
          <w:lang w:eastAsia="hr-HR"/>
        </w:rPr>
        <w:t>Šumećanskog</w:t>
      </w:r>
      <w:proofErr w:type="spellEnd"/>
      <w:r w:rsidR="00A052D0">
        <w:rPr>
          <w:rFonts w:ascii="Arial" w:eastAsia="Times New Roman" w:hAnsi="Arial" w:cs="Arial"/>
          <w:sz w:val="24"/>
          <w:szCs w:val="24"/>
          <w:lang w:eastAsia="hr-HR"/>
        </w:rPr>
        <w:t xml:space="preserve">, skoro 3km od </w:t>
      </w:r>
      <w:proofErr w:type="spellStart"/>
      <w:r w:rsidR="00A052D0">
        <w:rPr>
          <w:rFonts w:ascii="Arial" w:eastAsia="Times New Roman" w:hAnsi="Arial" w:cs="Arial"/>
          <w:sz w:val="24"/>
          <w:szCs w:val="24"/>
          <w:lang w:eastAsia="hr-HR"/>
        </w:rPr>
        <w:t>Graberja</w:t>
      </w:r>
      <w:proofErr w:type="spellEnd"/>
      <w:r w:rsidR="00A052D0">
        <w:rPr>
          <w:rFonts w:ascii="Arial" w:eastAsia="Times New Roman" w:hAnsi="Arial" w:cs="Arial"/>
          <w:sz w:val="24"/>
          <w:szCs w:val="24"/>
          <w:lang w:eastAsia="hr-HR"/>
        </w:rPr>
        <w:t xml:space="preserve"> do doma. Ostaje još 1000m koji nije bio obuhvaćen u prvoj fazi izgradnje nogostupa. On ostaje. Žao mu je što se nije iznašlo novaca</w:t>
      </w:r>
      <w:r w:rsidR="00971897">
        <w:rPr>
          <w:rFonts w:ascii="Arial" w:eastAsia="Times New Roman" w:hAnsi="Arial" w:cs="Arial"/>
          <w:sz w:val="24"/>
          <w:szCs w:val="24"/>
          <w:lang w:eastAsia="hr-HR"/>
        </w:rPr>
        <w:t xml:space="preserve">, odnosno nije toliko ni novac bitan. Kaže da zna da to znači da se nastavi izgradnja odmah po završetku ove prve faze, da se nastavi izgradnja druge faze nogostupa kroz </w:t>
      </w:r>
      <w:proofErr w:type="spellStart"/>
      <w:r w:rsidR="00971897">
        <w:rPr>
          <w:rFonts w:ascii="Arial" w:eastAsia="Times New Roman" w:hAnsi="Arial" w:cs="Arial"/>
          <w:sz w:val="24"/>
          <w:szCs w:val="24"/>
          <w:lang w:eastAsia="hr-HR"/>
        </w:rPr>
        <w:t>Šumečane</w:t>
      </w:r>
      <w:proofErr w:type="spellEnd"/>
      <w:r w:rsidR="00971897">
        <w:rPr>
          <w:rFonts w:ascii="Arial" w:eastAsia="Times New Roman" w:hAnsi="Arial" w:cs="Arial"/>
          <w:sz w:val="24"/>
          <w:szCs w:val="24"/>
          <w:lang w:eastAsia="hr-HR"/>
        </w:rPr>
        <w:t xml:space="preserve">, a vjeruje i poziva gradonačelnika da se ponovno obrati i Hrvatskim cestama. Napravit će se nogostup u duljini na njihovoj cesti od 4 km. Riješit će se cestovna odvodnja koliko će se riješiti </w:t>
      </w:r>
      <w:r w:rsidR="0051081E">
        <w:rPr>
          <w:rFonts w:ascii="Arial" w:eastAsia="Times New Roman" w:hAnsi="Arial" w:cs="Arial"/>
          <w:sz w:val="24"/>
          <w:szCs w:val="24"/>
          <w:lang w:eastAsia="hr-HR"/>
        </w:rPr>
        <w:t xml:space="preserve">i </w:t>
      </w:r>
      <w:r w:rsidR="00971897">
        <w:rPr>
          <w:rFonts w:ascii="Arial" w:eastAsia="Times New Roman" w:hAnsi="Arial" w:cs="Arial"/>
          <w:sz w:val="24"/>
          <w:szCs w:val="24"/>
          <w:lang w:eastAsia="hr-HR"/>
        </w:rPr>
        <w:t>odvodnju pojedinih stanovnika</w:t>
      </w:r>
      <w:r w:rsidR="0051081E">
        <w:rPr>
          <w:rFonts w:ascii="Arial" w:eastAsia="Times New Roman" w:hAnsi="Arial" w:cs="Arial"/>
          <w:sz w:val="24"/>
          <w:szCs w:val="24"/>
          <w:lang w:eastAsia="hr-HR"/>
        </w:rPr>
        <w:t xml:space="preserve"> pa da</w:t>
      </w:r>
      <w:r w:rsidR="00971897">
        <w:rPr>
          <w:rFonts w:ascii="Arial" w:eastAsia="Times New Roman" w:hAnsi="Arial" w:cs="Arial"/>
          <w:sz w:val="24"/>
          <w:szCs w:val="24"/>
          <w:lang w:eastAsia="hr-HR"/>
        </w:rPr>
        <w:t xml:space="preserve"> s osnove toga, bar Hrvatske ceste</w:t>
      </w:r>
      <w:r w:rsidR="0051081E">
        <w:rPr>
          <w:rFonts w:ascii="Arial" w:eastAsia="Times New Roman" w:hAnsi="Arial" w:cs="Arial"/>
          <w:sz w:val="24"/>
          <w:szCs w:val="24"/>
          <w:lang w:eastAsia="hr-HR"/>
        </w:rPr>
        <w:t xml:space="preserve"> učestvuju u izgradnji tog zadnjeg kilometra nogostupa u </w:t>
      </w:r>
      <w:proofErr w:type="spellStart"/>
      <w:r w:rsidR="0051081E">
        <w:rPr>
          <w:rFonts w:ascii="Arial" w:eastAsia="Times New Roman" w:hAnsi="Arial" w:cs="Arial"/>
          <w:sz w:val="24"/>
          <w:szCs w:val="24"/>
          <w:lang w:eastAsia="hr-HR"/>
        </w:rPr>
        <w:t>Šumečanima</w:t>
      </w:r>
      <w:proofErr w:type="spellEnd"/>
      <w:r w:rsidR="0051081E">
        <w:rPr>
          <w:rFonts w:ascii="Arial" w:eastAsia="Times New Roman" w:hAnsi="Arial" w:cs="Arial"/>
          <w:sz w:val="24"/>
          <w:szCs w:val="24"/>
          <w:lang w:eastAsia="hr-HR"/>
        </w:rPr>
        <w:t xml:space="preserve">, a on je bitan. Kaže da razumije stanovnike Posavine, stanovnike </w:t>
      </w:r>
      <w:proofErr w:type="spellStart"/>
      <w:r w:rsidR="0051081E">
        <w:rPr>
          <w:rFonts w:ascii="Arial" w:eastAsia="Times New Roman" w:hAnsi="Arial" w:cs="Arial"/>
          <w:sz w:val="24"/>
          <w:szCs w:val="24"/>
          <w:lang w:eastAsia="hr-HR"/>
        </w:rPr>
        <w:t>Breške</w:t>
      </w:r>
      <w:proofErr w:type="spellEnd"/>
      <w:r w:rsidR="0051081E">
        <w:rPr>
          <w:rFonts w:ascii="Arial" w:eastAsia="Times New Roman" w:hAnsi="Arial" w:cs="Arial"/>
          <w:sz w:val="24"/>
          <w:szCs w:val="24"/>
          <w:lang w:eastAsia="hr-HR"/>
        </w:rPr>
        <w:t xml:space="preserve"> Zeline, </w:t>
      </w:r>
      <w:proofErr w:type="spellStart"/>
      <w:r w:rsidR="0051081E">
        <w:rPr>
          <w:rFonts w:ascii="Arial" w:eastAsia="Times New Roman" w:hAnsi="Arial" w:cs="Arial"/>
          <w:sz w:val="24"/>
          <w:szCs w:val="24"/>
          <w:lang w:eastAsia="hr-HR"/>
        </w:rPr>
        <w:t>Breške</w:t>
      </w:r>
      <w:proofErr w:type="spellEnd"/>
      <w:r w:rsidR="0051081E">
        <w:rPr>
          <w:rFonts w:ascii="Arial" w:eastAsia="Times New Roman" w:hAnsi="Arial" w:cs="Arial"/>
          <w:sz w:val="24"/>
          <w:szCs w:val="24"/>
          <w:lang w:eastAsia="hr-HR"/>
        </w:rPr>
        <w:t xml:space="preserve"> Grede, </w:t>
      </w:r>
      <w:proofErr w:type="spellStart"/>
      <w:r w:rsidR="0051081E">
        <w:rPr>
          <w:rFonts w:ascii="Arial" w:eastAsia="Times New Roman" w:hAnsi="Arial" w:cs="Arial"/>
          <w:sz w:val="24"/>
          <w:szCs w:val="24"/>
          <w:lang w:eastAsia="hr-HR"/>
        </w:rPr>
        <w:t>Šemovca</w:t>
      </w:r>
      <w:proofErr w:type="spellEnd"/>
      <w:r w:rsidR="0051081E">
        <w:rPr>
          <w:rFonts w:ascii="Arial" w:eastAsia="Times New Roman" w:hAnsi="Arial" w:cs="Arial"/>
          <w:sz w:val="24"/>
          <w:szCs w:val="24"/>
          <w:lang w:eastAsia="hr-HR"/>
        </w:rPr>
        <w:t xml:space="preserve"> i </w:t>
      </w:r>
      <w:proofErr w:type="spellStart"/>
      <w:r w:rsidR="0051081E">
        <w:rPr>
          <w:rFonts w:ascii="Arial" w:eastAsia="Times New Roman" w:hAnsi="Arial" w:cs="Arial"/>
          <w:sz w:val="24"/>
          <w:szCs w:val="24"/>
          <w:lang w:eastAsia="hr-HR"/>
        </w:rPr>
        <w:t>Trebovca</w:t>
      </w:r>
      <w:proofErr w:type="spellEnd"/>
      <w:r w:rsidR="0051081E">
        <w:rPr>
          <w:rFonts w:ascii="Arial" w:eastAsia="Times New Roman" w:hAnsi="Arial" w:cs="Arial"/>
          <w:sz w:val="24"/>
          <w:szCs w:val="24"/>
          <w:lang w:eastAsia="hr-HR"/>
        </w:rPr>
        <w:t xml:space="preserve"> pa i one dalje skroz dok se ne prijeđe autocesta na drugoj strani na kojoj je cesta puno bolja, ali gradonačelnik je bio gore. Predsjednik Gradskog vijeća je bio gore pa može potvrditi da kad naiđe teretnjak s jedne strane i teretnjak s druge strane, da je to vrlo kritično, a pogotovo za školsku djecu, bez obzira što ih vozi autobus</w:t>
      </w:r>
      <w:r w:rsidR="00F113ED">
        <w:rPr>
          <w:rFonts w:ascii="Arial" w:eastAsia="Times New Roman" w:hAnsi="Arial" w:cs="Arial"/>
          <w:sz w:val="24"/>
          <w:szCs w:val="24"/>
          <w:lang w:eastAsia="hr-HR"/>
        </w:rPr>
        <w:t xml:space="preserve"> i što će ih autobus voziti i u sljedećem periodu. Ona trebaju doći do autobusnih stajališta. Znači od početka Šumećana, od Bjelovarsko-bilogorske županije čija djeca idu u </w:t>
      </w:r>
      <w:proofErr w:type="spellStart"/>
      <w:r w:rsidR="00F113ED">
        <w:rPr>
          <w:rFonts w:ascii="Arial" w:eastAsia="Times New Roman" w:hAnsi="Arial" w:cs="Arial"/>
          <w:sz w:val="24"/>
          <w:szCs w:val="24"/>
          <w:lang w:eastAsia="hr-HR"/>
        </w:rPr>
        <w:t>Graberje</w:t>
      </w:r>
      <w:proofErr w:type="spellEnd"/>
      <w:r w:rsidR="00F113ED">
        <w:rPr>
          <w:rFonts w:ascii="Arial" w:eastAsia="Times New Roman" w:hAnsi="Arial" w:cs="Arial"/>
          <w:sz w:val="24"/>
          <w:szCs w:val="24"/>
          <w:lang w:eastAsia="hr-HR"/>
        </w:rPr>
        <w:t xml:space="preserve"> u školu. Neće imati tih 1000m nogostupa pa vijećnik moli gradonačelnika da kod prvog rebalansa u sljedećoj godini ima na umu da se iznađu sredstva i da se nastavak gradnje, a do tada će biti završen i ovaj pr</w:t>
      </w:r>
      <w:r w:rsidR="00F00F81">
        <w:rPr>
          <w:rFonts w:ascii="Arial" w:eastAsia="Times New Roman" w:hAnsi="Arial" w:cs="Arial"/>
          <w:sz w:val="24"/>
          <w:szCs w:val="24"/>
          <w:lang w:eastAsia="hr-HR"/>
        </w:rPr>
        <w:t>vi dio izgradnje pa moli gradonače</w:t>
      </w:r>
      <w:r w:rsidR="00F113ED">
        <w:rPr>
          <w:rFonts w:ascii="Arial" w:eastAsia="Times New Roman" w:hAnsi="Arial" w:cs="Arial"/>
          <w:sz w:val="24"/>
          <w:szCs w:val="24"/>
          <w:lang w:eastAsia="hr-HR"/>
        </w:rPr>
        <w:t>lnika ili budućeg gradonačelnika, ma tko on bio</w:t>
      </w:r>
      <w:r w:rsidR="00F00F81">
        <w:rPr>
          <w:rFonts w:ascii="Arial" w:eastAsia="Times New Roman" w:hAnsi="Arial" w:cs="Arial"/>
          <w:sz w:val="24"/>
          <w:szCs w:val="24"/>
          <w:lang w:eastAsia="hr-HR"/>
        </w:rPr>
        <w:t>, da ima na umu da se taj nogostup privede kraju.</w:t>
      </w:r>
      <w:r w:rsidR="00F113ED">
        <w:rPr>
          <w:rFonts w:ascii="Arial" w:eastAsia="Times New Roman" w:hAnsi="Arial" w:cs="Arial"/>
          <w:sz w:val="24"/>
          <w:szCs w:val="24"/>
          <w:lang w:eastAsia="hr-HR"/>
        </w:rPr>
        <w:t xml:space="preserve"> </w:t>
      </w:r>
    </w:p>
    <w:p w:rsidR="008E7D19" w:rsidRDefault="008E7D19" w:rsidP="00F00F81">
      <w:pPr>
        <w:widowControl w:val="0"/>
        <w:autoSpaceDE w:val="0"/>
        <w:autoSpaceDN w:val="0"/>
        <w:adjustRightInd w:val="0"/>
        <w:spacing w:after="0" w:line="240" w:lineRule="auto"/>
        <w:jc w:val="both"/>
        <w:rPr>
          <w:rFonts w:ascii="Arial" w:eastAsia="Times New Roman" w:hAnsi="Arial" w:cs="Arial"/>
          <w:sz w:val="24"/>
          <w:szCs w:val="24"/>
          <w:lang w:eastAsia="hr-HR"/>
        </w:rPr>
      </w:pPr>
    </w:p>
    <w:p w:rsidR="00D347BF" w:rsidRDefault="00F00F81" w:rsidP="00586CB3">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w:t>
      </w:r>
      <w:r w:rsidR="008E7D19">
        <w:rPr>
          <w:rFonts w:ascii="Arial" w:eastAsia="Times New Roman" w:hAnsi="Arial" w:cs="Arial"/>
          <w:sz w:val="24"/>
          <w:szCs w:val="24"/>
          <w:lang w:eastAsia="hr-HR"/>
        </w:rPr>
        <w:t>radonačelnik</w:t>
      </w:r>
      <w:r>
        <w:rPr>
          <w:rFonts w:ascii="Arial" w:eastAsia="Times New Roman" w:hAnsi="Arial" w:cs="Arial"/>
          <w:sz w:val="24"/>
          <w:szCs w:val="24"/>
          <w:lang w:eastAsia="hr-HR"/>
        </w:rPr>
        <w:t xml:space="preserve"> – zahvaljuje na kritikama i kaže da su i jedna i druga mišljenja uvijek hvalevrijedna i dobro dođu za promišljanje o temama. Pokušat će sa faktima se osvrnuti na izlaganja kolega. Istina je da se u toj stavci koja se veže na izvršenje projekata, a koji su ponajprije vezani uz nekakvo sufinanciranje, da je to uvijek problematično i da su u rebalansu proračuna svaki put o takvoj situaciji kao i danas. I </w:t>
      </w:r>
      <w:r>
        <w:rPr>
          <w:rFonts w:ascii="Arial" w:eastAsia="Times New Roman" w:hAnsi="Arial" w:cs="Arial"/>
          <w:sz w:val="24"/>
          <w:szCs w:val="24"/>
          <w:lang w:eastAsia="hr-HR"/>
        </w:rPr>
        <w:lastRenderedPageBreak/>
        <w:t>doslovce sigurno bez obzira slaže se da je ovo na neki način plan i želja. Može biti visoko postavljen ili nisko postavljen. Ali smatra da te stvari moraju biti unutra, a da se onda može raspravljati o tome zašto se nisu ostvarile, a bile su unutra. Najčešće, smatra da u određenoj mjeri i vlastitim krivicama, u određenoj mjeri i događajima na terenu. Što se tiče ovoga da je trebalo malo stisnuti izvođače pa da više naprave. Moglo se više novaca potrošiti u ovom proračunu. Ne može ne složiti se s tim</w:t>
      </w:r>
      <w:r w:rsidR="007D4E73">
        <w:rPr>
          <w:rFonts w:ascii="Arial" w:eastAsia="Times New Roman" w:hAnsi="Arial" w:cs="Arial"/>
          <w:sz w:val="24"/>
          <w:szCs w:val="24"/>
          <w:lang w:eastAsia="hr-HR"/>
        </w:rPr>
        <w:t>, t</w:t>
      </w:r>
      <w:r>
        <w:rPr>
          <w:rFonts w:ascii="Arial" w:eastAsia="Times New Roman" w:hAnsi="Arial" w:cs="Arial"/>
          <w:sz w:val="24"/>
          <w:szCs w:val="24"/>
          <w:lang w:eastAsia="hr-HR"/>
        </w:rPr>
        <w:t>akođer, u tom dijelu. Iako kaže da su stiskali izvođače</w:t>
      </w:r>
      <w:r w:rsidR="007D4E73">
        <w:rPr>
          <w:rFonts w:ascii="Arial" w:eastAsia="Times New Roman" w:hAnsi="Arial" w:cs="Arial"/>
          <w:sz w:val="24"/>
          <w:szCs w:val="24"/>
          <w:lang w:eastAsia="hr-HR"/>
        </w:rPr>
        <w:t xml:space="preserve">, ali puno puta iz kojekakvih razloga gdje oni nisu u mogućnosti osigurati dotičnu mehanizaciju na gradilište, dolazi do kašnjenja radova. U jednom dijelu i zbog vremenskih prilika i neprilika. U jednom dijelu iz drugih razloga kao što se dogodilo sa izvođačem u </w:t>
      </w:r>
      <w:proofErr w:type="spellStart"/>
      <w:r w:rsidR="007D4E73">
        <w:rPr>
          <w:rFonts w:ascii="Arial" w:eastAsia="Times New Roman" w:hAnsi="Arial" w:cs="Arial"/>
          <w:sz w:val="24"/>
          <w:szCs w:val="24"/>
          <w:lang w:eastAsia="hr-HR"/>
        </w:rPr>
        <w:t>Cagincu</w:t>
      </w:r>
      <w:proofErr w:type="spellEnd"/>
      <w:r w:rsidR="007D4E73">
        <w:rPr>
          <w:rFonts w:ascii="Arial" w:eastAsia="Times New Roman" w:hAnsi="Arial" w:cs="Arial"/>
          <w:sz w:val="24"/>
          <w:szCs w:val="24"/>
          <w:lang w:eastAsia="hr-HR"/>
        </w:rPr>
        <w:t xml:space="preserve"> gdje se dogodilo da je izvođač pred stečajem pa se izvuklo to da ga se prisili na cesiju i da je kroz cesiju ta situacija izvršena jer se mogla desiti situacija kakvu je prethodna garnitura imala u </w:t>
      </w:r>
      <w:proofErr w:type="spellStart"/>
      <w:r w:rsidR="007D4E73">
        <w:rPr>
          <w:rFonts w:ascii="Arial" w:eastAsia="Times New Roman" w:hAnsi="Arial" w:cs="Arial"/>
          <w:sz w:val="24"/>
          <w:szCs w:val="24"/>
          <w:lang w:eastAsia="hr-HR"/>
        </w:rPr>
        <w:t>Šumečanima</w:t>
      </w:r>
      <w:proofErr w:type="spellEnd"/>
      <w:r w:rsidR="007D4E73">
        <w:rPr>
          <w:rFonts w:ascii="Arial" w:eastAsia="Times New Roman" w:hAnsi="Arial" w:cs="Arial"/>
          <w:sz w:val="24"/>
          <w:szCs w:val="24"/>
          <w:lang w:eastAsia="hr-HR"/>
        </w:rPr>
        <w:t xml:space="preserve"> kad se napravilo 10m i nakon toga se nije moglo pomoći. Tu je prvenstveno i svojim zalaganjem iznašao opciju da se moglo proći puno gore. U nekim stvarima, smatra da moraju biti u proračunu, a na kraju ih se može micati. Znači, u prijašnjem Proračunu, morali su se maknuti projekti koji su bili potpuno pripremljeni, a nisu se mogli povući novci, ne svojom krivnjom. Vezano za otpad gdje </w:t>
      </w:r>
      <w:proofErr w:type="spellStart"/>
      <w:r w:rsidR="007D4E73">
        <w:rPr>
          <w:rFonts w:ascii="Arial" w:eastAsia="Times New Roman" w:hAnsi="Arial" w:cs="Arial"/>
          <w:sz w:val="24"/>
          <w:szCs w:val="24"/>
          <w:lang w:eastAsia="hr-HR"/>
        </w:rPr>
        <w:t>Ivakop</w:t>
      </w:r>
      <w:proofErr w:type="spellEnd"/>
      <w:r w:rsidR="007D4E73">
        <w:rPr>
          <w:rFonts w:ascii="Arial" w:eastAsia="Times New Roman" w:hAnsi="Arial" w:cs="Arial"/>
          <w:sz w:val="24"/>
          <w:szCs w:val="24"/>
          <w:lang w:eastAsia="hr-HR"/>
        </w:rPr>
        <w:t xml:space="preserve"> ima sve papire, ali ne može zbog Fonda krenuti u realizaciju. Zbog Posavskih </w:t>
      </w:r>
      <w:proofErr w:type="spellStart"/>
      <w:r w:rsidR="007D4E73">
        <w:rPr>
          <w:rFonts w:ascii="Arial" w:eastAsia="Times New Roman" w:hAnsi="Arial" w:cs="Arial"/>
          <w:sz w:val="24"/>
          <w:szCs w:val="24"/>
          <w:lang w:eastAsia="hr-HR"/>
        </w:rPr>
        <w:t>Brega</w:t>
      </w:r>
      <w:proofErr w:type="spellEnd"/>
      <w:r w:rsidR="007D4E73">
        <w:rPr>
          <w:rFonts w:ascii="Arial" w:eastAsia="Times New Roman" w:hAnsi="Arial" w:cs="Arial"/>
          <w:sz w:val="24"/>
          <w:szCs w:val="24"/>
          <w:lang w:eastAsia="hr-HR"/>
        </w:rPr>
        <w:t xml:space="preserve"> koji sad čekaju već drugu godinu jer Mjera 7.4. još i dan danas nije ostvarena. Zbog parketa u </w:t>
      </w:r>
      <w:proofErr w:type="spellStart"/>
      <w:r w:rsidR="007D4E73">
        <w:rPr>
          <w:rFonts w:ascii="Arial" w:eastAsia="Times New Roman" w:hAnsi="Arial" w:cs="Arial"/>
          <w:sz w:val="24"/>
          <w:szCs w:val="24"/>
          <w:lang w:eastAsia="hr-HR"/>
        </w:rPr>
        <w:t>Žeravincu</w:t>
      </w:r>
      <w:proofErr w:type="spellEnd"/>
      <w:r w:rsidR="007D4E73">
        <w:rPr>
          <w:rFonts w:ascii="Arial" w:eastAsia="Times New Roman" w:hAnsi="Arial" w:cs="Arial"/>
          <w:sz w:val="24"/>
          <w:szCs w:val="24"/>
          <w:lang w:eastAsia="hr-HR"/>
        </w:rPr>
        <w:t xml:space="preserve"> gdje se nije uspjelo ni županiju ni državu prisiliti da to plati</w:t>
      </w:r>
      <w:r w:rsidR="00586CB3">
        <w:rPr>
          <w:rFonts w:ascii="Arial" w:eastAsia="Times New Roman" w:hAnsi="Arial" w:cs="Arial"/>
          <w:sz w:val="24"/>
          <w:szCs w:val="24"/>
          <w:lang w:eastAsia="hr-HR"/>
        </w:rPr>
        <w:t>, a sve se poduzelo da to krene i nije se uspjelo realizirati. Postoji niz objektivnih okolnosti. Ono što definitivno mora reći kad govori o tome na čemu temelji planiranja (vijećnik Malec je rekao da je 25 milijuna nedostižna cifra kad se govori o porezu), postoje faktičke procjene za prvih šest mjeseci punjenja po toj stavci. Postoje povećanja od 6% i realno su na 24% kad se pribroji tih 6%. To bi trebalo biti realno 25 milijuna. Naravno da, iako se zna da će se namiriti ta sredstva kroz mjere Vlade RH, ali opet se mogu desiti kojekakve poteškoće. Međutim, na temelju onih saznanja koje ima, napravljena je procjena</w:t>
      </w:r>
      <w:r w:rsidR="00D347BF">
        <w:rPr>
          <w:rFonts w:ascii="Arial" w:eastAsia="Times New Roman" w:hAnsi="Arial" w:cs="Arial"/>
          <w:sz w:val="24"/>
          <w:szCs w:val="24"/>
          <w:lang w:eastAsia="hr-HR"/>
        </w:rPr>
        <w:t xml:space="preserve"> na temelju vlastitih punjenja p</w:t>
      </w:r>
      <w:r w:rsidR="00586CB3">
        <w:rPr>
          <w:rFonts w:ascii="Arial" w:eastAsia="Times New Roman" w:hAnsi="Arial" w:cs="Arial"/>
          <w:sz w:val="24"/>
          <w:szCs w:val="24"/>
          <w:lang w:eastAsia="hr-HR"/>
        </w:rPr>
        <w:t>roračuna. U prvih šest mjeseci ove godine ostvareno je 6% povećanja prihoda od poreza, poreza na imovinu 9%, komunalnog doprinosa 25%, komunalne naknade 7%. Svuda se ostvaruje povećanje prihoda, što ipak znači da je i privreda krenula</w:t>
      </w:r>
      <w:r w:rsidR="00830F33">
        <w:rPr>
          <w:rFonts w:ascii="Arial" w:eastAsia="Times New Roman" w:hAnsi="Arial" w:cs="Arial"/>
          <w:sz w:val="24"/>
          <w:szCs w:val="24"/>
          <w:lang w:eastAsia="hr-HR"/>
        </w:rPr>
        <w:t xml:space="preserve"> i da se odgovorno pona</w:t>
      </w:r>
      <w:r w:rsidR="00D347BF">
        <w:rPr>
          <w:rFonts w:ascii="Arial" w:eastAsia="Times New Roman" w:hAnsi="Arial" w:cs="Arial"/>
          <w:sz w:val="24"/>
          <w:szCs w:val="24"/>
          <w:lang w:eastAsia="hr-HR"/>
        </w:rPr>
        <w:t>ša prema vlastitim prihodima u p</w:t>
      </w:r>
      <w:r w:rsidR="00830F33">
        <w:rPr>
          <w:rFonts w:ascii="Arial" w:eastAsia="Times New Roman" w:hAnsi="Arial" w:cs="Arial"/>
          <w:sz w:val="24"/>
          <w:szCs w:val="24"/>
          <w:lang w:eastAsia="hr-HR"/>
        </w:rPr>
        <w:t>roračunu i na temelju toga su planirana određena povećanja</w:t>
      </w:r>
      <w:r w:rsidR="00D347BF">
        <w:rPr>
          <w:rFonts w:ascii="Arial" w:eastAsia="Times New Roman" w:hAnsi="Arial" w:cs="Arial"/>
          <w:sz w:val="24"/>
          <w:szCs w:val="24"/>
          <w:lang w:eastAsia="hr-HR"/>
        </w:rPr>
        <w:t xml:space="preserve"> u proračunu. Kad se govori o stavci koja je ovdje spomenuta da se ništa u gradu nije napravilo po zapošljavanju, brojke ipak govore drugačije Gotovo 400 ljudi je više zaposleno danas nego prije dvije godine. Pad nezaposlenosti je s 11% na 8%. To su službeni podaci Porezne uprave. Kaže da je stalno u kontaktu s poduzetnicima i zna da većina njih ide u ekspanziju, većina njih širi svoje poslovanje. Kada se govori o ulozi Grada u tom dijelu priče. Zna se koje su mjere donesene da se poboljšaju uvjeti u zonama, da se olakša pristup gradnji. Prve investicije su krenule. Iduće godine očekuju se još tri nove investicije u zoni. S obzirom na mjere i olakšice koje su donesene, vrlo smo konkurentni. Što se tiče poticanja, možda je promaknulo da se ide po prvi puta s mjerama bespovratnih sredstava u mjerama poljoprivrede, za male OPG, male poljoprivrednike i srednja i manja poduzeća. Osigurani su novci za to. Po 200.000,00 kn za jedno i za drugo. Je li to dovoljno ili nije, vjerojatno nije. Bilo bi bolje da je milijun ili dva, ali momentalno u ovoj fazi toliko. Apsolutno je sigurno da se radi na tome da se potiče. Može samo reći da obrtnička komora, da nema Grada, sigurno bi</w:t>
      </w:r>
      <w:r w:rsidR="002A5B9A">
        <w:rPr>
          <w:rFonts w:ascii="Arial" w:eastAsia="Times New Roman" w:hAnsi="Arial" w:cs="Arial"/>
          <w:sz w:val="24"/>
          <w:szCs w:val="24"/>
          <w:lang w:eastAsia="hr-HR"/>
        </w:rPr>
        <w:t xml:space="preserve"> propala i vjerojatno ne bi u </w:t>
      </w:r>
      <w:proofErr w:type="spellStart"/>
      <w:r w:rsidR="002A5B9A">
        <w:rPr>
          <w:rFonts w:ascii="Arial" w:eastAsia="Times New Roman" w:hAnsi="Arial" w:cs="Arial"/>
          <w:sz w:val="24"/>
          <w:szCs w:val="24"/>
          <w:lang w:eastAsia="hr-HR"/>
        </w:rPr>
        <w:t>Graberju</w:t>
      </w:r>
      <w:proofErr w:type="spellEnd"/>
      <w:r w:rsidR="002A5B9A">
        <w:rPr>
          <w:rFonts w:ascii="Arial" w:eastAsia="Times New Roman" w:hAnsi="Arial" w:cs="Arial"/>
          <w:sz w:val="24"/>
          <w:szCs w:val="24"/>
          <w:lang w:eastAsia="hr-HR"/>
        </w:rPr>
        <w:t xml:space="preserve"> uopće ni postojala. Već dvije godine pomaže se obrtnicima i sufinancira njihov rad. Kroz Razvojnu agenciju Igru obuhvaćeno je poprilično OPG-ova i poduzeća. IGRA nudi svoje usluge u određenim uvjetima i besplatno. Napravljeno je puno toga prema </w:t>
      </w:r>
      <w:r w:rsidR="002A5B9A">
        <w:rPr>
          <w:rFonts w:ascii="Arial" w:eastAsia="Times New Roman" w:hAnsi="Arial" w:cs="Arial"/>
          <w:sz w:val="24"/>
          <w:szCs w:val="24"/>
          <w:lang w:eastAsia="hr-HR"/>
        </w:rPr>
        <w:lastRenderedPageBreak/>
        <w:t>privredi i olakšavanja funkcioniranja poduzetnika i prvenstveno srednjih i malih poduzeća. Svjestan je da i u ovoj prezentaciji postoje neki projekti koji možda neće biti izvršeni, ali moraju biti u Proračunu. Pogotovo ako su sa strane Grada i gradske uprave napravljene sve dokumentacije, ako je posložena cijela priča. Pa ako Mjera 7.4. ne bude raspisana ni iduće godine, opet će se brisati iz Proračuna Trg ili ako Ministarstvo poduzetništva neće raspisati natječaj za poduzetničke centre za koje je Grad spreman, bit će problema. Ili ako Vlada RH ne donese odluku za financiranje širokopojasnog Interneta, micat će se iz Proračuna. Kritizirat će se Grad i Grad će prihvatiti te kritike iako za to nije odgovoran. Proračun je ambiciozan, ali svaki proračun je bio ambiciozan. Drago mu je da se prije dvije godine odštampala ona knjižica s gradskim projektima od koje su se mnogi smijali i govorili da su to bajke i basne, ali ta knjižica postoji i ona je do 2020. I siguran je da će do 2020. Svi projekti koji su u toj knjižici biti izvršeni, nevezano uz ovaj Proračun, a razvojni su projekti za grad.</w:t>
      </w:r>
    </w:p>
    <w:p w:rsidR="008E7D19" w:rsidRDefault="00586CB3" w:rsidP="00586CB3">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E743E0" w:rsidRDefault="00E743E0" w:rsidP="00D50D12">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w:t>
      </w:r>
      <w:proofErr w:type="spellStart"/>
      <w:r>
        <w:rPr>
          <w:rFonts w:ascii="Arial" w:eastAsia="Times New Roman" w:hAnsi="Arial" w:cs="Arial"/>
          <w:sz w:val="24"/>
          <w:szCs w:val="24"/>
          <w:lang w:eastAsia="hr-HR"/>
        </w:rPr>
        <w:t>Brezovečki</w:t>
      </w:r>
      <w:proofErr w:type="spellEnd"/>
      <w:r>
        <w:rPr>
          <w:rFonts w:ascii="Arial" w:eastAsia="Times New Roman" w:hAnsi="Arial" w:cs="Arial"/>
          <w:sz w:val="24"/>
          <w:szCs w:val="24"/>
          <w:lang w:eastAsia="hr-HR"/>
        </w:rPr>
        <w:t xml:space="preserve"> –</w:t>
      </w:r>
      <w:r w:rsidR="00D50D12">
        <w:rPr>
          <w:rFonts w:ascii="Arial" w:eastAsia="Times New Roman" w:hAnsi="Arial" w:cs="Arial"/>
          <w:sz w:val="24"/>
          <w:szCs w:val="24"/>
          <w:lang w:eastAsia="hr-HR"/>
        </w:rPr>
        <w:t xml:space="preserve"> kaže da je Proračun razvojan i dosljedan onome koji je najavljen od 2013. do 2020. godine. U projektima koji su bili zacrtani u provođenje u više etapa ili kroz više godina vidi se dosljednost i intencija vodstva ovog grada da sve zacrtano pokušava u najvećem dijelu i ostvariti. I ovih dana se može primijetiti da je Ivanić – Grad jedno veliko gradilište, da se radi punom parom i kako građani vole reći: Samo neka se radi i nešto će ostati za našu djecu. Gledajući po stavkama vidi se da se nastavlja s uređenjem i drugih dijelova grada što je i sam gradonačelnik rekao kroz svoje izlaganje. Ide i rijeka Lonja na </w:t>
      </w:r>
      <w:proofErr w:type="spellStart"/>
      <w:r w:rsidR="00D50D12">
        <w:rPr>
          <w:rFonts w:ascii="Arial" w:eastAsia="Times New Roman" w:hAnsi="Arial" w:cs="Arial"/>
          <w:sz w:val="24"/>
          <w:szCs w:val="24"/>
          <w:lang w:eastAsia="hr-HR"/>
        </w:rPr>
        <w:t>izmuljivanje</w:t>
      </w:r>
      <w:proofErr w:type="spellEnd"/>
      <w:r w:rsidR="00D50D12">
        <w:rPr>
          <w:rFonts w:ascii="Arial" w:eastAsia="Times New Roman" w:hAnsi="Arial" w:cs="Arial"/>
          <w:sz w:val="24"/>
          <w:szCs w:val="24"/>
          <w:lang w:eastAsia="hr-HR"/>
        </w:rPr>
        <w:t xml:space="preserve">, radi se na kolektorima, bit će tu nekakvih kaskada, da više vode bude unutra, bit će tu nastavak šetnice prema ovom dijelu. Vidi se da je predviđena gradnja sportske dvorane u Posavskim </w:t>
      </w:r>
      <w:proofErr w:type="spellStart"/>
      <w:r w:rsidR="00D50D12">
        <w:rPr>
          <w:rFonts w:ascii="Arial" w:eastAsia="Times New Roman" w:hAnsi="Arial" w:cs="Arial"/>
          <w:sz w:val="24"/>
          <w:szCs w:val="24"/>
          <w:lang w:eastAsia="hr-HR"/>
        </w:rPr>
        <w:t>Bregima</w:t>
      </w:r>
      <w:proofErr w:type="spellEnd"/>
      <w:r w:rsidR="00D50D12">
        <w:rPr>
          <w:rFonts w:ascii="Arial" w:eastAsia="Times New Roman" w:hAnsi="Arial" w:cs="Arial"/>
          <w:sz w:val="24"/>
          <w:szCs w:val="24"/>
          <w:lang w:eastAsia="hr-HR"/>
        </w:rPr>
        <w:t xml:space="preserve"> koja se dugo čeka, a posebno je zadovoljan što su kao stavka stavljena sredstva za izradu papirnate dokumentacije za izgradnju dvorane u </w:t>
      </w:r>
      <w:proofErr w:type="spellStart"/>
      <w:r w:rsidR="00D50D12">
        <w:rPr>
          <w:rFonts w:ascii="Arial" w:eastAsia="Times New Roman" w:hAnsi="Arial" w:cs="Arial"/>
          <w:sz w:val="24"/>
          <w:szCs w:val="24"/>
          <w:lang w:eastAsia="hr-HR"/>
        </w:rPr>
        <w:t>Graberju</w:t>
      </w:r>
      <w:proofErr w:type="spellEnd"/>
      <w:r w:rsidR="00D50D12">
        <w:rPr>
          <w:rFonts w:ascii="Arial" w:eastAsia="Times New Roman" w:hAnsi="Arial" w:cs="Arial"/>
          <w:sz w:val="24"/>
          <w:szCs w:val="24"/>
          <w:lang w:eastAsia="hr-HR"/>
        </w:rPr>
        <w:t xml:space="preserve">. Dugo godina </w:t>
      </w:r>
      <w:proofErr w:type="spellStart"/>
      <w:r w:rsidR="00D50D12">
        <w:rPr>
          <w:rFonts w:ascii="Arial" w:eastAsia="Times New Roman" w:hAnsi="Arial" w:cs="Arial"/>
          <w:sz w:val="24"/>
          <w:szCs w:val="24"/>
          <w:lang w:eastAsia="hr-HR"/>
        </w:rPr>
        <w:t>Graberje</w:t>
      </w:r>
      <w:proofErr w:type="spellEnd"/>
      <w:r w:rsidR="00D50D12">
        <w:rPr>
          <w:rFonts w:ascii="Arial" w:eastAsia="Times New Roman" w:hAnsi="Arial" w:cs="Arial"/>
          <w:sz w:val="24"/>
          <w:szCs w:val="24"/>
          <w:lang w:eastAsia="hr-HR"/>
        </w:rPr>
        <w:t xml:space="preserve"> čeka dvoranu. Nada se da će to riješiti u sljedećem mandatu. Kao i stanovnici </w:t>
      </w:r>
      <w:proofErr w:type="spellStart"/>
      <w:r w:rsidR="00D50D12">
        <w:rPr>
          <w:rFonts w:ascii="Arial" w:eastAsia="Times New Roman" w:hAnsi="Arial" w:cs="Arial"/>
          <w:sz w:val="24"/>
          <w:szCs w:val="24"/>
          <w:lang w:eastAsia="hr-HR"/>
        </w:rPr>
        <w:t>A.G</w:t>
      </w:r>
      <w:proofErr w:type="spellEnd"/>
      <w:r w:rsidR="00D50D12">
        <w:rPr>
          <w:rFonts w:ascii="Arial" w:eastAsia="Times New Roman" w:hAnsi="Arial" w:cs="Arial"/>
          <w:sz w:val="24"/>
          <w:szCs w:val="24"/>
          <w:lang w:eastAsia="hr-HR"/>
        </w:rPr>
        <w:t>. Matoša koji čekaju dugo godina</w:t>
      </w:r>
      <w:r w:rsidR="00872A25">
        <w:rPr>
          <w:rFonts w:ascii="Arial" w:eastAsia="Times New Roman" w:hAnsi="Arial" w:cs="Arial"/>
          <w:sz w:val="24"/>
          <w:szCs w:val="24"/>
          <w:lang w:eastAsia="hr-HR"/>
        </w:rPr>
        <w:t xml:space="preserve"> odvodnju i asfalt jer svake godine su poplavljeni. I to je predviđeno. Poziva sve vijećnike, ako žele svojem gradu dobro, ako žele da se grad i dalje ovako razvija pošto svakim danom se vidi da je sve ljepši i ljepši, neka podrže ovaj Proračun.</w:t>
      </w:r>
    </w:p>
    <w:p w:rsidR="00E743E0" w:rsidRDefault="00E743E0"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E743E0" w:rsidRDefault="00E743E0" w:rsidP="00872A25">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Krešimir Malec</w:t>
      </w:r>
      <w:r w:rsidR="00872A25">
        <w:rPr>
          <w:rFonts w:ascii="Arial" w:eastAsia="Times New Roman" w:hAnsi="Arial" w:cs="Arial"/>
          <w:sz w:val="24"/>
          <w:szCs w:val="24"/>
          <w:lang w:eastAsia="hr-HR"/>
        </w:rPr>
        <w:t xml:space="preserve"> – kaže da nije primijetio u Proračunu je li predviđeno financiranje dvosmjenskog rada dječjih vrtića.</w:t>
      </w:r>
    </w:p>
    <w:p w:rsidR="00872A25" w:rsidRDefault="00872A25" w:rsidP="00872A25">
      <w:pPr>
        <w:widowControl w:val="0"/>
        <w:autoSpaceDE w:val="0"/>
        <w:autoSpaceDN w:val="0"/>
        <w:adjustRightInd w:val="0"/>
        <w:spacing w:after="0" w:line="240" w:lineRule="auto"/>
        <w:jc w:val="both"/>
        <w:rPr>
          <w:rFonts w:ascii="Arial" w:eastAsia="Times New Roman" w:hAnsi="Arial" w:cs="Arial"/>
          <w:sz w:val="24"/>
          <w:szCs w:val="24"/>
          <w:lang w:eastAsia="hr-HR"/>
        </w:rPr>
      </w:pPr>
    </w:p>
    <w:p w:rsidR="00872A25" w:rsidRDefault="00872A25" w:rsidP="00872A25">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odgovara da je provedena anketa i nema zainteresiranih.</w:t>
      </w:r>
    </w:p>
    <w:p w:rsidR="00872A25" w:rsidRDefault="00872A25" w:rsidP="00872A25">
      <w:pPr>
        <w:widowControl w:val="0"/>
        <w:autoSpaceDE w:val="0"/>
        <w:autoSpaceDN w:val="0"/>
        <w:adjustRightInd w:val="0"/>
        <w:spacing w:after="0" w:line="240" w:lineRule="auto"/>
        <w:jc w:val="both"/>
        <w:rPr>
          <w:rFonts w:ascii="Arial" w:eastAsia="Times New Roman" w:hAnsi="Arial" w:cs="Arial"/>
          <w:sz w:val="24"/>
          <w:szCs w:val="24"/>
          <w:lang w:eastAsia="hr-HR"/>
        </w:rPr>
      </w:pPr>
    </w:p>
    <w:p w:rsidR="00872A25" w:rsidRDefault="00872A25" w:rsidP="00872A25">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g. Krešimir Malec – pita vezano za prostorno plansku dokumentaciju. Čini mu se da se ni </w:t>
      </w:r>
      <w:proofErr w:type="spellStart"/>
      <w:r>
        <w:rPr>
          <w:rFonts w:ascii="Arial" w:eastAsia="Times New Roman" w:hAnsi="Arial" w:cs="Arial"/>
          <w:sz w:val="24"/>
          <w:szCs w:val="24"/>
          <w:lang w:eastAsia="hr-HR"/>
        </w:rPr>
        <w:t>Jalševec</w:t>
      </w:r>
      <w:proofErr w:type="spellEnd"/>
      <w:r>
        <w:rPr>
          <w:rFonts w:ascii="Arial" w:eastAsia="Times New Roman" w:hAnsi="Arial" w:cs="Arial"/>
          <w:sz w:val="24"/>
          <w:szCs w:val="24"/>
          <w:lang w:eastAsia="hr-HR"/>
        </w:rPr>
        <w:t xml:space="preserve"> ni </w:t>
      </w:r>
      <w:proofErr w:type="spellStart"/>
      <w:r>
        <w:rPr>
          <w:rFonts w:ascii="Arial" w:eastAsia="Times New Roman" w:hAnsi="Arial" w:cs="Arial"/>
          <w:sz w:val="24"/>
          <w:szCs w:val="24"/>
          <w:lang w:eastAsia="hr-HR"/>
        </w:rPr>
        <w:t>Opatinec</w:t>
      </w:r>
      <w:proofErr w:type="spellEnd"/>
      <w:r>
        <w:rPr>
          <w:rFonts w:ascii="Arial" w:eastAsia="Times New Roman" w:hAnsi="Arial" w:cs="Arial"/>
          <w:sz w:val="24"/>
          <w:szCs w:val="24"/>
          <w:lang w:eastAsia="hr-HR"/>
        </w:rPr>
        <w:t xml:space="preserve"> ne spominju u Proračunu. Ne zna razlog. S obzirom da je tamo županijska cesta i projekt koji je pokrenut u suradnji s Hrvatskim vodama, a vezan je za izgradnju nogostupa i kanalizacije na prometnici </w:t>
      </w:r>
      <w:proofErr w:type="spellStart"/>
      <w:r>
        <w:rPr>
          <w:rFonts w:ascii="Arial" w:eastAsia="Times New Roman" w:hAnsi="Arial" w:cs="Arial"/>
          <w:sz w:val="24"/>
          <w:szCs w:val="24"/>
          <w:lang w:eastAsia="hr-HR"/>
        </w:rPr>
        <w:t>Jalševec</w:t>
      </w:r>
      <w:proofErr w:type="spellEnd"/>
      <w:r>
        <w:rPr>
          <w:rFonts w:ascii="Arial" w:eastAsia="Times New Roman" w:hAnsi="Arial" w:cs="Arial"/>
          <w:sz w:val="24"/>
          <w:szCs w:val="24"/>
          <w:lang w:eastAsia="hr-HR"/>
        </w:rPr>
        <w:t>-</w:t>
      </w:r>
      <w:proofErr w:type="spellStart"/>
      <w:r>
        <w:rPr>
          <w:rFonts w:ascii="Arial" w:eastAsia="Times New Roman" w:hAnsi="Arial" w:cs="Arial"/>
          <w:sz w:val="24"/>
          <w:szCs w:val="24"/>
          <w:lang w:eastAsia="hr-HR"/>
        </w:rPr>
        <w:t>Opatinec</w:t>
      </w:r>
      <w:proofErr w:type="spellEnd"/>
      <w:r>
        <w:rPr>
          <w:rFonts w:ascii="Arial" w:eastAsia="Times New Roman" w:hAnsi="Arial" w:cs="Arial"/>
          <w:sz w:val="24"/>
          <w:szCs w:val="24"/>
          <w:lang w:eastAsia="hr-HR"/>
        </w:rPr>
        <w:t xml:space="preserve">. Je li to predviđeno, je li dokumentacija u izradi, barem dio da se krene u projektiranje tog dijela. Sve je vezano za odlagalište otpada </w:t>
      </w:r>
      <w:proofErr w:type="spellStart"/>
      <w:r>
        <w:rPr>
          <w:rFonts w:ascii="Arial" w:eastAsia="Times New Roman" w:hAnsi="Arial" w:cs="Arial"/>
          <w:sz w:val="24"/>
          <w:szCs w:val="24"/>
          <w:lang w:eastAsia="hr-HR"/>
        </w:rPr>
        <w:t>Tarno</w:t>
      </w:r>
      <w:proofErr w:type="spellEnd"/>
      <w:r>
        <w:rPr>
          <w:rFonts w:ascii="Arial" w:eastAsia="Times New Roman" w:hAnsi="Arial" w:cs="Arial"/>
          <w:sz w:val="24"/>
          <w:szCs w:val="24"/>
          <w:lang w:eastAsia="hr-HR"/>
        </w:rPr>
        <w:t>. Zna se da je to županijska cesta. Trebalo bi iskoristiti sredstva i Hrvatskih voda i barem u idućoj godini staviti to.</w:t>
      </w:r>
      <w:r w:rsidRPr="00872A25">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Koliko vidi, </w:t>
      </w:r>
      <w:proofErr w:type="spellStart"/>
      <w:r>
        <w:rPr>
          <w:rFonts w:ascii="Arial" w:eastAsia="Times New Roman" w:hAnsi="Arial" w:cs="Arial"/>
          <w:sz w:val="24"/>
          <w:szCs w:val="24"/>
          <w:lang w:eastAsia="hr-HR"/>
        </w:rPr>
        <w:t>Jalševec</w:t>
      </w:r>
      <w:proofErr w:type="spellEnd"/>
      <w:r>
        <w:rPr>
          <w:rFonts w:ascii="Arial" w:eastAsia="Times New Roman" w:hAnsi="Arial" w:cs="Arial"/>
          <w:sz w:val="24"/>
          <w:szCs w:val="24"/>
          <w:lang w:eastAsia="hr-HR"/>
        </w:rPr>
        <w:t xml:space="preserve"> i </w:t>
      </w:r>
      <w:proofErr w:type="spellStart"/>
      <w:r>
        <w:rPr>
          <w:rFonts w:ascii="Arial" w:eastAsia="Times New Roman" w:hAnsi="Arial" w:cs="Arial"/>
          <w:sz w:val="24"/>
          <w:szCs w:val="24"/>
          <w:lang w:eastAsia="hr-HR"/>
        </w:rPr>
        <w:t>Opatinec</w:t>
      </w:r>
      <w:proofErr w:type="spellEnd"/>
      <w:r w:rsidR="003B092F">
        <w:rPr>
          <w:rFonts w:ascii="Arial" w:eastAsia="Times New Roman" w:hAnsi="Arial" w:cs="Arial"/>
          <w:sz w:val="24"/>
          <w:szCs w:val="24"/>
          <w:lang w:eastAsia="hr-HR"/>
        </w:rPr>
        <w:t xml:space="preserve"> se nijednom riječju</w:t>
      </w:r>
      <w:r>
        <w:rPr>
          <w:rFonts w:ascii="Arial" w:eastAsia="Times New Roman" w:hAnsi="Arial" w:cs="Arial"/>
          <w:sz w:val="24"/>
          <w:szCs w:val="24"/>
          <w:lang w:eastAsia="hr-HR"/>
        </w:rPr>
        <w:t xml:space="preserve"> ne spominju u Proračunu</w:t>
      </w:r>
      <w:r w:rsidR="003B092F">
        <w:rPr>
          <w:rFonts w:ascii="Arial" w:eastAsia="Times New Roman" w:hAnsi="Arial" w:cs="Arial"/>
          <w:sz w:val="24"/>
          <w:szCs w:val="24"/>
          <w:lang w:eastAsia="hr-HR"/>
        </w:rPr>
        <w:t>.</w:t>
      </w:r>
    </w:p>
    <w:p w:rsidR="00E743E0" w:rsidRDefault="00E743E0"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E743E0" w:rsidRDefault="00E743E0" w:rsidP="003B092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Ilija </w:t>
      </w:r>
      <w:proofErr w:type="spellStart"/>
      <w:r>
        <w:rPr>
          <w:rFonts w:ascii="Arial" w:eastAsia="Times New Roman" w:hAnsi="Arial" w:cs="Arial"/>
          <w:sz w:val="24"/>
          <w:szCs w:val="24"/>
          <w:lang w:eastAsia="hr-HR"/>
        </w:rPr>
        <w:t>Krištić</w:t>
      </w:r>
      <w:proofErr w:type="spellEnd"/>
      <w:r>
        <w:rPr>
          <w:rFonts w:ascii="Arial" w:eastAsia="Times New Roman" w:hAnsi="Arial" w:cs="Arial"/>
          <w:sz w:val="24"/>
          <w:szCs w:val="24"/>
          <w:lang w:eastAsia="hr-HR"/>
        </w:rPr>
        <w:t xml:space="preserve"> –</w:t>
      </w:r>
      <w:r w:rsidR="003B092F">
        <w:rPr>
          <w:rFonts w:ascii="Arial" w:eastAsia="Times New Roman" w:hAnsi="Arial" w:cs="Arial"/>
          <w:sz w:val="24"/>
          <w:szCs w:val="24"/>
          <w:lang w:eastAsia="hr-HR"/>
        </w:rPr>
        <w:t xml:space="preserve"> kaže da gradonačelnik nije odgovorio na ono pitanje koje sve tišti. Na molbu da, ma tko bio gradonačelnik da se u prvom rebalansu pokušaju naći sredstva </w:t>
      </w:r>
      <w:r w:rsidR="003B092F">
        <w:rPr>
          <w:rFonts w:ascii="Arial" w:eastAsia="Times New Roman" w:hAnsi="Arial" w:cs="Arial"/>
          <w:sz w:val="24"/>
          <w:szCs w:val="24"/>
          <w:lang w:eastAsia="hr-HR"/>
        </w:rPr>
        <w:lastRenderedPageBreak/>
        <w:t>za nastavak radova na drugom dijelu nogostupa u Šumećanima. Neće pretpostavljati što će se dogoditi nakon 17.5.2017., ali vjeruje da je moguće da iz bilo kojeg razloga dođe do rebalansa, tehničkog ili bilo kakvog.</w:t>
      </w:r>
    </w:p>
    <w:p w:rsidR="003B092F" w:rsidRDefault="003B092F"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3B092F" w:rsidRDefault="003B092F" w:rsidP="003B092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što se tiče rada u dječjem vrtiću to je odgovorio predsjednik vijeća. Zna da nije bilo predviđeno. Što se tiče projekta </w:t>
      </w:r>
      <w:proofErr w:type="spellStart"/>
      <w:r>
        <w:rPr>
          <w:rFonts w:ascii="Arial" w:eastAsia="Times New Roman" w:hAnsi="Arial" w:cs="Arial"/>
          <w:sz w:val="24"/>
          <w:szCs w:val="24"/>
          <w:lang w:eastAsia="hr-HR"/>
        </w:rPr>
        <w:t>Jalševec</w:t>
      </w:r>
      <w:proofErr w:type="spellEnd"/>
      <w:r>
        <w:rPr>
          <w:rFonts w:ascii="Arial" w:eastAsia="Times New Roman" w:hAnsi="Arial" w:cs="Arial"/>
          <w:sz w:val="24"/>
          <w:szCs w:val="24"/>
          <w:lang w:eastAsia="hr-HR"/>
        </w:rPr>
        <w:t xml:space="preserve"> – </w:t>
      </w:r>
      <w:proofErr w:type="spellStart"/>
      <w:r>
        <w:rPr>
          <w:rFonts w:ascii="Arial" w:eastAsia="Times New Roman" w:hAnsi="Arial" w:cs="Arial"/>
          <w:sz w:val="24"/>
          <w:szCs w:val="24"/>
          <w:lang w:eastAsia="hr-HR"/>
        </w:rPr>
        <w:t>Opatinec</w:t>
      </w:r>
      <w:proofErr w:type="spellEnd"/>
      <w:r>
        <w:rPr>
          <w:rFonts w:ascii="Arial" w:eastAsia="Times New Roman" w:hAnsi="Arial" w:cs="Arial"/>
          <w:sz w:val="24"/>
          <w:szCs w:val="24"/>
          <w:lang w:eastAsia="hr-HR"/>
        </w:rPr>
        <w:t xml:space="preserve"> – </w:t>
      </w:r>
      <w:proofErr w:type="spellStart"/>
      <w:r>
        <w:rPr>
          <w:rFonts w:ascii="Arial" w:eastAsia="Times New Roman" w:hAnsi="Arial" w:cs="Arial"/>
          <w:sz w:val="24"/>
          <w:szCs w:val="24"/>
          <w:lang w:eastAsia="hr-HR"/>
        </w:rPr>
        <w:t>Tarno</w:t>
      </w:r>
      <w:proofErr w:type="spellEnd"/>
      <w:r>
        <w:rPr>
          <w:rFonts w:ascii="Arial" w:eastAsia="Times New Roman" w:hAnsi="Arial" w:cs="Arial"/>
          <w:sz w:val="24"/>
          <w:szCs w:val="24"/>
          <w:lang w:eastAsia="hr-HR"/>
        </w:rPr>
        <w:t xml:space="preserve">. S obzirom da i sam živi u </w:t>
      </w:r>
      <w:proofErr w:type="spellStart"/>
      <w:r>
        <w:rPr>
          <w:rFonts w:ascii="Arial" w:eastAsia="Times New Roman" w:hAnsi="Arial" w:cs="Arial"/>
          <w:sz w:val="24"/>
          <w:szCs w:val="24"/>
          <w:lang w:eastAsia="hr-HR"/>
        </w:rPr>
        <w:t>Jalševcu</w:t>
      </w:r>
      <w:proofErr w:type="spellEnd"/>
      <w:r>
        <w:rPr>
          <w:rFonts w:ascii="Arial" w:eastAsia="Times New Roman" w:hAnsi="Arial" w:cs="Arial"/>
          <w:sz w:val="24"/>
          <w:szCs w:val="24"/>
          <w:lang w:eastAsia="hr-HR"/>
        </w:rPr>
        <w:t xml:space="preserve">, zna jako dobro probleme tog dijela Ivanić – Grada. To je krucijalni problem, upravo ta prometnica. Istina je da je tamo bila dobivena građevinska dozvola za jedan dio odvodnje koji se odnosio i na </w:t>
      </w:r>
      <w:proofErr w:type="spellStart"/>
      <w:r>
        <w:rPr>
          <w:rFonts w:ascii="Arial" w:eastAsia="Times New Roman" w:hAnsi="Arial" w:cs="Arial"/>
          <w:sz w:val="24"/>
          <w:szCs w:val="24"/>
          <w:lang w:eastAsia="hr-HR"/>
        </w:rPr>
        <w:t>oborinsku</w:t>
      </w:r>
      <w:proofErr w:type="spellEnd"/>
      <w:r>
        <w:rPr>
          <w:rFonts w:ascii="Arial" w:eastAsia="Times New Roman" w:hAnsi="Arial" w:cs="Arial"/>
          <w:sz w:val="24"/>
          <w:szCs w:val="24"/>
          <w:lang w:eastAsia="hr-HR"/>
        </w:rPr>
        <w:t xml:space="preserve"> vodu i na kanalizaciju. Ono što se desilo u međuvremenu je da je taj dio uspio ući u aglomeraciju. Znači, taj dio prvotno nije bio u projektu aglomeracije, ali je taj dio grada rekonstrukcijom projekta ušao</w:t>
      </w:r>
      <w:r w:rsidR="003661F4">
        <w:rPr>
          <w:rFonts w:ascii="Arial" w:eastAsia="Times New Roman" w:hAnsi="Arial" w:cs="Arial"/>
          <w:sz w:val="24"/>
          <w:szCs w:val="24"/>
          <w:lang w:eastAsia="hr-HR"/>
        </w:rPr>
        <w:t xml:space="preserve"> u projekt aglomeracije i momentalno je u izradi još da se u taj projekt ubaci i starogradska jezgra. Rekonstrukcijom projekta i stari grad i</w:t>
      </w:r>
      <w:r w:rsidR="003661F4" w:rsidRPr="003661F4">
        <w:rPr>
          <w:rFonts w:ascii="Arial" w:eastAsia="Times New Roman" w:hAnsi="Arial" w:cs="Arial"/>
          <w:sz w:val="24"/>
          <w:szCs w:val="24"/>
          <w:lang w:eastAsia="hr-HR"/>
        </w:rPr>
        <w:t xml:space="preserve"> </w:t>
      </w:r>
      <w:proofErr w:type="spellStart"/>
      <w:r w:rsidR="003661F4">
        <w:rPr>
          <w:rFonts w:ascii="Arial" w:eastAsia="Times New Roman" w:hAnsi="Arial" w:cs="Arial"/>
          <w:sz w:val="24"/>
          <w:szCs w:val="24"/>
          <w:lang w:eastAsia="hr-HR"/>
        </w:rPr>
        <w:t>Jalševec</w:t>
      </w:r>
      <w:proofErr w:type="spellEnd"/>
      <w:r w:rsidR="003661F4">
        <w:rPr>
          <w:rFonts w:ascii="Arial" w:eastAsia="Times New Roman" w:hAnsi="Arial" w:cs="Arial"/>
          <w:sz w:val="24"/>
          <w:szCs w:val="24"/>
          <w:lang w:eastAsia="hr-HR"/>
        </w:rPr>
        <w:t xml:space="preserve">, </w:t>
      </w:r>
      <w:proofErr w:type="spellStart"/>
      <w:r w:rsidR="003661F4">
        <w:rPr>
          <w:rFonts w:ascii="Arial" w:eastAsia="Times New Roman" w:hAnsi="Arial" w:cs="Arial"/>
          <w:sz w:val="24"/>
          <w:szCs w:val="24"/>
          <w:lang w:eastAsia="hr-HR"/>
        </w:rPr>
        <w:t>Opatinec</w:t>
      </w:r>
      <w:proofErr w:type="spellEnd"/>
      <w:r w:rsidR="003661F4">
        <w:rPr>
          <w:rFonts w:ascii="Arial" w:eastAsia="Times New Roman" w:hAnsi="Arial" w:cs="Arial"/>
          <w:sz w:val="24"/>
          <w:szCs w:val="24"/>
          <w:lang w:eastAsia="hr-HR"/>
        </w:rPr>
        <w:t xml:space="preserve">, i </w:t>
      </w:r>
      <w:proofErr w:type="spellStart"/>
      <w:r w:rsidR="003661F4">
        <w:rPr>
          <w:rFonts w:ascii="Arial" w:eastAsia="Times New Roman" w:hAnsi="Arial" w:cs="Arial"/>
          <w:sz w:val="24"/>
          <w:szCs w:val="24"/>
          <w:lang w:eastAsia="hr-HR"/>
        </w:rPr>
        <w:t>Tarno</w:t>
      </w:r>
      <w:proofErr w:type="spellEnd"/>
      <w:r w:rsidR="003661F4">
        <w:rPr>
          <w:rFonts w:ascii="Arial" w:eastAsia="Times New Roman" w:hAnsi="Arial" w:cs="Arial"/>
          <w:sz w:val="24"/>
          <w:szCs w:val="24"/>
          <w:lang w:eastAsia="hr-HR"/>
        </w:rPr>
        <w:t xml:space="preserve"> ulaze u projekt aglomeracije koji je dobio sve četiri građevinske dozvole i koje sada radi temeljem dodavanja još ovih nekih dijelova, radi se nova studija izvodljivosti koja će to obuhvatiti. To će trajati, odnosno produžiti jedno četiri/pet mjeseci. To je obavijest Vodoopskrbe i odvodnje Zagrebačke županije. Očekuje da će kroz dvije do tri godine realno s tim projektom krenuti. I to onda obuhvaća onih 180 milijuna s kompletnom izmjenom i kanalizacijom grada. Iz tog razloga se sada, na neki način, kaska. Ne žele raditi neka privremena rješenja. Ako se već toliko čekalo, izdržat će se još i taj period. Sve ide zajedno u tom velikom projektu. Što se tiče </w:t>
      </w:r>
      <w:proofErr w:type="spellStart"/>
      <w:r w:rsidR="003661F4">
        <w:rPr>
          <w:rFonts w:ascii="Arial" w:eastAsia="Times New Roman" w:hAnsi="Arial" w:cs="Arial"/>
          <w:sz w:val="24"/>
          <w:szCs w:val="24"/>
          <w:lang w:eastAsia="hr-HR"/>
        </w:rPr>
        <w:t>Šumečana</w:t>
      </w:r>
      <w:proofErr w:type="spellEnd"/>
      <w:r w:rsidR="003661F4">
        <w:rPr>
          <w:rFonts w:ascii="Arial" w:eastAsia="Times New Roman" w:hAnsi="Arial" w:cs="Arial"/>
          <w:sz w:val="24"/>
          <w:szCs w:val="24"/>
          <w:lang w:eastAsia="hr-HR"/>
        </w:rPr>
        <w:t>, nije sad u Proračunu u idućoj godini nastavak projekta. Kaže da će si dati truda i da će nastavak ići, ako ne već iduće godine, onda 2018. Ali će iskoristiti prijedlog da ode u Hrvatske ceste i posloži priču koliko novaca im je dosada dano i ukoliko se osiguraju sredstva iz tog izvora nema razloga da se ne krene dalje odmah.</w:t>
      </w:r>
    </w:p>
    <w:p w:rsidR="00E743E0" w:rsidRDefault="00E743E0"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Prije pristupanja glasovanju utvrđeno je da je na sjednici Gradskog vijeća prisutno 15 vijećnika.</w:t>
      </w:r>
    </w:p>
    <w:p w:rsidR="00840958" w:rsidRPr="00840958" w:rsidRDefault="00840958" w:rsidP="008F5E9A">
      <w:pPr>
        <w:widowControl w:val="0"/>
        <w:autoSpaceDE w:val="0"/>
        <w:autoSpaceDN w:val="0"/>
        <w:adjustRightInd w:val="0"/>
        <w:spacing w:after="0" w:line="240" w:lineRule="auto"/>
        <w:jc w:val="both"/>
        <w:rPr>
          <w:rFonts w:ascii="Arial" w:eastAsia="Times New Roman" w:hAnsi="Arial" w:cs="Arial"/>
          <w:sz w:val="24"/>
          <w:szCs w:val="24"/>
          <w:lang w:eastAsia="hr-HR"/>
        </w:rPr>
      </w:pPr>
      <w:r w:rsidRPr="00840958">
        <w:rPr>
          <w:rFonts w:ascii="Arial" w:eastAsia="Times New Roman" w:hAnsi="Arial" w:cs="Arial"/>
          <w:sz w:val="24"/>
          <w:szCs w:val="24"/>
          <w:lang w:eastAsia="hr-HR"/>
        </w:rPr>
        <w:t>Predsjednik Gradskog vijeća predložio je da se rasprava i glasovanje objedine po svim točkama, što je jednoglasno prihvaćeno od svih 15 prisutnih vijećnika.</w:t>
      </w:r>
    </w:p>
    <w:p w:rsidR="00840958" w:rsidRPr="00840958" w:rsidRDefault="00840958" w:rsidP="008F5E9A">
      <w:pPr>
        <w:widowControl w:val="0"/>
        <w:autoSpaceDE w:val="0"/>
        <w:autoSpaceDN w:val="0"/>
        <w:adjustRightInd w:val="0"/>
        <w:spacing w:after="0" w:line="240" w:lineRule="auto"/>
        <w:jc w:val="both"/>
        <w:rPr>
          <w:rFonts w:ascii="Arial" w:eastAsia="Times New Roman" w:hAnsi="Arial" w:cs="Arial"/>
          <w:sz w:val="24"/>
          <w:szCs w:val="24"/>
          <w:lang w:eastAsia="hr-HR"/>
        </w:rPr>
      </w:pPr>
      <w:r w:rsidRPr="00840958">
        <w:rPr>
          <w:rFonts w:ascii="Arial" w:eastAsia="Times New Roman" w:hAnsi="Arial" w:cs="Arial"/>
          <w:sz w:val="24"/>
          <w:szCs w:val="24"/>
          <w:lang w:eastAsia="hr-HR"/>
        </w:rPr>
        <w:t>Provedenim glasovanjem konstatirano je da su sa 12 glasova za, 1 protiv i 2 suzdržana usvojene sljedeće odluke:</w:t>
      </w: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840958" w:rsidRPr="00840958" w:rsidRDefault="00840958" w:rsidP="00840958">
      <w:pPr>
        <w:tabs>
          <w:tab w:val="left" w:pos="1440"/>
        </w:tabs>
        <w:autoSpaceDN w:val="0"/>
        <w:spacing w:after="0" w:line="240" w:lineRule="auto"/>
        <w:jc w:val="both"/>
        <w:textAlignment w:val="baseline"/>
        <w:rPr>
          <w:rFonts w:ascii="Calibri" w:eastAsia="Calibri" w:hAnsi="Calibri" w:cs="Times New Roman"/>
          <w:kern w:val="3"/>
          <w:lang w:eastAsia="zh-CN"/>
        </w:rPr>
      </w:pPr>
      <w:r w:rsidRPr="00840958">
        <w:rPr>
          <w:rFonts w:ascii="Arial" w:eastAsia="Calibri" w:hAnsi="Arial" w:cs="Arial"/>
          <w:b/>
          <w:kern w:val="3"/>
          <w:sz w:val="24"/>
          <w:szCs w:val="24"/>
        </w:rPr>
        <w:t>a) Proračun Grada Ivanić-Grada za 2017. godinu i projekcije za 2018. i 2019. godinu</w:t>
      </w:r>
    </w:p>
    <w:p w:rsidR="00840958" w:rsidRPr="00840958" w:rsidRDefault="00840958" w:rsidP="00840958">
      <w:pPr>
        <w:tabs>
          <w:tab w:val="left" w:pos="1440"/>
        </w:tabs>
        <w:autoSpaceDN w:val="0"/>
        <w:spacing w:after="0" w:line="240" w:lineRule="auto"/>
        <w:jc w:val="both"/>
        <w:textAlignment w:val="baseline"/>
        <w:rPr>
          <w:rFonts w:ascii="Arial" w:eastAsia="Calibri" w:hAnsi="Arial" w:cs="Arial"/>
          <w:b/>
          <w:kern w:val="3"/>
          <w:sz w:val="24"/>
          <w:szCs w:val="24"/>
        </w:rPr>
      </w:pPr>
    </w:p>
    <w:p w:rsidR="00840958" w:rsidRPr="00840958" w:rsidRDefault="00840958" w:rsidP="00840958">
      <w:pPr>
        <w:tabs>
          <w:tab w:val="left" w:pos="1440"/>
        </w:tabs>
        <w:autoSpaceDN w:val="0"/>
        <w:spacing w:after="0" w:line="240" w:lineRule="auto"/>
        <w:jc w:val="both"/>
        <w:textAlignment w:val="baseline"/>
        <w:rPr>
          <w:rFonts w:ascii="Arial" w:eastAsia="Calibri" w:hAnsi="Arial" w:cs="Arial"/>
          <w:b/>
          <w:kern w:val="3"/>
          <w:sz w:val="24"/>
          <w:szCs w:val="24"/>
        </w:rPr>
      </w:pPr>
      <w:r w:rsidRPr="00840958">
        <w:rPr>
          <w:rFonts w:ascii="Arial" w:eastAsia="Calibri" w:hAnsi="Arial" w:cs="Arial"/>
          <w:b/>
          <w:kern w:val="3"/>
          <w:sz w:val="24"/>
          <w:szCs w:val="24"/>
        </w:rPr>
        <w:t>b) Plan razvojnih programa za razdoblje 2017. - 2019. godinu</w:t>
      </w:r>
    </w:p>
    <w:p w:rsidR="00840958" w:rsidRPr="00840958" w:rsidRDefault="00840958" w:rsidP="00840958">
      <w:pPr>
        <w:autoSpaceDN w:val="0"/>
        <w:spacing w:after="0" w:line="240" w:lineRule="auto"/>
        <w:jc w:val="both"/>
        <w:textAlignment w:val="baseline"/>
        <w:rPr>
          <w:rFonts w:ascii="Arial" w:eastAsia="Calibri" w:hAnsi="Arial" w:cs="Arial"/>
          <w:b/>
          <w:kern w:val="3"/>
          <w:sz w:val="24"/>
          <w:szCs w:val="24"/>
        </w:rPr>
      </w:pPr>
    </w:p>
    <w:p w:rsidR="00840958" w:rsidRPr="00840958" w:rsidRDefault="00840958" w:rsidP="00840958">
      <w:pPr>
        <w:tabs>
          <w:tab w:val="left" w:pos="1440"/>
        </w:tabs>
        <w:autoSpaceDN w:val="0"/>
        <w:spacing w:after="0" w:line="240" w:lineRule="auto"/>
        <w:jc w:val="both"/>
        <w:textAlignment w:val="baseline"/>
        <w:rPr>
          <w:rFonts w:ascii="Arial" w:eastAsia="Calibri" w:hAnsi="Arial" w:cs="Arial"/>
          <w:b/>
          <w:kern w:val="3"/>
          <w:sz w:val="24"/>
          <w:szCs w:val="24"/>
        </w:rPr>
      </w:pPr>
      <w:r w:rsidRPr="00840958">
        <w:rPr>
          <w:rFonts w:ascii="Arial" w:eastAsia="Calibri" w:hAnsi="Arial" w:cs="Arial"/>
          <w:b/>
          <w:kern w:val="3"/>
          <w:sz w:val="24"/>
          <w:szCs w:val="24"/>
        </w:rPr>
        <w:t>c) Program održavanja komunalne infrastrukture za 2017. godinu</w:t>
      </w:r>
    </w:p>
    <w:p w:rsidR="00840958" w:rsidRPr="00840958" w:rsidRDefault="00840958" w:rsidP="00840958">
      <w:pPr>
        <w:autoSpaceDN w:val="0"/>
        <w:spacing w:after="0" w:line="240" w:lineRule="auto"/>
        <w:jc w:val="both"/>
        <w:textAlignment w:val="baseline"/>
        <w:rPr>
          <w:rFonts w:ascii="Arial" w:eastAsia="Calibri" w:hAnsi="Arial" w:cs="Arial"/>
          <w:b/>
          <w:kern w:val="3"/>
          <w:sz w:val="24"/>
          <w:szCs w:val="24"/>
        </w:rPr>
      </w:pPr>
    </w:p>
    <w:p w:rsidR="00840958" w:rsidRPr="00840958" w:rsidRDefault="00840958" w:rsidP="00840958">
      <w:pPr>
        <w:tabs>
          <w:tab w:val="left" w:pos="1440"/>
        </w:tabs>
        <w:autoSpaceDN w:val="0"/>
        <w:spacing w:after="0" w:line="240" w:lineRule="auto"/>
        <w:jc w:val="both"/>
        <w:textAlignment w:val="baseline"/>
        <w:rPr>
          <w:rFonts w:ascii="Calibri" w:eastAsia="Calibri" w:hAnsi="Calibri" w:cs="Times New Roman"/>
          <w:kern w:val="3"/>
          <w:lang w:eastAsia="zh-CN"/>
        </w:rPr>
      </w:pPr>
      <w:r w:rsidRPr="00840958">
        <w:rPr>
          <w:rFonts w:ascii="Arial" w:eastAsia="Calibri" w:hAnsi="Arial" w:cs="Arial"/>
          <w:b/>
          <w:kern w:val="3"/>
          <w:sz w:val="24"/>
          <w:szCs w:val="24"/>
          <w:lang w:eastAsia="zh-CN"/>
        </w:rPr>
        <w:t>d) Program građenja objekata i uređaja komunalne infrastrukture za  2017.godinu</w:t>
      </w:r>
    </w:p>
    <w:p w:rsidR="00840958" w:rsidRPr="00840958" w:rsidRDefault="00840958" w:rsidP="00840958">
      <w:pPr>
        <w:autoSpaceDN w:val="0"/>
        <w:spacing w:after="0" w:line="240" w:lineRule="auto"/>
        <w:jc w:val="both"/>
        <w:textAlignment w:val="baseline"/>
        <w:rPr>
          <w:rFonts w:ascii="Arial" w:eastAsia="Calibri" w:hAnsi="Arial" w:cs="Arial"/>
          <w:b/>
          <w:kern w:val="3"/>
          <w:sz w:val="24"/>
          <w:szCs w:val="24"/>
        </w:rPr>
      </w:pPr>
    </w:p>
    <w:p w:rsidR="00840958" w:rsidRPr="00840958" w:rsidRDefault="00840958" w:rsidP="00840958">
      <w:pPr>
        <w:tabs>
          <w:tab w:val="left" w:pos="1440"/>
        </w:tabs>
        <w:autoSpaceDN w:val="0"/>
        <w:spacing w:after="0" w:line="240" w:lineRule="auto"/>
        <w:jc w:val="both"/>
        <w:textAlignment w:val="baseline"/>
        <w:rPr>
          <w:rFonts w:ascii="Arial" w:eastAsia="Calibri" w:hAnsi="Arial" w:cs="Arial"/>
          <w:b/>
          <w:kern w:val="3"/>
          <w:sz w:val="24"/>
          <w:szCs w:val="24"/>
        </w:rPr>
      </w:pPr>
      <w:r w:rsidRPr="00840958">
        <w:rPr>
          <w:rFonts w:ascii="Arial" w:eastAsia="Calibri" w:hAnsi="Arial" w:cs="Arial"/>
          <w:b/>
          <w:kern w:val="3"/>
          <w:sz w:val="24"/>
          <w:szCs w:val="24"/>
        </w:rPr>
        <w:t>e) Program socijalnih potreba Grada Ivanić-Grada za 2017. godinu</w:t>
      </w:r>
    </w:p>
    <w:p w:rsidR="00840958" w:rsidRPr="00840958" w:rsidRDefault="00840958" w:rsidP="00840958">
      <w:pPr>
        <w:autoSpaceDN w:val="0"/>
        <w:spacing w:after="0" w:line="240" w:lineRule="auto"/>
        <w:jc w:val="both"/>
        <w:textAlignment w:val="baseline"/>
        <w:rPr>
          <w:rFonts w:ascii="Arial" w:eastAsia="Calibri" w:hAnsi="Arial" w:cs="Arial"/>
          <w:b/>
          <w:kern w:val="3"/>
          <w:sz w:val="24"/>
          <w:szCs w:val="24"/>
        </w:rPr>
      </w:pPr>
    </w:p>
    <w:p w:rsidR="00840958" w:rsidRPr="00840958" w:rsidRDefault="00840958" w:rsidP="00840958">
      <w:pPr>
        <w:tabs>
          <w:tab w:val="left" w:pos="1440"/>
        </w:tabs>
        <w:autoSpaceDN w:val="0"/>
        <w:spacing w:after="0" w:line="240" w:lineRule="auto"/>
        <w:jc w:val="both"/>
        <w:textAlignment w:val="baseline"/>
        <w:rPr>
          <w:rFonts w:ascii="Calibri" w:eastAsia="Calibri" w:hAnsi="Calibri" w:cs="Times New Roman"/>
          <w:kern w:val="3"/>
          <w:lang w:eastAsia="zh-CN"/>
        </w:rPr>
      </w:pPr>
      <w:r w:rsidRPr="00840958">
        <w:rPr>
          <w:rFonts w:ascii="Arial" w:eastAsia="Calibri" w:hAnsi="Arial" w:cs="Arial"/>
          <w:b/>
          <w:kern w:val="3"/>
          <w:sz w:val="24"/>
          <w:szCs w:val="24"/>
          <w:lang w:eastAsia="zh-CN"/>
        </w:rPr>
        <w:t>f) Program javnih potreba u sportu na području Grada Ivanić-Grada za 2017. godinu</w:t>
      </w:r>
    </w:p>
    <w:p w:rsidR="00840958" w:rsidRPr="00840958" w:rsidRDefault="00840958" w:rsidP="00840958">
      <w:pPr>
        <w:autoSpaceDN w:val="0"/>
        <w:spacing w:after="0" w:line="240" w:lineRule="auto"/>
        <w:jc w:val="both"/>
        <w:textAlignment w:val="baseline"/>
        <w:rPr>
          <w:rFonts w:ascii="Arial" w:eastAsia="Calibri" w:hAnsi="Arial" w:cs="Arial"/>
          <w:b/>
          <w:kern w:val="3"/>
          <w:sz w:val="24"/>
          <w:szCs w:val="24"/>
        </w:rPr>
      </w:pPr>
    </w:p>
    <w:p w:rsidR="00840958" w:rsidRPr="00840958" w:rsidRDefault="00840958" w:rsidP="00840958">
      <w:pPr>
        <w:tabs>
          <w:tab w:val="left" w:pos="1440"/>
        </w:tabs>
        <w:autoSpaceDN w:val="0"/>
        <w:spacing w:after="0" w:line="240" w:lineRule="auto"/>
        <w:jc w:val="both"/>
        <w:textAlignment w:val="baseline"/>
        <w:rPr>
          <w:rFonts w:ascii="Calibri" w:eastAsia="Calibri" w:hAnsi="Calibri" w:cs="Times New Roman"/>
          <w:kern w:val="3"/>
          <w:lang w:eastAsia="zh-CN"/>
        </w:rPr>
      </w:pPr>
      <w:r w:rsidRPr="00840958">
        <w:rPr>
          <w:rFonts w:ascii="Arial" w:eastAsia="Calibri" w:hAnsi="Arial" w:cs="Arial"/>
          <w:b/>
          <w:kern w:val="3"/>
          <w:sz w:val="24"/>
          <w:szCs w:val="24"/>
          <w:lang w:eastAsia="zh-CN"/>
        </w:rPr>
        <w:lastRenderedPageBreak/>
        <w:t>g) Program javnih potreba u području predškolskog odgoja i obrazovanja te skrbi o djeci rane i predškolske dobi Grada Ivanić-Grada za 2017. godinu</w:t>
      </w:r>
    </w:p>
    <w:p w:rsidR="00840958" w:rsidRPr="00840958" w:rsidRDefault="00840958" w:rsidP="00840958">
      <w:pPr>
        <w:autoSpaceDN w:val="0"/>
        <w:spacing w:after="0" w:line="240" w:lineRule="auto"/>
        <w:jc w:val="both"/>
        <w:textAlignment w:val="baseline"/>
        <w:rPr>
          <w:rFonts w:ascii="Arial" w:eastAsia="Calibri" w:hAnsi="Arial" w:cs="Arial"/>
          <w:b/>
          <w:kern w:val="3"/>
          <w:sz w:val="24"/>
          <w:szCs w:val="24"/>
        </w:rPr>
      </w:pPr>
    </w:p>
    <w:p w:rsidR="00840958" w:rsidRPr="00840958" w:rsidRDefault="00840958" w:rsidP="00840958">
      <w:pPr>
        <w:tabs>
          <w:tab w:val="left" w:pos="1440"/>
        </w:tabs>
        <w:autoSpaceDN w:val="0"/>
        <w:spacing w:after="0" w:line="240" w:lineRule="auto"/>
        <w:jc w:val="both"/>
        <w:textAlignment w:val="baseline"/>
        <w:rPr>
          <w:rFonts w:ascii="Calibri" w:eastAsia="Calibri" w:hAnsi="Calibri" w:cs="Times New Roman"/>
          <w:kern w:val="3"/>
          <w:lang w:eastAsia="zh-CN"/>
        </w:rPr>
      </w:pPr>
      <w:r w:rsidRPr="00840958">
        <w:rPr>
          <w:rFonts w:ascii="Arial" w:eastAsia="Calibri" w:hAnsi="Arial" w:cs="Arial"/>
          <w:b/>
          <w:kern w:val="3"/>
          <w:sz w:val="24"/>
          <w:szCs w:val="24"/>
          <w:lang w:eastAsia="zh-CN"/>
        </w:rPr>
        <w:t>h) Program javnih potreba u kulturi na području Grada Ivanić-Grada u 2017. godini</w:t>
      </w:r>
    </w:p>
    <w:p w:rsidR="00840958" w:rsidRPr="00840958" w:rsidRDefault="00840958" w:rsidP="00840958">
      <w:pPr>
        <w:autoSpaceDN w:val="0"/>
        <w:spacing w:after="0" w:line="240" w:lineRule="auto"/>
        <w:jc w:val="both"/>
        <w:textAlignment w:val="baseline"/>
        <w:rPr>
          <w:rFonts w:ascii="Arial" w:eastAsia="Calibri" w:hAnsi="Arial" w:cs="Arial"/>
          <w:b/>
          <w:kern w:val="3"/>
          <w:sz w:val="24"/>
          <w:szCs w:val="24"/>
        </w:rPr>
      </w:pPr>
    </w:p>
    <w:p w:rsidR="00840958" w:rsidRPr="00840958" w:rsidRDefault="00840958" w:rsidP="00840958">
      <w:pPr>
        <w:tabs>
          <w:tab w:val="left" w:pos="1440"/>
        </w:tabs>
        <w:autoSpaceDN w:val="0"/>
        <w:spacing w:after="0" w:line="240" w:lineRule="auto"/>
        <w:jc w:val="both"/>
        <w:textAlignment w:val="baseline"/>
        <w:rPr>
          <w:rFonts w:ascii="Calibri" w:eastAsia="Calibri" w:hAnsi="Calibri" w:cs="Times New Roman"/>
          <w:kern w:val="3"/>
          <w:lang w:eastAsia="zh-CN"/>
        </w:rPr>
      </w:pPr>
      <w:r w:rsidRPr="00840958">
        <w:rPr>
          <w:rFonts w:ascii="Arial" w:eastAsia="Calibri" w:hAnsi="Arial" w:cs="Arial"/>
          <w:b/>
          <w:kern w:val="3"/>
          <w:sz w:val="24"/>
          <w:szCs w:val="24"/>
          <w:lang w:eastAsia="zh-CN"/>
        </w:rPr>
        <w:t>i) Program javnih potreba u provedbi programa i projekata udruga civilnog društva Grada Ivanić-Grada u 2017. godini</w:t>
      </w:r>
    </w:p>
    <w:p w:rsidR="00840958" w:rsidRPr="00840958" w:rsidRDefault="00840958" w:rsidP="00840958">
      <w:pPr>
        <w:tabs>
          <w:tab w:val="left" w:pos="720"/>
        </w:tabs>
        <w:autoSpaceDN w:val="0"/>
        <w:spacing w:after="0" w:line="240" w:lineRule="auto"/>
        <w:jc w:val="both"/>
        <w:textAlignment w:val="baseline"/>
        <w:rPr>
          <w:rFonts w:ascii="Arial" w:eastAsia="Calibri" w:hAnsi="Arial" w:cs="Arial"/>
          <w:b/>
          <w:kern w:val="3"/>
          <w:sz w:val="24"/>
          <w:szCs w:val="24"/>
        </w:rPr>
      </w:pPr>
    </w:p>
    <w:p w:rsidR="00840958" w:rsidRPr="00840958" w:rsidRDefault="00840958" w:rsidP="00840958">
      <w:pPr>
        <w:tabs>
          <w:tab w:val="left" w:pos="1440"/>
        </w:tabs>
        <w:autoSpaceDN w:val="0"/>
        <w:spacing w:after="0" w:line="240" w:lineRule="auto"/>
        <w:jc w:val="both"/>
        <w:textAlignment w:val="baseline"/>
        <w:rPr>
          <w:rFonts w:ascii="Arial" w:eastAsia="Calibri" w:hAnsi="Arial" w:cs="Arial"/>
          <w:b/>
          <w:kern w:val="3"/>
          <w:sz w:val="24"/>
          <w:szCs w:val="24"/>
          <w:lang w:eastAsia="zh-CN"/>
        </w:rPr>
      </w:pPr>
      <w:r w:rsidRPr="00840958">
        <w:rPr>
          <w:rFonts w:ascii="Arial" w:eastAsia="Calibri" w:hAnsi="Arial" w:cs="Arial"/>
          <w:b/>
          <w:kern w:val="3"/>
          <w:sz w:val="24"/>
          <w:szCs w:val="24"/>
          <w:lang w:eastAsia="zh-CN"/>
        </w:rPr>
        <w:t>j) Odluka o raspodjeli sredstava za poslove vatrogastva Grada Ivanić-Grada za 2017. godinu</w:t>
      </w:r>
    </w:p>
    <w:p w:rsidR="00840958" w:rsidRPr="00840958" w:rsidRDefault="00840958" w:rsidP="00840958">
      <w:pPr>
        <w:tabs>
          <w:tab w:val="left" w:pos="1440"/>
        </w:tabs>
        <w:autoSpaceDN w:val="0"/>
        <w:spacing w:after="0" w:line="240" w:lineRule="auto"/>
        <w:jc w:val="both"/>
        <w:textAlignment w:val="baseline"/>
        <w:rPr>
          <w:rFonts w:ascii="Arial" w:eastAsia="Calibri" w:hAnsi="Arial" w:cs="Arial"/>
          <w:b/>
          <w:kern w:val="3"/>
          <w:sz w:val="24"/>
          <w:szCs w:val="24"/>
          <w:lang w:eastAsia="zh-CN"/>
        </w:rPr>
      </w:pPr>
    </w:p>
    <w:p w:rsidR="00840958" w:rsidRPr="00840958" w:rsidRDefault="00840958" w:rsidP="00840958">
      <w:pPr>
        <w:tabs>
          <w:tab w:val="left" w:pos="1440"/>
        </w:tabs>
        <w:autoSpaceDN w:val="0"/>
        <w:spacing w:after="0" w:line="240" w:lineRule="auto"/>
        <w:jc w:val="both"/>
        <w:textAlignment w:val="baseline"/>
        <w:rPr>
          <w:rFonts w:ascii="Arial" w:eastAsia="Calibri" w:hAnsi="Arial" w:cs="Arial"/>
          <w:b/>
          <w:kern w:val="3"/>
          <w:sz w:val="24"/>
          <w:szCs w:val="24"/>
          <w:lang w:eastAsia="zh-CN"/>
        </w:rPr>
      </w:pPr>
      <w:r w:rsidRPr="00840958">
        <w:rPr>
          <w:rFonts w:ascii="Arial" w:eastAsia="Calibri" w:hAnsi="Arial" w:cs="Arial"/>
          <w:b/>
          <w:kern w:val="3"/>
          <w:sz w:val="24"/>
          <w:szCs w:val="24"/>
          <w:lang w:eastAsia="zh-CN"/>
        </w:rPr>
        <w:t>k) Program javnih potreba Grada Ivanić-Grada u tehničkoj kulturi Grada Ivanić-Grada za 2017. godinu</w:t>
      </w:r>
    </w:p>
    <w:p w:rsidR="00840958" w:rsidRPr="00840958" w:rsidRDefault="00840958" w:rsidP="00840958">
      <w:pPr>
        <w:tabs>
          <w:tab w:val="left" w:pos="1440"/>
        </w:tabs>
        <w:autoSpaceDN w:val="0"/>
        <w:spacing w:after="0" w:line="240" w:lineRule="auto"/>
        <w:ind w:left="720"/>
        <w:jc w:val="both"/>
        <w:textAlignment w:val="baseline"/>
        <w:rPr>
          <w:rFonts w:ascii="Arial" w:eastAsia="Calibri" w:hAnsi="Arial" w:cs="Arial"/>
          <w:b/>
          <w:kern w:val="3"/>
          <w:sz w:val="24"/>
          <w:szCs w:val="24"/>
          <w:lang w:eastAsia="zh-CN"/>
        </w:rPr>
      </w:pPr>
    </w:p>
    <w:p w:rsidR="00840958" w:rsidRPr="00840958" w:rsidRDefault="00840958" w:rsidP="00840958">
      <w:pPr>
        <w:tabs>
          <w:tab w:val="left" w:pos="360"/>
        </w:tabs>
        <w:autoSpaceDN w:val="0"/>
        <w:spacing w:after="0" w:line="240" w:lineRule="auto"/>
        <w:jc w:val="both"/>
        <w:textAlignment w:val="baseline"/>
        <w:rPr>
          <w:rFonts w:ascii="Arial" w:eastAsia="Calibri" w:hAnsi="Arial" w:cs="Arial"/>
          <w:b/>
          <w:kern w:val="3"/>
          <w:sz w:val="24"/>
          <w:szCs w:val="24"/>
        </w:rPr>
      </w:pPr>
      <w:r w:rsidRPr="00840958">
        <w:rPr>
          <w:rFonts w:ascii="Arial" w:eastAsia="Calibri" w:hAnsi="Arial" w:cs="Arial"/>
          <w:b/>
          <w:kern w:val="3"/>
          <w:sz w:val="24"/>
          <w:szCs w:val="24"/>
        </w:rPr>
        <w:t>l) Odluka o izvršavanju Proračuna Grada Ivanić-Grada za 2017. godinu</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Odluke prileže zapisniku i čine njegov sastavni dio.</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Napomena: Odluke su u istovjetnom tekstu usvojene na sjednici Gradskog vijeća, a vijećnicima su dostavljene u materijalima za sjednicu Gradskog vijeća.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7. TOČKA</w:t>
      </w: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E743E0" w:rsidRDefault="00E743E0" w:rsidP="00885F1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Tihana Vuković </w:t>
      </w:r>
      <w:proofErr w:type="spellStart"/>
      <w:r>
        <w:rPr>
          <w:rFonts w:ascii="Arial" w:eastAsia="Times New Roman" w:hAnsi="Arial" w:cs="Arial"/>
          <w:sz w:val="24"/>
          <w:szCs w:val="24"/>
          <w:lang w:eastAsia="hr-HR"/>
        </w:rPr>
        <w:t>Počuč</w:t>
      </w:r>
      <w:proofErr w:type="spellEnd"/>
      <w:r>
        <w:rPr>
          <w:rFonts w:ascii="Arial" w:eastAsia="Times New Roman" w:hAnsi="Arial" w:cs="Arial"/>
          <w:sz w:val="24"/>
          <w:szCs w:val="24"/>
          <w:lang w:eastAsia="hr-HR"/>
        </w:rPr>
        <w:t xml:space="preserve"> –</w:t>
      </w:r>
      <w:r w:rsidR="008F5E9A">
        <w:rPr>
          <w:rFonts w:ascii="Arial" w:eastAsia="Times New Roman" w:hAnsi="Arial" w:cs="Arial"/>
          <w:sz w:val="24"/>
          <w:szCs w:val="24"/>
          <w:lang w:eastAsia="hr-HR"/>
        </w:rPr>
        <w:t xml:space="preserve"> ova Odluka odnosi se na pristiglu ponudu za kupnju nekretnine u Poduzetničkoj zoni. Javilo nam se na natječaj društvo </w:t>
      </w:r>
      <w:proofErr w:type="spellStart"/>
      <w:r w:rsidR="008F5E9A">
        <w:rPr>
          <w:rFonts w:ascii="Arial" w:eastAsia="Times New Roman" w:hAnsi="Arial" w:cs="Arial"/>
          <w:sz w:val="24"/>
          <w:szCs w:val="24"/>
          <w:lang w:eastAsia="hr-HR"/>
        </w:rPr>
        <w:t>Golmax</w:t>
      </w:r>
      <w:proofErr w:type="spellEnd"/>
      <w:r w:rsidR="008F5E9A">
        <w:rPr>
          <w:rFonts w:ascii="Arial" w:eastAsia="Times New Roman" w:hAnsi="Arial" w:cs="Arial"/>
          <w:sz w:val="24"/>
          <w:szCs w:val="24"/>
          <w:lang w:eastAsia="hr-HR"/>
        </w:rPr>
        <w:t xml:space="preserve"> d.o.o. iz Kloštar Ivanića. Većina je vjerojatno upoznata s njihovim radom. Trgovačko društvo bavi se</w:t>
      </w:r>
      <w:r w:rsidR="00885F1F">
        <w:rPr>
          <w:rFonts w:ascii="Arial" w:eastAsia="Times New Roman" w:hAnsi="Arial" w:cs="Arial"/>
          <w:sz w:val="24"/>
          <w:szCs w:val="24"/>
          <w:lang w:eastAsia="hr-HR"/>
        </w:rPr>
        <w:t xml:space="preserve"> registriranim djelatnostima trgovine motornih vozila, trgovine dijelovima </w:t>
      </w:r>
      <w:r w:rsidR="008E2EDD">
        <w:rPr>
          <w:rFonts w:ascii="Arial" w:eastAsia="Times New Roman" w:hAnsi="Arial" w:cs="Arial"/>
          <w:sz w:val="24"/>
          <w:szCs w:val="24"/>
          <w:lang w:eastAsia="hr-HR"/>
        </w:rPr>
        <w:t xml:space="preserve">i priborom motornih vozila </w:t>
      </w:r>
      <w:r w:rsidR="00885F1F">
        <w:rPr>
          <w:rFonts w:ascii="Arial" w:eastAsia="Times New Roman" w:hAnsi="Arial" w:cs="Arial"/>
          <w:sz w:val="24"/>
          <w:szCs w:val="24"/>
          <w:lang w:eastAsia="hr-HR"/>
        </w:rPr>
        <w:t>pa su se javili na natječaj za kupnju nekretnine oznake k.č.br. 244/2. Prema tekstu natječaja cijena nekretnine je bila 224.100,00</w:t>
      </w:r>
      <w:r w:rsidR="008E2EDD">
        <w:rPr>
          <w:rFonts w:ascii="Arial" w:eastAsia="Times New Roman" w:hAnsi="Arial" w:cs="Arial"/>
          <w:sz w:val="24"/>
          <w:szCs w:val="24"/>
          <w:lang w:eastAsia="hr-HR"/>
        </w:rPr>
        <w:t xml:space="preserve"> </w:t>
      </w:r>
      <w:r w:rsidR="00885F1F">
        <w:rPr>
          <w:rFonts w:ascii="Arial" w:eastAsia="Times New Roman" w:hAnsi="Arial" w:cs="Arial"/>
          <w:sz w:val="24"/>
          <w:szCs w:val="24"/>
          <w:lang w:eastAsia="hr-HR"/>
        </w:rPr>
        <w:t>kn. Navedeno trgovačko društvo</w:t>
      </w:r>
      <w:r w:rsidR="008E2EDD">
        <w:rPr>
          <w:rFonts w:ascii="Arial" w:eastAsia="Times New Roman" w:hAnsi="Arial" w:cs="Arial"/>
          <w:sz w:val="24"/>
          <w:szCs w:val="24"/>
          <w:lang w:eastAsia="hr-HR"/>
        </w:rPr>
        <w:t xml:space="preserve"> je s obzirom</w:t>
      </w:r>
      <w:r w:rsidR="00885F1F">
        <w:rPr>
          <w:rFonts w:ascii="Arial" w:eastAsia="Times New Roman" w:hAnsi="Arial" w:cs="Arial"/>
          <w:sz w:val="24"/>
          <w:szCs w:val="24"/>
          <w:lang w:eastAsia="hr-HR"/>
        </w:rPr>
        <w:t xml:space="preserve"> na izvoznu djelatnost kojom se bavi i broj </w:t>
      </w:r>
      <w:r w:rsidR="008E2EDD">
        <w:rPr>
          <w:rFonts w:ascii="Arial" w:eastAsia="Times New Roman" w:hAnsi="Arial" w:cs="Arial"/>
          <w:sz w:val="24"/>
          <w:szCs w:val="24"/>
          <w:lang w:eastAsia="hr-HR"/>
        </w:rPr>
        <w:t xml:space="preserve">planiranih </w:t>
      </w:r>
      <w:r w:rsidR="00885F1F">
        <w:rPr>
          <w:rFonts w:ascii="Arial" w:eastAsia="Times New Roman" w:hAnsi="Arial" w:cs="Arial"/>
          <w:sz w:val="24"/>
          <w:szCs w:val="24"/>
          <w:lang w:eastAsia="hr-HR"/>
        </w:rPr>
        <w:t>zaposlenih osoba u narednom periodu kao i s obzirom na registriranu djelatnost</w:t>
      </w:r>
      <w:r w:rsidR="008E2EDD">
        <w:rPr>
          <w:rFonts w:ascii="Arial" w:eastAsia="Times New Roman" w:hAnsi="Arial" w:cs="Arial"/>
          <w:sz w:val="24"/>
          <w:szCs w:val="24"/>
          <w:lang w:eastAsia="hr-HR"/>
        </w:rPr>
        <w:t xml:space="preserve"> ostvarilo</w:t>
      </w:r>
      <w:r w:rsidR="00885F1F">
        <w:rPr>
          <w:rFonts w:ascii="Arial" w:eastAsia="Times New Roman" w:hAnsi="Arial" w:cs="Arial"/>
          <w:sz w:val="24"/>
          <w:szCs w:val="24"/>
          <w:lang w:eastAsia="hr-HR"/>
        </w:rPr>
        <w:t xml:space="preserve"> popust od 50% pa je stoga prijedlog da se realizira kupoprodaja s cijenom 112.</w:t>
      </w:r>
      <w:r w:rsidR="008E2EDD">
        <w:rPr>
          <w:rFonts w:ascii="Arial" w:eastAsia="Times New Roman" w:hAnsi="Arial" w:cs="Arial"/>
          <w:sz w:val="24"/>
          <w:szCs w:val="24"/>
          <w:lang w:eastAsia="hr-HR"/>
        </w:rPr>
        <w:t>05</w:t>
      </w:r>
      <w:r w:rsidR="00885F1F">
        <w:rPr>
          <w:rFonts w:ascii="Arial" w:eastAsia="Times New Roman" w:hAnsi="Arial" w:cs="Arial"/>
          <w:sz w:val="24"/>
          <w:szCs w:val="24"/>
          <w:lang w:eastAsia="hr-HR"/>
        </w:rPr>
        <w:t>0,00</w:t>
      </w:r>
      <w:r w:rsidR="008E2EDD">
        <w:rPr>
          <w:rFonts w:ascii="Arial" w:eastAsia="Times New Roman" w:hAnsi="Arial" w:cs="Arial"/>
          <w:sz w:val="24"/>
          <w:szCs w:val="24"/>
          <w:lang w:eastAsia="hr-HR"/>
        </w:rPr>
        <w:t xml:space="preserve"> </w:t>
      </w:r>
      <w:r w:rsidR="00885F1F">
        <w:rPr>
          <w:rFonts w:ascii="Arial" w:eastAsia="Times New Roman" w:hAnsi="Arial" w:cs="Arial"/>
          <w:sz w:val="24"/>
          <w:szCs w:val="24"/>
          <w:lang w:eastAsia="hr-HR"/>
        </w:rPr>
        <w:t>kn.</w:t>
      </w:r>
    </w:p>
    <w:p w:rsidR="00E743E0" w:rsidRDefault="00E743E0"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Prije pristupanja glasovanju po svim točkama utvrđeno je da je na sjednici Gradskog vijeća prisutno 12 vijećnika.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Provedenim glasovanjem konstatirano je da je jednoglasno usvojena sljedeća: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b/>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O D L U K A</w:t>
      </w:r>
    </w:p>
    <w:p w:rsidR="00840958" w:rsidRPr="00840958" w:rsidRDefault="00840958" w:rsidP="00840958">
      <w:pPr>
        <w:widowControl w:val="0"/>
        <w:autoSpaceDE w:val="0"/>
        <w:autoSpaceDN w:val="0"/>
        <w:adjustRightInd w:val="0"/>
        <w:spacing w:after="0" w:line="240" w:lineRule="auto"/>
        <w:jc w:val="center"/>
        <w:rPr>
          <w:rFonts w:ascii="Arial" w:eastAsia="Calibri" w:hAnsi="Arial" w:cs="Times New Roman"/>
          <w:b/>
          <w:bCs/>
          <w:sz w:val="24"/>
          <w:szCs w:val="24"/>
          <w:lang w:eastAsia="zh-CN"/>
        </w:rPr>
      </w:pPr>
      <w:r w:rsidRPr="00840958">
        <w:rPr>
          <w:rFonts w:ascii="Arial" w:eastAsia="Calibri" w:hAnsi="Arial" w:cs="Times New Roman"/>
          <w:b/>
          <w:bCs/>
          <w:sz w:val="24"/>
          <w:szCs w:val="24"/>
          <w:lang w:eastAsia="zh-CN"/>
        </w:rPr>
        <w:t>o odabiru najpovoljnijeg ponuditelja za</w:t>
      </w:r>
    </w:p>
    <w:p w:rsidR="00840958" w:rsidRPr="00840958" w:rsidRDefault="00840958" w:rsidP="00840958">
      <w:pPr>
        <w:widowControl w:val="0"/>
        <w:autoSpaceDE w:val="0"/>
        <w:autoSpaceDN w:val="0"/>
        <w:adjustRightInd w:val="0"/>
        <w:spacing w:after="0" w:line="240" w:lineRule="auto"/>
        <w:jc w:val="center"/>
        <w:rPr>
          <w:rFonts w:ascii="Arial" w:eastAsia="Calibri" w:hAnsi="Arial" w:cs="Times New Roman"/>
          <w:b/>
          <w:bCs/>
          <w:sz w:val="24"/>
          <w:szCs w:val="24"/>
          <w:lang w:eastAsia="zh-CN"/>
        </w:rPr>
      </w:pPr>
      <w:r w:rsidRPr="00840958">
        <w:rPr>
          <w:rFonts w:ascii="Arial" w:eastAsia="Calibri" w:hAnsi="Arial" w:cs="Times New Roman"/>
          <w:b/>
          <w:bCs/>
          <w:sz w:val="24"/>
          <w:szCs w:val="24"/>
          <w:lang w:eastAsia="zh-CN"/>
        </w:rPr>
        <w:t>kupnju nekretnina u Poduzetničkoj zoni Ivanić-Grad Sjever – Zoni 6</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 xml:space="preserve">Odluka </w:t>
      </w:r>
      <w:proofErr w:type="spellStart"/>
      <w:r w:rsidRPr="00840958">
        <w:rPr>
          <w:rFonts w:ascii="Arial" w:eastAsia="Times New Roman" w:hAnsi="Arial" w:cs="Arial"/>
          <w:sz w:val="24"/>
          <w:szCs w:val="24"/>
          <w:lang w:eastAsia="hr-HR"/>
        </w:rPr>
        <w:t>prileži</w:t>
      </w:r>
      <w:proofErr w:type="spellEnd"/>
      <w:r w:rsidRPr="00840958">
        <w:rPr>
          <w:rFonts w:ascii="Arial" w:eastAsia="Times New Roman" w:hAnsi="Arial" w:cs="Arial"/>
          <w:sz w:val="24"/>
          <w:szCs w:val="24"/>
          <w:lang w:eastAsia="hr-HR"/>
        </w:rPr>
        <w:t xml:space="preserve"> zapisniku i čini njegov sastavni dio.</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8. TOČKA</w:t>
      </w:r>
    </w:p>
    <w:p w:rsidR="00E743E0" w:rsidRPr="00840958" w:rsidRDefault="00E743E0" w:rsidP="00E743E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8A44E0" w:rsidRPr="008A44E0" w:rsidRDefault="00E743E0" w:rsidP="008A44E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Tihana Vuković </w:t>
      </w:r>
      <w:proofErr w:type="spellStart"/>
      <w:r>
        <w:rPr>
          <w:rFonts w:ascii="Arial" w:eastAsia="Times New Roman" w:hAnsi="Arial" w:cs="Arial"/>
          <w:sz w:val="24"/>
          <w:szCs w:val="24"/>
          <w:lang w:eastAsia="hr-HR"/>
        </w:rPr>
        <w:t>Počuč</w:t>
      </w:r>
      <w:proofErr w:type="spellEnd"/>
      <w:r>
        <w:rPr>
          <w:rFonts w:ascii="Arial" w:eastAsia="Times New Roman" w:hAnsi="Arial" w:cs="Arial"/>
          <w:sz w:val="24"/>
          <w:szCs w:val="24"/>
          <w:lang w:eastAsia="hr-HR"/>
        </w:rPr>
        <w:t xml:space="preserve"> </w:t>
      </w:r>
      <w:r w:rsidRPr="008A44E0">
        <w:rPr>
          <w:rFonts w:ascii="Arial" w:eastAsia="Times New Roman" w:hAnsi="Arial" w:cs="Arial"/>
          <w:sz w:val="24"/>
          <w:szCs w:val="24"/>
          <w:lang w:eastAsia="hr-HR"/>
        </w:rPr>
        <w:t>–</w:t>
      </w:r>
      <w:r w:rsidR="008A44E0" w:rsidRPr="008A44E0">
        <w:rPr>
          <w:rFonts w:ascii="Arial" w:hAnsi="Arial" w:cs="Arial"/>
          <w:sz w:val="24"/>
          <w:szCs w:val="24"/>
        </w:rPr>
        <w:t xml:space="preserve"> </w:t>
      </w:r>
      <w:r w:rsidR="008A44E0">
        <w:rPr>
          <w:rFonts w:ascii="Arial" w:hAnsi="Arial" w:cs="Arial"/>
          <w:sz w:val="24"/>
          <w:szCs w:val="24"/>
        </w:rPr>
        <w:t xml:space="preserve">obrazlaže da je Odluka </w:t>
      </w:r>
      <w:r w:rsidR="008A44E0" w:rsidRPr="008A44E0">
        <w:rPr>
          <w:rFonts w:ascii="Arial" w:hAnsi="Arial" w:cs="Arial"/>
          <w:sz w:val="24"/>
          <w:szCs w:val="24"/>
        </w:rPr>
        <w:t xml:space="preserve">formalnopravne </w:t>
      </w:r>
      <w:r w:rsidR="008A44E0">
        <w:rPr>
          <w:rFonts w:ascii="Arial" w:hAnsi="Arial" w:cs="Arial"/>
          <w:sz w:val="24"/>
          <w:szCs w:val="24"/>
        </w:rPr>
        <w:t>prirode koju</w:t>
      </w:r>
      <w:r w:rsidR="008A44E0">
        <w:t xml:space="preserve"> </w:t>
      </w:r>
      <w:r w:rsidR="008A44E0" w:rsidRPr="008A44E0">
        <w:rPr>
          <w:rFonts w:ascii="Arial" w:eastAsia="Times New Roman" w:hAnsi="Arial" w:cs="Arial"/>
          <w:sz w:val="24"/>
          <w:szCs w:val="24"/>
          <w:lang w:eastAsia="hr-HR"/>
        </w:rPr>
        <w:lastRenderedPageBreak/>
        <w:t xml:space="preserve">Gradsko vijeće Grada Ivanić-Grada </w:t>
      </w:r>
      <w:r w:rsidR="008A44E0">
        <w:rPr>
          <w:rFonts w:ascii="Arial" w:eastAsia="Times New Roman" w:hAnsi="Arial" w:cs="Arial"/>
          <w:sz w:val="24"/>
          <w:szCs w:val="24"/>
          <w:lang w:eastAsia="hr-HR"/>
        </w:rPr>
        <w:t xml:space="preserve">treba usvojiti kako bi se počelo s </w:t>
      </w:r>
      <w:r w:rsidR="00B47228">
        <w:rPr>
          <w:rFonts w:ascii="Arial" w:eastAsia="Times New Roman" w:hAnsi="Arial" w:cs="Arial"/>
          <w:sz w:val="24"/>
          <w:szCs w:val="24"/>
          <w:lang w:eastAsia="hr-HR"/>
        </w:rPr>
        <w:t xml:space="preserve">natječajem odnosno </w:t>
      </w:r>
      <w:r w:rsidR="008A44E0">
        <w:rPr>
          <w:rFonts w:ascii="Arial" w:eastAsia="Times New Roman" w:hAnsi="Arial" w:cs="Arial"/>
          <w:sz w:val="24"/>
          <w:szCs w:val="24"/>
          <w:lang w:eastAsia="hr-HR"/>
        </w:rPr>
        <w:t xml:space="preserve">prodajom ovih preostalih pet čestica </w:t>
      </w:r>
      <w:r w:rsidR="00B47228">
        <w:rPr>
          <w:rFonts w:ascii="Arial" w:eastAsia="Times New Roman" w:hAnsi="Arial" w:cs="Arial"/>
          <w:sz w:val="24"/>
          <w:szCs w:val="24"/>
          <w:lang w:eastAsia="hr-HR"/>
        </w:rPr>
        <w:t>u Poduzetničkoj zoni</w:t>
      </w:r>
      <w:r w:rsidR="008A44E0">
        <w:rPr>
          <w:rFonts w:ascii="Arial" w:eastAsia="Times New Roman" w:hAnsi="Arial" w:cs="Arial"/>
          <w:sz w:val="24"/>
          <w:szCs w:val="24"/>
          <w:lang w:eastAsia="hr-HR"/>
        </w:rPr>
        <w:t>.</w:t>
      </w:r>
    </w:p>
    <w:p w:rsidR="008A44E0" w:rsidRPr="008A44E0" w:rsidRDefault="008A44E0" w:rsidP="008A44E0">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Prije pristupanja glasovanju po svim točkama utvrđeno je da je na sjednici Gradskog vijeća prisutno 12 vijećnika.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Provedenim glasovanjem konstatirano je da je jednoglasno usvojena sljedeća: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O D L U K A</w:t>
      </w:r>
    </w:p>
    <w:p w:rsidR="00840958" w:rsidRPr="00840958" w:rsidRDefault="00840958" w:rsidP="00840958">
      <w:pPr>
        <w:widowControl w:val="0"/>
        <w:autoSpaceDE w:val="0"/>
        <w:autoSpaceDN w:val="0"/>
        <w:adjustRightInd w:val="0"/>
        <w:spacing w:after="0" w:line="240" w:lineRule="auto"/>
        <w:jc w:val="center"/>
        <w:rPr>
          <w:rFonts w:ascii="Arial" w:eastAsia="Calibri" w:hAnsi="Arial" w:cs="Times New Roman"/>
          <w:b/>
          <w:bCs/>
          <w:sz w:val="24"/>
          <w:szCs w:val="24"/>
          <w:lang w:eastAsia="zh-CN"/>
        </w:rPr>
      </w:pPr>
      <w:r w:rsidRPr="00840958">
        <w:rPr>
          <w:rFonts w:ascii="Arial" w:eastAsia="Calibri" w:hAnsi="Arial" w:cs="Times New Roman"/>
          <w:b/>
          <w:bCs/>
          <w:sz w:val="24"/>
          <w:szCs w:val="24"/>
          <w:lang w:eastAsia="zh-CN"/>
        </w:rPr>
        <w:t xml:space="preserve">o raspisivanju javnog natječaja za prodaju   </w:t>
      </w:r>
    </w:p>
    <w:p w:rsidR="00840958" w:rsidRPr="00840958" w:rsidRDefault="00840958" w:rsidP="00840958">
      <w:pPr>
        <w:widowControl w:val="0"/>
        <w:autoSpaceDE w:val="0"/>
        <w:autoSpaceDN w:val="0"/>
        <w:adjustRightInd w:val="0"/>
        <w:spacing w:after="0" w:line="240" w:lineRule="auto"/>
        <w:jc w:val="center"/>
        <w:rPr>
          <w:rFonts w:ascii="Arial" w:eastAsia="Calibri" w:hAnsi="Arial" w:cs="Times New Roman"/>
          <w:b/>
          <w:bCs/>
          <w:sz w:val="24"/>
          <w:szCs w:val="24"/>
          <w:lang w:eastAsia="zh-CN"/>
        </w:rPr>
      </w:pPr>
      <w:r w:rsidRPr="00840958">
        <w:rPr>
          <w:rFonts w:ascii="Arial" w:eastAsia="Calibri" w:hAnsi="Arial" w:cs="Times New Roman"/>
          <w:b/>
          <w:bCs/>
          <w:sz w:val="24"/>
          <w:szCs w:val="24"/>
          <w:lang w:eastAsia="zh-CN"/>
        </w:rPr>
        <w:t>zemljišta u Poduzetničkoj zoni Ivanić-Grad Sjever – Zoni 6</w:t>
      </w: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sz w:val="24"/>
          <w:szCs w:val="24"/>
          <w:lang w:eastAsia="hr-HR"/>
        </w:rPr>
      </w:pPr>
      <w:r w:rsidRPr="00840958">
        <w:rPr>
          <w:rFonts w:ascii="Arial" w:eastAsia="Calibri" w:hAnsi="Arial" w:cs="Times New Roman"/>
          <w:b/>
          <w:bCs/>
          <w:sz w:val="24"/>
          <w:szCs w:val="24"/>
          <w:lang w:eastAsia="zh-CN"/>
        </w:rPr>
        <w:t>radi izgradnje gospodarskih objekata za 2017. godinu</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b/>
          <w:sz w:val="24"/>
          <w:szCs w:val="24"/>
          <w:lang w:eastAsia="hr-HR"/>
        </w:rPr>
      </w:pPr>
      <w:r w:rsidRPr="00840958">
        <w:rPr>
          <w:rFonts w:ascii="Arial" w:eastAsia="Times New Roman" w:hAnsi="Arial" w:cs="Arial"/>
          <w:sz w:val="24"/>
          <w:szCs w:val="24"/>
          <w:lang w:eastAsia="hr-HR"/>
        </w:rPr>
        <w:t xml:space="preserve">Odluka </w:t>
      </w:r>
      <w:proofErr w:type="spellStart"/>
      <w:r w:rsidRPr="00840958">
        <w:rPr>
          <w:rFonts w:ascii="Arial" w:eastAsia="Times New Roman" w:hAnsi="Arial" w:cs="Arial"/>
          <w:sz w:val="24"/>
          <w:szCs w:val="24"/>
          <w:lang w:eastAsia="hr-HR"/>
        </w:rPr>
        <w:t>prileži</w:t>
      </w:r>
      <w:proofErr w:type="spellEnd"/>
      <w:r w:rsidRPr="00840958">
        <w:rPr>
          <w:rFonts w:ascii="Arial" w:eastAsia="Times New Roman" w:hAnsi="Arial" w:cs="Arial"/>
          <w:sz w:val="24"/>
          <w:szCs w:val="24"/>
          <w:lang w:eastAsia="hr-HR"/>
        </w:rPr>
        <w:t xml:space="preserve"> zapisniku i čini njegov sastavni dio.</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9. TOČKA</w:t>
      </w: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8A44E0" w:rsidRPr="008A44E0" w:rsidRDefault="00E743E0" w:rsidP="008A44E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Milivoj Maršić – </w:t>
      </w:r>
      <w:r w:rsidR="008A44E0">
        <w:rPr>
          <w:rFonts w:ascii="Arial" w:eastAsia="Times New Roman" w:hAnsi="Arial" w:cs="Arial"/>
          <w:sz w:val="24"/>
          <w:szCs w:val="24"/>
          <w:lang w:eastAsia="hr-HR"/>
        </w:rPr>
        <w:t xml:space="preserve">radi se o </w:t>
      </w:r>
      <w:r w:rsidR="008A44E0" w:rsidRPr="008A44E0">
        <w:rPr>
          <w:rFonts w:ascii="Arial" w:eastAsia="Times New Roman" w:hAnsi="Arial" w:cs="Arial"/>
          <w:sz w:val="24"/>
          <w:szCs w:val="24"/>
          <w:lang w:eastAsia="hr-HR"/>
        </w:rPr>
        <w:t>odobravanju financiranja i pokretanju</w:t>
      </w:r>
      <w:r w:rsidR="008A44E0">
        <w:rPr>
          <w:rFonts w:ascii="Arial" w:eastAsia="Times New Roman" w:hAnsi="Arial" w:cs="Arial"/>
          <w:sz w:val="24"/>
          <w:szCs w:val="24"/>
          <w:lang w:eastAsia="hr-HR"/>
        </w:rPr>
        <w:t xml:space="preserve"> </w:t>
      </w:r>
      <w:r w:rsidR="008A44E0" w:rsidRPr="008A44E0">
        <w:rPr>
          <w:rFonts w:ascii="Arial" w:eastAsia="Times New Roman" w:hAnsi="Arial" w:cs="Arial"/>
          <w:sz w:val="24"/>
          <w:szCs w:val="24"/>
          <w:lang w:eastAsia="hr-HR"/>
        </w:rPr>
        <w:t xml:space="preserve">izgradnje građevine Sportske dvorane u Posavskim </w:t>
      </w:r>
      <w:proofErr w:type="spellStart"/>
      <w:r w:rsidR="008A44E0" w:rsidRPr="008A44E0">
        <w:rPr>
          <w:rFonts w:ascii="Arial" w:eastAsia="Times New Roman" w:hAnsi="Arial" w:cs="Arial"/>
          <w:sz w:val="24"/>
          <w:szCs w:val="24"/>
          <w:lang w:eastAsia="hr-HR"/>
        </w:rPr>
        <w:t>Bregima</w:t>
      </w:r>
      <w:proofErr w:type="spellEnd"/>
      <w:r w:rsidR="008A44E0">
        <w:rPr>
          <w:rFonts w:ascii="Arial" w:eastAsia="Times New Roman" w:hAnsi="Arial" w:cs="Arial"/>
          <w:sz w:val="24"/>
          <w:szCs w:val="24"/>
          <w:lang w:eastAsia="hr-HR"/>
        </w:rPr>
        <w:t xml:space="preserve">. O tom projektu je već bilo riječi na prethodnim sjednicama. Proveden je postupak javne nabave. Odabran je najpovoljniji ponuditelj </w:t>
      </w:r>
      <w:r w:rsidR="008F5E9A">
        <w:rPr>
          <w:rFonts w:ascii="Arial" w:eastAsia="Times New Roman" w:hAnsi="Arial" w:cs="Arial"/>
          <w:sz w:val="24"/>
          <w:szCs w:val="24"/>
          <w:lang w:eastAsia="hr-HR"/>
        </w:rPr>
        <w:t xml:space="preserve">- </w:t>
      </w:r>
      <w:r w:rsidR="008A44E0">
        <w:rPr>
          <w:rFonts w:ascii="Arial" w:eastAsia="Times New Roman" w:hAnsi="Arial" w:cs="Arial"/>
          <w:sz w:val="24"/>
          <w:szCs w:val="24"/>
          <w:lang w:eastAsia="hr-HR"/>
        </w:rPr>
        <w:t>Kapitel iz Ivanić Grada u ukupnoj vrijednosti radova zajedno s PDV-om 13.466.566</w:t>
      </w:r>
      <w:r w:rsidR="00B47228">
        <w:rPr>
          <w:rFonts w:ascii="Arial" w:eastAsia="Times New Roman" w:hAnsi="Arial" w:cs="Arial"/>
          <w:sz w:val="24"/>
          <w:szCs w:val="24"/>
          <w:lang w:eastAsia="hr-HR"/>
        </w:rPr>
        <w:t>,54</w:t>
      </w:r>
      <w:r w:rsidR="008A44E0">
        <w:rPr>
          <w:rFonts w:ascii="Arial" w:eastAsia="Times New Roman" w:hAnsi="Arial" w:cs="Arial"/>
          <w:sz w:val="24"/>
          <w:szCs w:val="24"/>
          <w:lang w:eastAsia="hr-HR"/>
        </w:rPr>
        <w:t xml:space="preserve"> kn i temeljem sporazuma o financiranju sa Zagrebačkom županijom</w:t>
      </w:r>
      <w:r w:rsidR="008F5E9A">
        <w:rPr>
          <w:rFonts w:ascii="Arial" w:eastAsia="Times New Roman" w:hAnsi="Arial" w:cs="Arial"/>
          <w:sz w:val="24"/>
          <w:szCs w:val="24"/>
          <w:lang w:eastAsia="hr-HR"/>
        </w:rPr>
        <w:t xml:space="preserve"> 50% dvorane financira Županija, a 50% Grad – dijelom iz kredita o kojem smo donijeli odluku, dijelom iz vlastitih sredstava. </w:t>
      </w:r>
      <w:r w:rsidR="00B47228">
        <w:rPr>
          <w:rFonts w:ascii="Arial" w:eastAsia="Times New Roman" w:hAnsi="Arial" w:cs="Arial"/>
          <w:sz w:val="24"/>
          <w:szCs w:val="24"/>
          <w:lang w:eastAsia="hr-HR"/>
        </w:rPr>
        <w:t>Predlaže se</w:t>
      </w:r>
      <w:r w:rsidR="008F5E9A">
        <w:rPr>
          <w:rFonts w:ascii="Arial" w:eastAsia="Times New Roman" w:hAnsi="Arial" w:cs="Arial"/>
          <w:sz w:val="24"/>
          <w:szCs w:val="24"/>
          <w:lang w:eastAsia="hr-HR"/>
        </w:rPr>
        <w:t xml:space="preserve"> Gradsko</w:t>
      </w:r>
      <w:r w:rsidR="00B47228">
        <w:rPr>
          <w:rFonts w:ascii="Arial" w:eastAsia="Times New Roman" w:hAnsi="Arial" w:cs="Arial"/>
          <w:sz w:val="24"/>
          <w:szCs w:val="24"/>
          <w:lang w:eastAsia="hr-HR"/>
        </w:rPr>
        <w:t>m</w:t>
      </w:r>
      <w:r w:rsidR="008F5E9A">
        <w:rPr>
          <w:rFonts w:ascii="Arial" w:eastAsia="Times New Roman" w:hAnsi="Arial" w:cs="Arial"/>
          <w:sz w:val="24"/>
          <w:szCs w:val="24"/>
          <w:lang w:eastAsia="hr-HR"/>
        </w:rPr>
        <w:t xml:space="preserve"> vijeć</w:t>
      </w:r>
      <w:r w:rsidR="00B47228">
        <w:rPr>
          <w:rFonts w:ascii="Arial" w:eastAsia="Times New Roman" w:hAnsi="Arial" w:cs="Arial"/>
          <w:sz w:val="24"/>
          <w:szCs w:val="24"/>
          <w:lang w:eastAsia="hr-HR"/>
        </w:rPr>
        <w:t>u</w:t>
      </w:r>
      <w:r w:rsidR="008F5E9A">
        <w:rPr>
          <w:rFonts w:ascii="Arial" w:eastAsia="Times New Roman" w:hAnsi="Arial" w:cs="Arial"/>
          <w:sz w:val="24"/>
          <w:szCs w:val="24"/>
          <w:lang w:eastAsia="hr-HR"/>
        </w:rPr>
        <w:t xml:space="preserve"> da ovlasti gradonačelnika za poduzimanje svih pravnih radnji za potpisivanje ugovora i </w:t>
      </w:r>
      <w:r w:rsidR="00B47228">
        <w:rPr>
          <w:rFonts w:ascii="Arial" w:eastAsia="Times New Roman" w:hAnsi="Arial" w:cs="Arial"/>
          <w:sz w:val="24"/>
          <w:szCs w:val="24"/>
          <w:lang w:eastAsia="hr-HR"/>
        </w:rPr>
        <w:t xml:space="preserve">svih potrebnih </w:t>
      </w:r>
      <w:r w:rsidR="008F5E9A">
        <w:rPr>
          <w:rFonts w:ascii="Arial" w:eastAsia="Times New Roman" w:hAnsi="Arial" w:cs="Arial"/>
          <w:sz w:val="24"/>
          <w:szCs w:val="24"/>
          <w:lang w:eastAsia="hr-HR"/>
        </w:rPr>
        <w:t xml:space="preserve">isprava za daljnju realizaciju izgradnje zgrade Sportske dvorane Posavski </w:t>
      </w:r>
      <w:proofErr w:type="spellStart"/>
      <w:r w:rsidR="008F5E9A">
        <w:rPr>
          <w:rFonts w:ascii="Arial" w:eastAsia="Times New Roman" w:hAnsi="Arial" w:cs="Arial"/>
          <w:sz w:val="24"/>
          <w:szCs w:val="24"/>
          <w:lang w:eastAsia="hr-HR"/>
        </w:rPr>
        <w:t>Bregi</w:t>
      </w:r>
      <w:proofErr w:type="spellEnd"/>
      <w:r w:rsidR="00B47228">
        <w:rPr>
          <w:rFonts w:ascii="Arial" w:eastAsia="Times New Roman" w:hAnsi="Arial" w:cs="Arial"/>
          <w:sz w:val="24"/>
          <w:szCs w:val="24"/>
          <w:lang w:eastAsia="hr-HR"/>
        </w:rPr>
        <w:t>.</w:t>
      </w:r>
    </w:p>
    <w:p w:rsidR="00E743E0" w:rsidRDefault="00E743E0"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Prije pristupanja glasovanju po svim točkama utvrđeno je da je na sjednici Gradskog vijeća prisutno 11 vijećnika.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Provedenim glasovanjem konstatirano je da je jednoglasno usvojena sljedeća: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O D L U K A</w:t>
      </w:r>
    </w:p>
    <w:p w:rsidR="00840958" w:rsidRPr="00840958" w:rsidRDefault="00840958" w:rsidP="00840958">
      <w:pPr>
        <w:autoSpaceDN w:val="0"/>
        <w:spacing w:after="0" w:line="240" w:lineRule="auto"/>
        <w:jc w:val="center"/>
        <w:textAlignment w:val="baseline"/>
        <w:rPr>
          <w:rFonts w:ascii="Arial" w:eastAsia="Calibri" w:hAnsi="Arial" w:cs="Arial"/>
          <w:b/>
          <w:bCs/>
          <w:kern w:val="3"/>
          <w:sz w:val="24"/>
          <w:szCs w:val="24"/>
        </w:rPr>
      </w:pPr>
      <w:r w:rsidRPr="00840958">
        <w:rPr>
          <w:rFonts w:ascii="Arial" w:eastAsia="Calibri" w:hAnsi="Arial" w:cs="Arial"/>
          <w:b/>
          <w:bCs/>
          <w:kern w:val="3"/>
          <w:sz w:val="24"/>
          <w:szCs w:val="24"/>
        </w:rPr>
        <w:t>o odobravanju financiranja i pokretanju</w:t>
      </w:r>
    </w:p>
    <w:p w:rsidR="00840958" w:rsidRPr="00840958" w:rsidRDefault="00840958" w:rsidP="00840958">
      <w:pPr>
        <w:autoSpaceDN w:val="0"/>
        <w:spacing w:after="0" w:line="240" w:lineRule="auto"/>
        <w:jc w:val="center"/>
        <w:textAlignment w:val="baseline"/>
        <w:rPr>
          <w:rFonts w:ascii="Arial" w:eastAsia="Calibri" w:hAnsi="Arial" w:cs="Arial"/>
          <w:b/>
          <w:bCs/>
          <w:kern w:val="3"/>
          <w:sz w:val="24"/>
          <w:szCs w:val="24"/>
        </w:rPr>
      </w:pPr>
      <w:r w:rsidRPr="00840958">
        <w:rPr>
          <w:rFonts w:ascii="Arial" w:eastAsia="Calibri" w:hAnsi="Arial" w:cs="Arial"/>
          <w:b/>
          <w:bCs/>
          <w:kern w:val="3"/>
          <w:sz w:val="24"/>
          <w:szCs w:val="24"/>
        </w:rPr>
        <w:t xml:space="preserve">izgradnje građevine Sportske dvorane u Posavskim </w:t>
      </w:r>
      <w:proofErr w:type="spellStart"/>
      <w:r w:rsidRPr="00840958">
        <w:rPr>
          <w:rFonts w:ascii="Arial" w:eastAsia="Calibri" w:hAnsi="Arial" w:cs="Arial"/>
          <w:b/>
          <w:bCs/>
          <w:kern w:val="3"/>
          <w:sz w:val="24"/>
          <w:szCs w:val="24"/>
        </w:rPr>
        <w:t>Bregima</w:t>
      </w:r>
      <w:proofErr w:type="spellEnd"/>
    </w:p>
    <w:p w:rsidR="00840958" w:rsidRPr="00840958" w:rsidRDefault="00840958" w:rsidP="00840958">
      <w:pPr>
        <w:autoSpaceDN w:val="0"/>
        <w:spacing w:after="0" w:line="240" w:lineRule="auto"/>
        <w:jc w:val="both"/>
        <w:textAlignment w:val="baseline"/>
        <w:rPr>
          <w:rFonts w:ascii="Arial" w:eastAsia="Calibri" w:hAnsi="Arial" w:cs="Arial"/>
          <w:bCs/>
          <w:kern w:val="3"/>
          <w:sz w:val="24"/>
          <w:szCs w:val="24"/>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b/>
          <w:sz w:val="24"/>
          <w:szCs w:val="24"/>
          <w:lang w:eastAsia="hr-HR"/>
        </w:rPr>
      </w:pPr>
      <w:r w:rsidRPr="00840958">
        <w:rPr>
          <w:rFonts w:ascii="Arial" w:eastAsia="Times New Roman" w:hAnsi="Arial" w:cs="Arial"/>
          <w:sz w:val="24"/>
          <w:szCs w:val="24"/>
          <w:lang w:eastAsia="hr-HR"/>
        </w:rPr>
        <w:t xml:space="preserve">Odluka </w:t>
      </w:r>
      <w:proofErr w:type="spellStart"/>
      <w:r w:rsidRPr="00840958">
        <w:rPr>
          <w:rFonts w:ascii="Arial" w:eastAsia="Times New Roman" w:hAnsi="Arial" w:cs="Arial"/>
          <w:sz w:val="24"/>
          <w:szCs w:val="24"/>
          <w:lang w:eastAsia="hr-HR"/>
        </w:rPr>
        <w:t>prileži</w:t>
      </w:r>
      <w:proofErr w:type="spellEnd"/>
      <w:r w:rsidRPr="00840958">
        <w:rPr>
          <w:rFonts w:ascii="Arial" w:eastAsia="Times New Roman" w:hAnsi="Arial" w:cs="Arial"/>
          <w:sz w:val="24"/>
          <w:szCs w:val="24"/>
          <w:lang w:eastAsia="hr-HR"/>
        </w:rPr>
        <w:t xml:space="preserve"> zapisniku i čini njegov sastavni dio.</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10. TOČKA</w:t>
      </w: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E743E0" w:rsidRDefault="00E743E0"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gđa Sandra Abramović -</w:t>
      </w:r>
      <w:r w:rsidR="006F04E5">
        <w:rPr>
          <w:rFonts w:ascii="Arial" w:eastAsia="Times New Roman" w:hAnsi="Arial" w:cs="Arial"/>
          <w:sz w:val="24"/>
          <w:szCs w:val="24"/>
          <w:lang w:eastAsia="hr-HR"/>
        </w:rPr>
        <w:t>predlaže se donijeti ova Odluka kako bi se započelo rješavanje svih podnesenih zahtjeva kako bi se ispravili uočeni nedostaci i problemi u provedbi prostornog plana. Svi zahtjevi koji se tu predlažu razmatrati su navedeni u Odluci o izradi izmjena i dopuna Urbanističkog plana</w:t>
      </w:r>
      <w:r w:rsidR="00861B05">
        <w:rPr>
          <w:rFonts w:ascii="Arial" w:eastAsia="Times New Roman" w:hAnsi="Arial" w:cs="Arial"/>
          <w:sz w:val="24"/>
          <w:szCs w:val="24"/>
          <w:lang w:eastAsia="hr-HR"/>
        </w:rPr>
        <w:t>. Tema je usklađiva</w:t>
      </w:r>
      <w:r w:rsidR="006F04E5">
        <w:rPr>
          <w:rFonts w:ascii="Arial" w:eastAsia="Times New Roman" w:hAnsi="Arial" w:cs="Arial"/>
          <w:sz w:val="24"/>
          <w:szCs w:val="24"/>
          <w:lang w:eastAsia="hr-HR"/>
        </w:rPr>
        <w:t xml:space="preserve">nje Urbanističkog plana u cijelosti s Prostornim planom uređenja Grada Ivanić – Grada, odnosno njegovim III. izmjenama i dopunama koje su u tijeku te kako bi se što prije osigurali prostorno planski preduvjeti za razvoj i unapređenje stanja u prostoru unutar </w:t>
      </w:r>
      <w:r w:rsidR="006F04E5">
        <w:rPr>
          <w:rFonts w:ascii="Arial" w:eastAsia="Times New Roman" w:hAnsi="Arial" w:cs="Arial"/>
          <w:sz w:val="24"/>
          <w:szCs w:val="24"/>
          <w:lang w:eastAsia="hr-HR"/>
        </w:rPr>
        <w:lastRenderedPageBreak/>
        <w:t xml:space="preserve">obuhvata Urbanističkog plana, a ujedno i omogućila realizacija važnih projekata utvrđenih strateškim razvojnim dokumentom Grada Ivanić </w:t>
      </w:r>
      <w:r w:rsidR="00D30A8E">
        <w:rPr>
          <w:rFonts w:ascii="Arial" w:eastAsia="Times New Roman" w:hAnsi="Arial" w:cs="Arial"/>
          <w:sz w:val="24"/>
          <w:szCs w:val="24"/>
          <w:lang w:eastAsia="hr-HR"/>
        </w:rPr>
        <w:t>–</w:t>
      </w:r>
      <w:r w:rsidR="006F04E5">
        <w:rPr>
          <w:rFonts w:ascii="Arial" w:eastAsia="Times New Roman" w:hAnsi="Arial" w:cs="Arial"/>
          <w:sz w:val="24"/>
          <w:szCs w:val="24"/>
          <w:lang w:eastAsia="hr-HR"/>
        </w:rPr>
        <w:t xml:space="preserve"> Grada</w:t>
      </w:r>
      <w:r w:rsidR="00861B05">
        <w:rPr>
          <w:rFonts w:ascii="Arial" w:eastAsia="Times New Roman" w:hAnsi="Arial" w:cs="Arial"/>
          <w:sz w:val="24"/>
          <w:szCs w:val="24"/>
          <w:lang w:eastAsia="hr-HR"/>
        </w:rPr>
        <w:t>.</w:t>
      </w:r>
      <w:r w:rsidR="00D30A8E">
        <w:rPr>
          <w:rFonts w:ascii="Arial" w:eastAsia="Times New Roman" w:hAnsi="Arial" w:cs="Arial"/>
          <w:sz w:val="24"/>
          <w:szCs w:val="24"/>
          <w:lang w:eastAsia="hr-HR"/>
        </w:rPr>
        <w:t xml:space="preserve"> </w:t>
      </w:r>
      <w:r w:rsidR="00861B05">
        <w:rPr>
          <w:rFonts w:ascii="Arial" w:eastAsia="Times New Roman" w:hAnsi="Arial" w:cs="Arial"/>
          <w:sz w:val="24"/>
          <w:szCs w:val="24"/>
          <w:lang w:eastAsia="hr-HR"/>
        </w:rPr>
        <w:t>K</w:t>
      </w:r>
      <w:r w:rsidR="00D30A8E">
        <w:rPr>
          <w:rFonts w:ascii="Arial" w:eastAsia="Times New Roman" w:hAnsi="Arial" w:cs="Arial"/>
          <w:sz w:val="24"/>
          <w:szCs w:val="24"/>
          <w:lang w:eastAsia="hr-HR"/>
        </w:rPr>
        <w:t>roz postupak izrade izmjene i dopune Urbanističkog plana razmatrat će se i ostali zahtjevi koji pristignu tijekom</w:t>
      </w:r>
      <w:r w:rsidR="00861B05">
        <w:rPr>
          <w:rFonts w:ascii="Arial" w:eastAsia="Times New Roman" w:hAnsi="Arial" w:cs="Arial"/>
          <w:sz w:val="24"/>
          <w:szCs w:val="24"/>
          <w:lang w:eastAsia="hr-HR"/>
        </w:rPr>
        <w:t xml:space="preserve"> izrade</w:t>
      </w:r>
      <w:r w:rsidR="00D30A8E">
        <w:rPr>
          <w:rFonts w:ascii="Arial" w:eastAsia="Times New Roman" w:hAnsi="Arial" w:cs="Arial"/>
          <w:sz w:val="24"/>
          <w:szCs w:val="24"/>
          <w:lang w:eastAsia="hr-HR"/>
        </w:rPr>
        <w:t xml:space="preserve"> plana i javne rasprave</w:t>
      </w:r>
      <w:r w:rsidR="00861B05">
        <w:rPr>
          <w:rFonts w:ascii="Arial" w:eastAsia="Times New Roman" w:hAnsi="Arial" w:cs="Arial"/>
          <w:sz w:val="24"/>
          <w:szCs w:val="24"/>
          <w:lang w:eastAsia="hr-HR"/>
        </w:rPr>
        <w:t xml:space="preserve"> te</w:t>
      </w:r>
      <w:r w:rsidR="00D30A8E">
        <w:rPr>
          <w:rFonts w:ascii="Arial" w:eastAsia="Times New Roman" w:hAnsi="Arial" w:cs="Arial"/>
          <w:sz w:val="24"/>
          <w:szCs w:val="24"/>
          <w:lang w:eastAsia="hr-HR"/>
        </w:rPr>
        <w:t xml:space="preserve"> </w:t>
      </w:r>
      <w:r w:rsidR="00861B05">
        <w:rPr>
          <w:rFonts w:ascii="Arial" w:eastAsia="Times New Roman" w:hAnsi="Arial" w:cs="Arial"/>
          <w:sz w:val="24"/>
          <w:szCs w:val="24"/>
          <w:lang w:eastAsia="hr-HR"/>
        </w:rPr>
        <w:t>o</w:t>
      </w:r>
      <w:r w:rsidR="00D30A8E">
        <w:rPr>
          <w:rFonts w:ascii="Arial" w:eastAsia="Times New Roman" w:hAnsi="Arial" w:cs="Arial"/>
          <w:sz w:val="24"/>
          <w:szCs w:val="24"/>
          <w:lang w:eastAsia="hr-HR"/>
        </w:rPr>
        <w:t>ni razlozi koji se pokažu</w:t>
      </w:r>
      <w:r w:rsidR="00861B05">
        <w:rPr>
          <w:rFonts w:ascii="Arial" w:eastAsia="Times New Roman" w:hAnsi="Arial" w:cs="Arial"/>
          <w:sz w:val="24"/>
          <w:szCs w:val="24"/>
          <w:lang w:eastAsia="hr-HR"/>
        </w:rPr>
        <w:t xml:space="preserve"> opravdanima kroz sam postupak. Obuhvat izrade izmjene i dopune</w:t>
      </w:r>
      <w:r w:rsidR="00861B05" w:rsidRPr="00861B05">
        <w:rPr>
          <w:rFonts w:ascii="Arial" w:eastAsia="Times New Roman" w:hAnsi="Arial" w:cs="Arial"/>
          <w:sz w:val="24"/>
          <w:szCs w:val="24"/>
          <w:lang w:eastAsia="hr-HR"/>
        </w:rPr>
        <w:t xml:space="preserve"> </w:t>
      </w:r>
      <w:r w:rsidR="00861B05">
        <w:rPr>
          <w:rFonts w:ascii="Arial" w:eastAsia="Times New Roman" w:hAnsi="Arial" w:cs="Arial"/>
          <w:sz w:val="24"/>
          <w:szCs w:val="24"/>
          <w:lang w:eastAsia="hr-HR"/>
        </w:rPr>
        <w:t>Urbanističkog plana je 716, 46 ha.</w:t>
      </w:r>
    </w:p>
    <w:p w:rsidR="00E743E0" w:rsidRDefault="00E743E0"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r w:rsidRPr="00840958">
        <w:rPr>
          <w:rFonts w:ascii="Arial" w:eastAsia="Times New Roman" w:hAnsi="Arial" w:cs="Arial"/>
          <w:sz w:val="24"/>
          <w:szCs w:val="24"/>
          <w:lang w:eastAsia="hr-HR"/>
        </w:rPr>
        <w:t>Prije pristupanja glasovanju po svim točkama utvrđeno je da je na sjednici Gradskog vijeća prisutno 12 vijećnika.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Provedenim glasovanjem konstatirano je da je jednoglasno usvojena sljedeća: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spacing w:after="0" w:line="240" w:lineRule="auto"/>
        <w:contextualSpacing/>
        <w:jc w:val="center"/>
        <w:rPr>
          <w:rFonts w:ascii="Arial" w:eastAsia="Calibri" w:hAnsi="Arial" w:cs="Times New Roman"/>
          <w:b/>
          <w:sz w:val="24"/>
          <w:szCs w:val="24"/>
        </w:rPr>
      </w:pPr>
      <w:r w:rsidRPr="00840958">
        <w:rPr>
          <w:rFonts w:ascii="Arial" w:eastAsia="Calibri" w:hAnsi="Arial" w:cs="Times New Roman"/>
          <w:b/>
          <w:sz w:val="24"/>
          <w:szCs w:val="24"/>
        </w:rPr>
        <w:t>ODLUKA</w:t>
      </w:r>
    </w:p>
    <w:p w:rsidR="00840958" w:rsidRPr="00840958" w:rsidRDefault="00840958" w:rsidP="00840958">
      <w:pPr>
        <w:spacing w:after="0" w:line="240" w:lineRule="auto"/>
        <w:contextualSpacing/>
        <w:jc w:val="center"/>
        <w:rPr>
          <w:rFonts w:ascii="Arial" w:eastAsia="Calibri" w:hAnsi="Arial" w:cs="Times New Roman"/>
          <w:b/>
          <w:sz w:val="24"/>
          <w:szCs w:val="24"/>
        </w:rPr>
      </w:pPr>
      <w:r w:rsidRPr="00840958">
        <w:rPr>
          <w:rFonts w:ascii="Arial" w:eastAsia="Calibri" w:hAnsi="Arial" w:cs="Times New Roman"/>
          <w:b/>
          <w:sz w:val="24"/>
          <w:szCs w:val="24"/>
        </w:rPr>
        <w:t>o izradi V. izmjena i dopuna</w:t>
      </w:r>
    </w:p>
    <w:p w:rsidR="00840958" w:rsidRPr="00840958" w:rsidRDefault="00840958" w:rsidP="00840958">
      <w:pPr>
        <w:spacing w:after="0" w:line="240" w:lineRule="auto"/>
        <w:contextualSpacing/>
        <w:jc w:val="center"/>
        <w:rPr>
          <w:rFonts w:ascii="Arial" w:eastAsia="Times New Roman" w:hAnsi="Arial" w:cs="Arial"/>
          <w:b/>
          <w:sz w:val="24"/>
          <w:szCs w:val="24"/>
          <w:lang w:eastAsia="hr-HR"/>
        </w:rPr>
      </w:pPr>
      <w:r w:rsidRPr="00840958">
        <w:rPr>
          <w:rFonts w:ascii="Arial" w:eastAsia="Calibri" w:hAnsi="Arial" w:cs="Times New Roman"/>
          <w:b/>
          <w:sz w:val="24"/>
          <w:szCs w:val="24"/>
        </w:rPr>
        <w:t xml:space="preserve">         Urbanističkog plana uređenja UPU - 4 za područje</w:t>
      </w:r>
      <w:r w:rsidR="00E743E0">
        <w:rPr>
          <w:rFonts w:ascii="Arial" w:eastAsia="Calibri" w:hAnsi="Arial" w:cs="Times New Roman"/>
          <w:b/>
          <w:sz w:val="24"/>
          <w:szCs w:val="24"/>
        </w:rPr>
        <w:t xml:space="preserve"> Ivanić-Grad, Donji </w:t>
      </w:r>
      <w:proofErr w:type="spellStart"/>
      <w:r w:rsidR="00E743E0">
        <w:rPr>
          <w:rFonts w:ascii="Arial" w:eastAsia="Calibri" w:hAnsi="Arial" w:cs="Times New Roman"/>
          <w:b/>
          <w:sz w:val="24"/>
          <w:szCs w:val="24"/>
        </w:rPr>
        <w:t>Šarampov</w:t>
      </w:r>
      <w:proofErr w:type="spellEnd"/>
      <w:r w:rsidR="00E743E0">
        <w:rPr>
          <w:rFonts w:ascii="Arial" w:eastAsia="Calibri" w:hAnsi="Arial" w:cs="Times New Roman"/>
          <w:b/>
          <w:sz w:val="24"/>
          <w:szCs w:val="24"/>
        </w:rPr>
        <w:t xml:space="preserve"> i </w:t>
      </w:r>
      <w:proofErr w:type="spellStart"/>
      <w:r w:rsidRPr="00840958">
        <w:rPr>
          <w:rFonts w:ascii="Arial" w:eastAsia="Calibri" w:hAnsi="Arial" w:cs="Times New Roman"/>
          <w:b/>
          <w:sz w:val="24"/>
          <w:szCs w:val="24"/>
        </w:rPr>
        <w:t>Jalševec</w:t>
      </w:r>
      <w:proofErr w:type="spellEnd"/>
      <w:r w:rsidRPr="00840958">
        <w:rPr>
          <w:rFonts w:ascii="Arial" w:eastAsia="Calibri" w:hAnsi="Arial" w:cs="Times New Roman"/>
          <w:b/>
          <w:sz w:val="24"/>
          <w:szCs w:val="24"/>
        </w:rPr>
        <w:t xml:space="preserve"> </w:t>
      </w:r>
      <w:proofErr w:type="spellStart"/>
      <w:r w:rsidRPr="00840958">
        <w:rPr>
          <w:rFonts w:ascii="Arial" w:eastAsia="Calibri" w:hAnsi="Arial" w:cs="Times New Roman"/>
          <w:b/>
          <w:sz w:val="24"/>
          <w:szCs w:val="24"/>
        </w:rPr>
        <w:t>Breški</w:t>
      </w:r>
      <w:proofErr w:type="spellEnd"/>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b/>
          <w:sz w:val="24"/>
          <w:szCs w:val="24"/>
          <w:lang w:eastAsia="hr-HR"/>
        </w:rPr>
      </w:pPr>
      <w:r w:rsidRPr="00840958">
        <w:rPr>
          <w:rFonts w:ascii="Arial" w:eastAsia="Times New Roman" w:hAnsi="Arial" w:cs="Arial"/>
          <w:sz w:val="24"/>
          <w:szCs w:val="24"/>
          <w:lang w:eastAsia="hr-HR"/>
        </w:rPr>
        <w:t xml:space="preserve">Odluka </w:t>
      </w:r>
      <w:proofErr w:type="spellStart"/>
      <w:r w:rsidRPr="00840958">
        <w:rPr>
          <w:rFonts w:ascii="Arial" w:eastAsia="Times New Roman" w:hAnsi="Arial" w:cs="Arial"/>
          <w:sz w:val="24"/>
          <w:szCs w:val="24"/>
          <w:lang w:eastAsia="hr-HR"/>
        </w:rPr>
        <w:t>prileži</w:t>
      </w:r>
      <w:proofErr w:type="spellEnd"/>
      <w:r w:rsidRPr="00840958">
        <w:rPr>
          <w:rFonts w:ascii="Arial" w:eastAsia="Times New Roman" w:hAnsi="Arial" w:cs="Arial"/>
          <w:sz w:val="24"/>
          <w:szCs w:val="24"/>
          <w:lang w:eastAsia="hr-HR"/>
        </w:rPr>
        <w:t xml:space="preserve"> zapisniku i čini njegov sastavni dio.</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FC0496"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 xml:space="preserve">11. TOČKA </w:t>
      </w:r>
    </w:p>
    <w:p w:rsid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DF0835" w:rsidRPr="00DF0835" w:rsidRDefault="00840958" w:rsidP="00DF0835">
      <w:pPr>
        <w:widowControl w:val="0"/>
        <w:autoSpaceDE w:val="0"/>
        <w:autoSpaceDN w:val="0"/>
        <w:adjustRightInd w:val="0"/>
        <w:spacing w:after="0" w:line="240" w:lineRule="auto"/>
        <w:jc w:val="both"/>
        <w:rPr>
          <w:rFonts w:ascii="Arial" w:hAnsi="Arial" w:cs="Arial"/>
          <w:sz w:val="24"/>
          <w:szCs w:val="24"/>
        </w:rPr>
      </w:pPr>
      <w:r>
        <w:rPr>
          <w:rFonts w:ascii="Arial" w:eastAsia="Times New Roman" w:hAnsi="Arial" w:cs="Arial"/>
          <w:sz w:val="24"/>
          <w:szCs w:val="24"/>
          <w:lang w:eastAsia="hr-HR"/>
        </w:rPr>
        <w:t>g Milivoj Maršić</w:t>
      </w:r>
      <w:r w:rsidR="00B47228">
        <w:rPr>
          <w:rFonts w:ascii="Arial" w:eastAsia="Times New Roman" w:hAnsi="Arial" w:cs="Arial"/>
          <w:sz w:val="24"/>
          <w:szCs w:val="24"/>
          <w:lang w:eastAsia="hr-HR"/>
        </w:rPr>
        <w:t xml:space="preserve"> – </w:t>
      </w:r>
      <w:r w:rsidR="00DF0835">
        <w:rPr>
          <w:rFonts w:ascii="Arial" w:eastAsia="Times New Roman" w:hAnsi="Arial" w:cs="Arial"/>
          <w:sz w:val="24"/>
          <w:szCs w:val="24"/>
          <w:lang w:eastAsia="hr-HR"/>
        </w:rPr>
        <w:t>navodi da se pod točkom a) r</w:t>
      </w:r>
      <w:r w:rsidR="00861B05">
        <w:rPr>
          <w:rFonts w:ascii="Arial" w:eastAsia="Times New Roman" w:hAnsi="Arial" w:cs="Arial"/>
          <w:sz w:val="24"/>
          <w:szCs w:val="24"/>
          <w:lang w:eastAsia="hr-HR"/>
        </w:rPr>
        <w:t>adi</w:t>
      </w:r>
      <w:r w:rsidR="00DF0835">
        <w:rPr>
          <w:rFonts w:ascii="Arial" w:eastAsia="Times New Roman" w:hAnsi="Arial" w:cs="Arial"/>
          <w:sz w:val="24"/>
          <w:szCs w:val="24"/>
          <w:lang w:eastAsia="hr-HR"/>
        </w:rPr>
        <w:t xml:space="preserve"> o </w:t>
      </w:r>
      <w:r w:rsidR="004B2BB3" w:rsidRPr="004B2BB3">
        <w:rPr>
          <w:rFonts w:ascii="Arial" w:eastAsia="Times New Roman" w:hAnsi="Arial" w:cs="Arial"/>
          <w:sz w:val="24"/>
          <w:szCs w:val="24"/>
          <w:lang w:eastAsia="hr-HR"/>
        </w:rPr>
        <w:t>Odlu</w:t>
      </w:r>
      <w:r w:rsidR="00DF0835">
        <w:rPr>
          <w:rFonts w:ascii="Arial" w:eastAsia="Times New Roman" w:hAnsi="Arial" w:cs="Arial"/>
          <w:sz w:val="24"/>
          <w:szCs w:val="24"/>
          <w:lang w:eastAsia="hr-HR"/>
        </w:rPr>
        <w:t>ci</w:t>
      </w:r>
      <w:r w:rsidR="004B2BB3" w:rsidRPr="004B2BB3">
        <w:rPr>
          <w:rFonts w:ascii="Arial" w:eastAsia="Times New Roman" w:hAnsi="Arial" w:cs="Arial"/>
          <w:sz w:val="24"/>
          <w:szCs w:val="24"/>
          <w:lang w:eastAsia="hr-HR"/>
        </w:rPr>
        <w:t xml:space="preserve"> o stavljanju van snage Odluke o izmjenama Odluke o komunalnoj naknadi</w:t>
      </w:r>
      <w:r w:rsidR="004B2BB3">
        <w:rPr>
          <w:rFonts w:ascii="Arial" w:hAnsi="Arial" w:cs="Arial"/>
          <w:sz w:val="24"/>
          <w:szCs w:val="24"/>
        </w:rPr>
        <w:t xml:space="preserve"> koja je </w:t>
      </w:r>
      <w:r w:rsidR="004B2BB3" w:rsidRPr="004B2BB3">
        <w:rPr>
          <w:rFonts w:ascii="Arial" w:eastAsia="Times New Roman" w:hAnsi="Arial" w:cs="Arial"/>
          <w:sz w:val="24"/>
          <w:szCs w:val="24"/>
          <w:lang w:eastAsia="hr-HR"/>
        </w:rPr>
        <w:t>donesena</w:t>
      </w:r>
      <w:r w:rsidR="004B2BB3">
        <w:rPr>
          <w:rFonts w:ascii="Arial" w:eastAsia="Times New Roman" w:hAnsi="Arial" w:cs="Arial"/>
          <w:sz w:val="24"/>
          <w:szCs w:val="24"/>
          <w:lang w:eastAsia="hr-HR"/>
        </w:rPr>
        <w:t xml:space="preserve"> 4. ožujka 2016. godine, a koja je trebala biti u </w:t>
      </w:r>
      <w:r w:rsidR="004B2BB3" w:rsidRPr="004B2BB3">
        <w:rPr>
          <w:rFonts w:ascii="Arial" w:eastAsia="Times New Roman" w:hAnsi="Arial" w:cs="Arial"/>
          <w:sz w:val="24"/>
          <w:szCs w:val="24"/>
          <w:lang w:eastAsia="hr-HR"/>
        </w:rPr>
        <w:t>primjeni od 1. siječnja 2017. godine.</w:t>
      </w:r>
      <w:r w:rsidR="004B2BB3">
        <w:rPr>
          <w:rFonts w:ascii="Arial" w:eastAsia="Times New Roman" w:hAnsi="Arial" w:cs="Arial"/>
          <w:sz w:val="24"/>
          <w:szCs w:val="24"/>
          <w:lang w:eastAsia="hr-HR"/>
        </w:rPr>
        <w:t xml:space="preserve"> Međutim, zbog </w:t>
      </w:r>
      <w:proofErr w:type="spellStart"/>
      <w:r w:rsidR="004B2BB3">
        <w:rPr>
          <w:rFonts w:ascii="Arial" w:eastAsia="Times New Roman" w:hAnsi="Arial" w:cs="Arial"/>
          <w:sz w:val="24"/>
          <w:szCs w:val="24"/>
          <w:lang w:eastAsia="hr-HR"/>
        </w:rPr>
        <w:t>obujmnog</w:t>
      </w:r>
      <w:proofErr w:type="spellEnd"/>
      <w:r w:rsidR="004B2BB3">
        <w:rPr>
          <w:rFonts w:ascii="Arial" w:eastAsia="Times New Roman" w:hAnsi="Arial" w:cs="Arial"/>
          <w:sz w:val="24"/>
          <w:szCs w:val="24"/>
          <w:lang w:eastAsia="hr-HR"/>
        </w:rPr>
        <w:t xml:space="preserve"> posla i tehničkih poteškoća jednostavno se nisu stigle sve izmjere obaviti, a s obzirom da se od 1.1.2018. najavljuje promjena u zakonskoj regulativi, da će se ukinuti komunalna naknada i uvesti porez na dohodak od nekretnine,ovu bi Odluku trebalo ukinuti jer je u ovom trenutku neprovediva.</w:t>
      </w:r>
      <w:r w:rsidR="00DF0835">
        <w:rPr>
          <w:rFonts w:ascii="Arial" w:eastAsia="Times New Roman" w:hAnsi="Arial" w:cs="Arial"/>
          <w:sz w:val="24"/>
          <w:szCs w:val="24"/>
          <w:lang w:eastAsia="hr-HR"/>
        </w:rPr>
        <w:t xml:space="preserve"> Pod točkom b) se radi o</w:t>
      </w:r>
      <w:r w:rsidR="00DF0835" w:rsidRPr="00DF0835">
        <w:t xml:space="preserve"> </w:t>
      </w:r>
      <w:r w:rsidR="00DF0835" w:rsidRPr="00DF0835">
        <w:rPr>
          <w:rFonts w:ascii="Arial" w:eastAsia="Times New Roman" w:hAnsi="Arial" w:cs="Arial"/>
          <w:sz w:val="24"/>
          <w:szCs w:val="24"/>
          <w:lang w:eastAsia="hr-HR"/>
        </w:rPr>
        <w:t>dopuni Odluke o komunalnoj naknadi</w:t>
      </w:r>
      <w:r w:rsidR="00DF0835">
        <w:rPr>
          <w:rFonts w:ascii="Arial" w:eastAsia="Times New Roman" w:hAnsi="Arial" w:cs="Arial"/>
          <w:sz w:val="24"/>
          <w:szCs w:val="24"/>
          <w:lang w:eastAsia="hr-HR"/>
        </w:rPr>
        <w:t xml:space="preserve"> koja se dopunjuje u</w:t>
      </w:r>
      <w:r w:rsidR="00DF0835" w:rsidRPr="00DF0835">
        <w:rPr>
          <w:rFonts w:ascii="Arial" w:hAnsi="Arial" w:cs="Arial"/>
          <w:sz w:val="24"/>
          <w:szCs w:val="24"/>
        </w:rPr>
        <w:t xml:space="preserve"> </w:t>
      </w:r>
      <w:r w:rsidR="00DF0835" w:rsidRPr="00507652">
        <w:rPr>
          <w:rFonts w:ascii="Arial" w:hAnsi="Arial" w:cs="Arial"/>
          <w:sz w:val="24"/>
          <w:szCs w:val="24"/>
        </w:rPr>
        <w:t>člank</w:t>
      </w:r>
      <w:r w:rsidR="00DF0835">
        <w:rPr>
          <w:rFonts w:ascii="Arial" w:hAnsi="Arial" w:cs="Arial"/>
          <w:sz w:val="24"/>
          <w:szCs w:val="24"/>
        </w:rPr>
        <w:t>u</w:t>
      </w:r>
      <w:r w:rsidR="00DF0835" w:rsidRPr="00507652">
        <w:rPr>
          <w:rFonts w:ascii="Arial" w:hAnsi="Arial" w:cs="Arial"/>
          <w:sz w:val="24"/>
          <w:szCs w:val="24"/>
        </w:rPr>
        <w:t xml:space="preserve"> 12.</w:t>
      </w:r>
      <w:r w:rsidR="00DF0835">
        <w:rPr>
          <w:rFonts w:ascii="Arial" w:hAnsi="Arial" w:cs="Arial"/>
          <w:sz w:val="24"/>
          <w:szCs w:val="24"/>
        </w:rPr>
        <w:t>, a koji se</w:t>
      </w:r>
      <w:r w:rsidR="00DF0835" w:rsidRPr="00507652">
        <w:rPr>
          <w:rFonts w:ascii="Arial" w:hAnsi="Arial" w:cs="Arial"/>
          <w:sz w:val="24"/>
          <w:szCs w:val="24"/>
        </w:rPr>
        <w:t xml:space="preserve"> dopunjuje</w:t>
      </w:r>
      <w:r w:rsidR="00DF0835" w:rsidRPr="00DF0835">
        <w:rPr>
          <w:rFonts w:ascii="Arial" w:hAnsi="Arial" w:cs="Arial"/>
          <w:sz w:val="24"/>
          <w:szCs w:val="24"/>
        </w:rPr>
        <w:t xml:space="preserve"> stavkom 3. koji glasi:</w:t>
      </w:r>
      <w:r w:rsidR="00DF0835">
        <w:rPr>
          <w:rFonts w:ascii="Arial" w:hAnsi="Arial" w:cs="Arial"/>
          <w:sz w:val="24"/>
          <w:szCs w:val="24"/>
        </w:rPr>
        <w:t xml:space="preserve"> </w:t>
      </w:r>
      <w:r w:rsidR="00DF0835" w:rsidRPr="00DF0835">
        <w:rPr>
          <w:rFonts w:ascii="Arial" w:hAnsi="Arial" w:cs="Arial"/>
          <w:sz w:val="24"/>
          <w:szCs w:val="24"/>
        </w:rPr>
        <w:t>„Pod korisnom površinom stambenog prostora, poslovnog prostora i građevinskog zemljišta koje služi obavljanju poslovne djelatnosti smatra se:</w:t>
      </w:r>
    </w:p>
    <w:p w:rsidR="00DF0835" w:rsidRPr="00DF0835" w:rsidRDefault="00DF0835" w:rsidP="00DF0835">
      <w:pPr>
        <w:widowControl w:val="0"/>
        <w:autoSpaceDE w:val="0"/>
        <w:autoSpaceDN w:val="0"/>
        <w:adjustRightInd w:val="0"/>
        <w:spacing w:after="0" w:line="240" w:lineRule="auto"/>
        <w:jc w:val="both"/>
        <w:rPr>
          <w:rFonts w:ascii="Arial" w:hAnsi="Arial" w:cs="Arial"/>
          <w:sz w:val="24"/>
          <w:szCs w:val="24"/>
        </w:rPr>
      </w:pPr>
      <w:r w:rsidRPr="00DF0835">
        <w:rPr>
          <w:rFonts w:ascii="Arial" w:hAnsi="Arial" w:cs="Arial"/>
          <w:sz w:val="24"/>
          <w:szCs w:val="24"/>
        </w:rPr>
        <w:t>-kod stambenog prostora – površina na osnovu neto površine stana,</w:t>
      </w:r>
    </w:p>
    <w:p w:rsidR="00DF0835" w:rsidRPr="00DF0835" w:rsidRDefault="00DF0835" w:rsidP="00DF0835">
      <w:pPr>
        <w:widowControl w:val="0"/>
        <w:autoSpaceDE w:val="0"/>
        <w:autoSpaceDN w:val="0"/>
        <w:adjustRightInd w:val="0"/>
        <w:spacing w:after="0" w:line="240" w:lineRule="auto"/>
        <w:jc w:val="both"/>
        <w:rPr>
          <w:rFonts w:ascii="Arial" w:hAnsi="Arial" w:cs="Arial"/>
          <w:sz w:val="24"/>
          <w:szCs w:val="24"/>
        </w:rPr>
      </w:pPr>
      <w:r w:rsidRPr="00DF0835">
        <w:rPr>
          <w:rFonts w:ascii="Arial" w:hAnsi="Arial" w:cs="Arial"/>
          <w:sz w:val="24"/>
          <w:szCs w:val="24"/>
        </w:rPr>
        <w:t>-kod poslovnog prostora – neto površina svih zgrada po etažama, natkrivena i otkrivena skladišta, interne prometnice i parkirališta,</w:t>
      </w:r>
    </w:p>
    <w:p w:rsidR="00DF0835" w:rsidRPr="00DF0835" w:rsidRDefault="00DF0835" w:rsidP="00DF0835">
      <w:pPr>
        <w:spacing w:after="0" w:line="240" w:lineRule="auto"/>
        <w:jc w:val="both"/>
        <w:rPr>
          <w:rFonts w:ascii="Arial" w:hAnsi="Arial" w:cs="Arial"/>
          <w:sz w:val="24"/>
          <w:szCs w:val="24"/>
        </w:rPr>
      </w:pPr>
      <w:r w:rsidRPr="00DF0835">
        <w:rPr>
          <w:rFonts w:ascii="Arial" w:hAnsi="Arial" w:cs="Arial"/>
          <w:sz w:val="24"/>
          <w:szCs w:val="24"/>
        </w:rPr>
        <w:t>-kod građevinskog zemljišta – preostala površina zemljišta koja se dobije tako da se od ukupne površine zemljišta odbije tlocrtna bruto površina poslovnog prostora.“</w:t>
      </w:r>
      <w:r>
        <w:rPr>
          <w:rFonts w:ascii="Arial" w:hAnsi="Arial" w:cs="Arial"/>
          <w:sz w:val="24"/>
          <w:szCs w:val="24"/>
        </w:rPr>
        <w:t xml:space="preserve"> Ova dopuna je bitna radi provođenja same Odluke</w:t>
      </w:r>
      <w:r w:rsidRPr="00DF0835">
        <w:t xml:space="preserve"> </w:t>
      </w:r>
      <w:r w:rsidRPr="00DF0835">
        <w:rPr>
          <w:rFonts w:ascii="Arial" w:hAnsi="Arial" w:cs="Arial"/>
          <w:sz w:val="24"/>
          <w:szCs w:val="24"/>
        </w:rPr>
        <w:t xml:space="preserve">o komunalnoj naknadi kako bi se preciznije utvrdila visina komunalne naknade. </w:t>
      </w:r>
      <w:r>
        <w:rPr>
          <w:rFonts w:ascii="Arial" w:hAnsi="Arial" w:cs="Arial"/>
          <w:sz w:val="24"/>
          <w:szCs w:val="24"/>
        </w:rPr>
        <w:t>Takva odredba je bila i prije, ali je sad nazad stavljamo da možemo preciznije provoditi Odluku</w:t>
      </w:r>
      <w:r w:rsidR="00152274">
        <w:rPr>
          <w:rFonts w:ascii="Arial" w:hAnsi="Arial" w:cs="Arial"/>
          <w:sz w:val="24"/>
          <w:szCs w:val="24"/>
        </w:rPr>
        <w:t>.</w:t>
      </w:r>
    </w:p>
    <w:p w:rsidR="00DF0835" w:rsidRPr="00DF0835" w:rsidRDefault="00DF0835" w:rsidP="00DF0835">
      <w:pPr>
        <w:spacing w:after="0" w:line="240" w:lineRule="auto"/>
        <w:jc w:val="both"/>
        <w:rPr>
          <w:rFonts w:ascii="Arial" w:hAnsi="Arial" w:cs="Arial"/>
          <w:sz w:val="24"/>
          <w:szCs w:val="24"/>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 xml:space="preserve">Prije pristupanja glasovanju po svim točkama utvrđeno je da je na sjednici Gradskog vijeća prisutno 13 vijećnika. </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Predsjednik Gradskog vijeća predložio je da se rasprava i glasovanje objedine po svim točkama, što je jednoglasno prihvaćeno od svih 13 prisutnih vijećnika.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Provedenim glasovanjem konstatirano je da su jednoglasno usvojene sljedeće odluke:</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b/>
          <w:sz w:val="24"/>
          <w:szCs w:val="24"/>
          <w:lang w:eastAsia="hr-HR"/>
        </w:rPr>
      </w:pPr>
      <w:r w:rsidRPr="00840958">
        <w:rPr>
          <w:rFonts w:ascii="Arial" w:eastAsia="Times New Roman" w:hAnsi="Arial" w:cs="Arial"/>
          <w:b/>
          <w:sz w:val="24"/>
          <w:szCs w:val="24"/>
          <w:lang w:eastAsia="hr-HR"/>
        </w:rPr>
        <w:t>a) Odluka o stavljanju van snage Odluke o izmjenama Odluke o komunalnoj naknadi</w:t>
      </w:r>
    </w:p>
    <w:p w:rsidR="00840958" w:rsidRPr="00840958" w:rsidRDefault="00840958" w:rsidP="00840958">
      <w:pPr>
        <w:widowControl w:val="0"/>
        <w:autoSpaceDE w:val="0"/>
        <w:autoSpaceDN w:val="0"/>
        <w:adjustRightInd w:val="0"/>
        <w:spacing w:after="0" w:line="240" w:lineRule="auto"/>
        <w:rPr>
          <w:rFonts w:ascii="Arial" w:eastAsia="Times New Roman" w:hAnsi="Arial" w:cs="Arial"/>
          <w:b/>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b/>
          <w:sz w:val="24"/>
          <w:szCs w:val="24"/>
          <w:lang w:eastAsia="hr-HR"/>
        </w:rPr>
      </w:pPr>
      <w:r w:rsidRPr="00840958">
        <w:rPr>
          <w:rFonts w:ascii="Arial" w:eastAsia="Times New Roman" w:hAnsi="Arial" w:cs="Arial"/>
          <w:b/>
          <w:sz w:val="24"/>
          <w:szCs w:val="24"/>
          <w:lang w:eastAsia="hr-HR"/>
        </w:rPr>
        <w:t>b) Odluka o dopuni Odluke o komunalnoj naknadi</w:t>
      </w: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840958" w:rsidRPr="00840958" w:rsidRDefault="00840958"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r w:rsidRPr="00840958">
        <w:rPr>
          <w:rFonts w:ascii="Arial" w:eastAsia="Times New Roman" w:hAnsi="Arial" w:cs="Arial"/>
          <w:sz w:val="24"/>
          <w:szCs w:val="24"/>
          <w:lang w:eastAsia="hr-HR"/>
        </w:rPr>
        <w:t>Odluke prileže zapisniku i čine njegov sastavni dio.</w:t>
      </w:r>
    </w:p>
    <w:p w:rsidR="00840958" w:rsidRPr="00840958" w:rsidRDefault="00840958"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r w:rsidRPr="00840958">
        <w:rPr>
          <w:rFonts w:ascii="Arial" w:eastAsia="Times New Roman" w:hAnsi="Arial" w:cs="Arial"/>
          <w:sz w:val="24"/>
          <w:szCs w:val="24"/>
          <w:lang w:eastAsia="hr-HR"/>
        </w:rPr>
        <w:t>Napomena: Odluke su u istovjetnom tekstu usvojene na sjednici Gradskog vijeća, a vijećnicima su dostavljene u materijalima za sjednicu Gradskog vijeća.</w:t>
      </w:r>
    </w:p>
    <w:p w:rsidR="00840958" w:rsidRPr="00840958" w:rsidRDefault="00840958"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12. TOČKA</w:t>
      </w: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840958" w:rsidRDefault="00840958" w:rsidP="0015227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Valentin Gadža</w:t>
      </w:r>
      <w:r w:rsidR="00152274">
        <w:rPr>
          <w:rFonts w:ascii="Arial" w:eastAsia="Times New Roman" w:hAnsi="Arial" w:cs="Arial"/>
          <w:sz w:val="24"/>
          <w:szCs w:val="24"/>
          <w:lang w:eastAsia="hr-HR"/>
        </w:rPr>
        <w:t xml:space="preserve"> – obrazlaže da se radi o Odluci o</w:t>
      </w:r>
      <w:r w:rsidR="00152274" w:rsidRPr="00152274">
        <w:rPr>
          <w:rFonts w:ascii="Arial" w:eastAsia="Times New Roman" w:hAnsi="Arial" w:cs="Arial"/>
          <w:sz w:val="24"/>
          <w:szCs w:val="24"/>
          <w:lang w:eastAsia="hr-HR"/>
        </w:rPr>
        <w:t xml:space="preserve"> davanju suglasnosti za pokretanje</w:t>
      </w:r>
      <w:r w:rsidR="00152274">
        <w:rPr>
          <w:rFonts w:ascii="Arial" w:eastAsia="Times New Roman" w:hAnsi="Arial" w:cs="Arial"/>
          <w:sz w:val="24"/>
          <w:szCs w:val="24"/>
          <w:lang w:eastAsia="hr-HR"/>
        </w:rPr>
        <w:t xml:space="preserve"> </w:t>
      </w:r>
      <w:r w:rsidR="00152274" w:rsidRPr="00152274">
        <w:rPr>
          <w:rFonts w:ascii="Arial" w:eastAsia="Times New Roman" w:hAnsi="Arial" w:cs="Arial"/>
          <w:sz w:val="24"/>
          <w:szCs w:val="24"/>
          <w:lang w:eastAsia="hr-HR"/>
        </w:rPr>
        <w:t>projekta izgradnje Poduzetničkog inkubatora</w:t>
      </w:r>
      <w:r w:rsidR="00152274">
        <w:rPr>
          <w:rFonts w:ascii="Arial" w:eastAsia="Times New Roman" w:hAnsi="Arial" w:cs="Arial"/>
          <w:sz w:val="24"/>
          <w:szCs w:val="24"/>
          <w:lang w:eastAsia="hr-HR"/>
        </w:rPr>
        <w:t xml:space="preserve"> u Poduzetničkoj zoni Sjever 6 Ivanić – Grad. Radi se o projektu razvoja, odnosno izgradnje poduzetničke </w:t>
      </w:r>
      <w:r w:rsidR="00E2609D">
        <w:rPr>
          <w:rFonts w:ascii="Arial" w:eastAsia="Times New Roman" w:hAnsi="Arial" w:cs="Arial"/>
          <w:sz w:val="24"/>
          <w:szCs w:val="24"/>
          <w:lang w:eastAsia="hr-HR"/>
        </w:rPr>
        <w:t xml:space="preserve">poslovne </w:t>
      </w:r>
      <w:r w:rsidR="00152274">
        <w:rPr>
          <w:rFonts w:ascii="Arial" w:eastAsia="Times New Roman" w:hAnsi="Arial" w:cs="Arial"/>
          <w:sz w:val="24"/>
          <w:szCs w:val="24"/>
          <w:lang w:eastAsia="hr-HR"/>
        </w:rPr>
        <w:t>infrastrukture s ciljem inkubacije i poticanja razvoja</w:t>
      </w:r>
      <w:r w:rsidR="00E2609D">
        <w:rPr>
          <w:rFonts w:ascii="Arial" w:eastAsia="Times New Roman" w:hAnsi="Arial" w:cs="Arial"/>
          <w:sz w:val="24"/>
          <w:szCs w:val="24"/>
          <w:lang w:eastAsia="hr-HR"/>
        </w:rPr>
        <w:t xml:space="preserve"> prvenstveno mladih</w:t>
      </w:r>
      <w:r w:rsidR="00152274">
        <w:rPr>
          <w:rFonts w:ascii="Arial" w:eastAsia="Times New Roman" w:hAnsi="Arial" w:cs="Arial"/>
          <w:sz w:val="24"/>
          <w:szCs w:val="24"/>
          <w:lang w:eastAsia="hr-HR"/>
        </w:rPr>
        <w:t xml:space="preserve"> poduzeća starosti do 3 godine, ali i onih koji su stariji od 3 godine. Radi se o izgradnji objekta </w:t>
      </w:r>
      <w:r w:rsidR="00E2609D">
        <w:rPr>
          <w:rFonts w:ascii="Arial" w:eastAsia="Times New Roman" w:hAnsi="Arial" w:cs="Arial"/>
          <w:sz w:val="24"/>
          <w:szCs w:val="24"/>
          <w:lang w:eastAsia="hr-HR"/>
        </w:rPr>
        <w:t>veličine</w:t>
      </w:r>
      <w:r w:rsidR="00152274">
        <w:rPr>
          <w:rFonts w:ascii="Arial" w:eastAsia="Times New Roman" w:hAnsi="Arial" w:cs="Arial"/>
          <w:sz w:val="24"/>
          <w:szCs w:val="24"/>
          <w:lang w:eastAsia="hr-HR"/>
        </w:rPr>
        <w:t xml:space="preserve"> </w:t>
      </w:r>
      <w:r w:rsidR="00E2609D">
        <w:rPr>
          <w:rFonts w:ascii="Arial" w:eastAsia="Times New Roman" w:hAnsi="Arial" w:cs="Arial"/>
          <w:sz w:val="24"/>
          <w:szCs w:val="24"/>
          <w:lang w:eastAsia="hr-HR"/>
        </w:rPr>
        <w:t xml:space="preserve">bruto </w:t>
      </w:r>
      <w:r w:rsidR="00152274">
        <w:rPr>
          <w:rFonts w:ascii="Arial" w:eastAsia="Times New Roman" w:hAnsi="Arial" w:cs="Arial"/>
          <w:sz w:val="24"/>
          <w:szCs w:val="24"/>
          <w:lang w:eastAsia="hr-HR"/>
        </w:rPr>
        <w:t>800 m</w:t>
      </w:r>
      <w:r w:rsidR="00E2609D">
        <w:rPr>
          <w:rFonts w:ascii="Agency FB" w:eastAsia="Times New Roman" w:hAnsi="Agency FB" w:cs="Arial"/>
          <w:sz w:val="24"/>
          <w:szCs w:val="24"/>
          <w:lang w:eastAsia="hr-HR"/>
        </w:rPr>
        <w:t>²</w:t>
      </w:r>
      <w:r w:rsidR="00152274">
        <w:rPr>
          <w:rFonts w:ascii="Arial" w:eastAsia="Times New Roman" w:hAnsi="Arial" w:cs="Arial"/>
          <w:sz w:val="24"/>
          <w:szCs w:val="24"/>
          <w:lang w:eastAsia="hr-HR"/>
        </w:rPr>
        <w:t xml:space="preserve"> s ciljem stvaranja 16 zasebnih prostora jedinica za mlade poduzetnike, da im se sufinancira početnih 3 godine rada u</w:t>
      </w:r>
      <w:r w:rsidR="00C35569">
        <w:rPr>
          <w:rFonts w:ascii="Arial" w:eastAsia="Times New Roman" w:hAnsi="Arial" w:cs="Arial"/>
          <w:sz w:val="24"/>
          <w:szCs w:val="24"/>
          <w:lang w:eastAsia="hr-HR"/>
        </w:rPr>
        <w:t>z</w:t>
      </w:r>
      <w:r w:rsidR="00152274">
        <w:rPr>
          <w:rFonts w:ascii="Arial" w:eastAsia="Times New Roman" w:hAnsi="Arial" w:cs="Arial"/>
          <w:sz w:val="24"/>
          <w:szCs w:val="24"/>
          <w:lang w:eastAsia="hr-HR"/>
        </w:rPr>
        <w:t xml:space="preserve"> subvenciju infrastrukture i poslovnog savjetovanja. Grad Ivanić – Grad je nositelj projekta. Partneri u projektu su Razvojna agencija IGRA, Razvojna agencija VEGORA</w:t>
      </w:r>
      <w:r w:rsidR="00C35569">
        <w:rPr>
          <w:rFonts w:ascii="Arial" w:eastAsia="Times New Roman" w:hAnsi="Arial" w:cs="Arial"/>
          <w:sz w:val="24"/>
          <w:szCs w:val="24"/>
          <w:lang w:eastAsia="hr-HR"/>
        </w:rPr>
        <w:t xml:space="preserve"> (Velika Gorica)</w:t>
      </w:r>
      <w:r w:rsidR="00152274">
        <w:rPr>
          <w:rFonts w:ascii="Arial" w:eastAsia="Times New Roman" w:hAnsi="Arial" w:cs="Arial"/>
          <w:sz w:val="24"/>
          <w:szCs w:val="24"/>
          <w:lang w:eastAsia="hr-HR"/>
        </w:rPr>
        <w:t xml:space="preserve">, Panonski drvni centar kompetencija Virovitica, Hrvatski interijeri, </w:t>
      </w:r>
      <w:proofErr w:type="spellStart"/>
      <w:r w:rsidR="00152274">
        <w:rPr>
          <w:rFonts w:ascii="Arial" w:eastAsia="Times New Roman" w:hAnsi="Arial" w:cs="Arial"/>
          <w:sz w:val="24"/>
          <w:szCs w:val="24"/>
          <w:lang w:eastAsia="hr-HR"/>
        </w:rPr>
        <w:t>Klaster</w:t>
      </w:r>
      <w:proofErr w:type="spellEnd"/>
      <w:r w:rsidR="00152274">
        <w:rPr>
          <w:rFonts w:ascii="Arial" w:eastAsia="Times New Roman" w:hAnsi="Arial" w:cs="Arial"/>
          <w:sz w:val="24"/>
          <w:szCs w:val="24"/>
          <w:lang w:eastAsia="hr-HR"/>
        </w:rPr>
        <w:t xml:space="preserve"> hrvatskih </w:t>
      </w:r>
      <w:r w:rsidR="00C35569">
        <w:rPr>
          <w:rFonts w:ascii="Arial" w:eastAsia="Times New Roman" w:hAnsi="Arial" w:cs="Arial"/>
          <w:sz w:val="24"/>
          <w:szCs w:val="24"/>
          <w:lang w:eastAsia="hr-HR"/>
        </w:rPr>
        <w:t xml:space="preserve">proizvođača namještaja </w:t>
      </w:r>
      <w:r w:rsidR="00E2609D">
        <w:rPr>
          <w:rFonts w:ascii="Arial" w:eastAsia="Times New Roman" w:hAnsi="Arial" w:cs="Arial"/>
          <w:sz w:val="24"/>
          <w:szCs w:val="24"/>
          <w:lang w:eastAsia="hr-HR"/>
        </w:rPr>
        <w:t xml:space="preserve">i opreme za unutarnje i vanjsko uređenje Regionalna razvojna agencija </w:t>
      </w:r>
      <w:r w:rsidR="001706DB">
        <w:rPr>
          <w:rFonts w:ascii="Arial" w:eastAsia="Times New Roman" w:hAnsi="Arial" w:cs="Arial"/>
          <w:sz w:val="24"/>
          <w:szCs w:val="24"/>
          <w:lang w:eastAsia="hr-HR"/>
        </w:rPr>
        <w:t>Zagrebačke županije i udruženje obrtnika Ivanić – Grad. Natječaj je djelomično specijaliziran</w:t>
      </w:r>
      <w:r w:rsidR="00C35569">
        <w:rPr>
          <w:rFonts w:ascii="Arial" w:eastAsia="Times New Roman" w:hAnsi="Arial" w:cs="Arial"/>
          <w:sz w:val="24"/>
          <w:szCs w:val="24"/>
          <w:lang w:eastAsia="hr-HR"/>
        </w:rPr>
        <w:t>. Radi se o proizvodnim</w:t>
      </w:r>
      <w:r w:rsidR="001706DB">
        <w:rPr>
          <w:rFonts w:ascii="Arial" w:eastAsia="Times New Roman" w:hAnsi="Arial" w:cs="Arial"/>
          <w:sz w:val="24"/>
          <w:szCs w:val="24"/>
          <w:lang w:eastAsia="hr-HR"/>
        </w:rPr>
        <w:t xml:space="preserve"> pogonima u prizemlju dok će gornja etaža biti opće namjene, znači samo uredski prostori</w:t>
      </w:r>
      <w:r w:rsidR="00E2609D">
        <w:rPr>
          <w:rFonts w:ascii="Arial" w:eastAsia="Times New Roman" w:hAnsi="Arial" w:cs="Arial"/>
          <w:sz w:val="24"/>
          <w:szCs w:val="24"/>
          <w:lang w:eastAsia="hr-HR"/>
        </w:rPr>
        <w:t>. Modularno d</w:t>
      </w:r>
      <w:r w:rsidR="001706DB">
        <w:rPr>
          <w:rFonts w:ascii="Arial" w:eastAsia="Times New Roman" w:hAnsi="Arial" w:cs="Arial"/>
          <w:sz w:val="24"/>
          <w:szCs w:val="24"/>
          <w:lang w:eastAsia="hr-HR"/>
        </w:rPr>
        <w:t xml:space="preserve">rvno tehnološki inkubator je naziv projekta. Radi se o inkubatoru koji će prvenstveno poticati proizvođače namještaja i proizvođače proizvoda od drva. To nije slučajno. Provedenim anketnim istraživanjem </w:t>
      </w:r>
      <w:r w:rsidR="00C35569">
        <w:rPr>
          <w:rFonts w:ascii="Arial" w:eastAsia="Times New Roman" w:hAnsi="Arial" w:cs="Arial"/>
          <w:sz w:val="24"/>
          <w:szCs w:val="24"/>
          <w:lang w:eastAsia="hr-HR"/>
        </w:rPr>
        <w:t xml:space="preserve">ustanovljeno je da je </w:t>
      </w:r>
      <w:r w:rsidR="001706DB">
        <w:rPr>
          <w:rFonts w:ascii="Arial" w:eastAsia="Times New Roman" w:hAnsi="Arial" w:cs="Arial"/>
          <w:sz w:val="24"/>
          <w:szCs w:val="24"/>
          <w:lang w:eastAsia="hr-HR"/>
        </w:rPr>
        <w:t>potreba za takvim prostorom za poduzetnike najveća. Što se tiče uredskih prostora koji su na katu oni su predviđeni za općenitu namjenu. Svi će imati pristup javnom natječaj</w:t>
      </w:r>
      <w:r w:rsidR="00E2609D">
        <w:rPr>
          <w:rFonts w:ascii="Arial" w:eastAsia="Times New Roman" w:hAnsi="Arial" w:cs="Arial"/>
          <w:sz w:val="24"/>
          <w:szCs w:val="24"/>
          <w:lang w:eastAsia="hr-HR"/>
        </w:rPr>
        <w:t>u</w:t>
      </w:r>
      <w:r w:rsidR="001706DB">
        <w:rPr>
          <w:rFonts w:ascii="Arial" w:eastAsia="Times New Roman" w:hAnsi="Arial" w:cs="Arial"/>
          <w:sz w:val="24"/>
          <w:szCs w:val="24"/>
          <w:lang w:eastAsia="hr-HR"/>
        </w:rPr>
        <w:t xml:space="preserve"> za</w:t>
      </w:r>
      <w:r w:rsidR="00C35569">
        <w:rPr>
          <w:rFonts w:ascii="Arial" w:eastAsia="Times New Roman" w:hAnsi="Arial" w:cs="Arial"/>
          <w:sz w:val="24"/>
          <w:szCs w:val="24"/>
          <w:lang w:eastAsia="hr-HR"/>
        </w:rPr>
        <w:t xml:space="preserve"> najam poslovnog prostora. Što se tiče sufinanciranja</w:t>
      </w:r>
      <w:r w:rsidR="00E2609D">
        <w:rPr>
          <w:rFonts w:ascii="Arial" w:eastAsia="Times New Roman" w:hAnsi="Arial" w:cs="Arial"/>
          <w:sz w:val="24"/>
          <w:szCs w:val="24"/>
          <w:lang w:eastAsia="hr-HR"/>
        </w:rPr>
        <w:t xml:space="preserve"> projekta</w:t>
      </w:r>
      <w:r w:rsidR="00C35569">
        <w:rPr>
          <w:rFonts w:ascii="Arial" w:eastAsia="Times New Roman" w:hAnsi="Arial" w:cs="Arial"/>
          <w:sz w:val="24"/>
          <w:szCs w:val="24"/>
          <w:lang w:eastAsia="hr-HR"/>
        </w:rPr>
        <w:t>, on se prijavljuje</w:t>
      </w:r>
      <w:r w:rsidR="00E2609D">
        <w:rPr>
          <w:rFonts w:ascii="Arial" w:eastAsia="Times New Roman" w:hAnsi="Arial" w:cs="Arial"/>
          <w:sz w:val="24"/>
          <w:szCs w:val="24"/>
          <w:lang w:eastAsia="hr-HR"/>
        </w:rPr>
        <w:t>. Rok prijave</w:t>
      </w:r>
      <w:r w:rsidR="00C35569">
        <w:rPr>
          <w:rFonts w:ascii="Arial" w:eastAsia="Times New Roman" w:hAnsi="Arial" w:cs="Arial"/>
          <w:sz w:val="24"/>
          <w:szCs w:val="24"/>
          <w:lang w:eastAsia="hr-HR"/>
        </w:rPr>
        <w:t xml:space="preserve"> je 31.12. na </w:t>
      </w:r>
      <w:r w:rsidR="00E2609D">
        <w:rPr>
          <w:rFonts w:ascii="Arial" w:eastAsia="Times New Roman" w:hAnsi="Arial" w:cs="Arial"/>
          <w:sz w:val="24"/>
          <w:szCs w:val="24"/>
          <w:lang w:eastAsia="hr-HR"/>
        </w:rPr>
        <w:t xml:space="preserve">natječaj </w:t>
      </w:r>
      <w:r w:rsidR="00C35569">
        <w:rPr>
          <w:rFonts w:ascii="Arial" w:eastAsia="Times New Roman" w:hAnsi="Arial" w:cs="Arial"/>
          <w:sz w:val="24"/>
          <w:szCs w:val="24"/>
          <w:lang w:eastAsia="hr-HR"/>
        </w:rPr>
        <w:t>Ministarstv</w:t>
      </w:r>
      <w:r w:rsidR="00E2609D">
        <w:rPr>
          <w:rFonts w:ascii="Arial" w:eastAsia="Times New Roman" w:hAnsi="Arial" w:cs="Arial"/>
          <w:sz w:val="24"/>
          <w:szCs w:val="24"/>
          <w:lang w:eastAsia="hr-HR"/>
        </w:rPr>
        <w:t>a</w:t>
      </w:r>
      <w:r w:rsidR="00C35569">
        <w:rPr>
          <w:rFonts w:ascii="Arial" w:eastAsia="Times New Roman" w:hAnsi="Arial" w:cs="Arial"/>
          <w:sz w:val="24"/>
          <w:szCs w:val="24"/>
          <w:lang w:eastAsia="hr-HR"/>
        </w:rPr>
        <w:t xml:space="preserve"> poduzetništva</w:t>
      </w:r>
      <w:r w:rsidR="005B1CA3">
        <w:rPr>
          <w:rFonts w:ascii="Arial" w:eastAsia="Times New Roman" w:hAnsi="Arial" w:cs="Arial"/>
          <w:sz w:val="24"/>
          <w:szCs w:val="24"/>
          <w:lang w:eastAsia="hr-HR"/>
        </w:rPr>
        <w:t>.</w:t>
      </w:r>
      <w:r w:rsidR="00E2609D">
        <w:rPr>
          <w:rFonts w:ascii="Arial" w:eastAsia="Times New Roman" w:hAnsi="Arial" w:cs="Arial"/>
          <w:sz w:val="24"/>
          <w:szCs w:val="24"/>
          <w:lang w:eastAsia="hr-HR"/>
        </w:rPr>
        <w:t xml:space="preserve"> Razvoj poslovne infrastrukture.</w:t>
      </w:r>
      <w:r w:rsidR="005B1CA3">
        <w:rPr>
          <w:rFonts w:ascii="Arial" w:eastAsia="Times New Roman" w:hAnsi="Arial" w:cs="Arial"/>
          <w:sz w:val="24"/>
          <w:szCs w:val="24"/>
          <w:lang w:eastAsia="hr-HR"/>
        </w:rPr>
        <w:t xml:space="preserve"> Građevinska dozvola je izdana danas. Ona ima klauzulu </w:t>
      </w:r>
      <w:r w:rsidR="00E2609D">
        <w:rPr>
          <w:rFonts w:ascii="Arial" w:eastAsia="Times New Roman" w:hAnsi="Arial" w:cs="Arial"/>
          <w:sz w:val="24"/>
          <w:szCs w:val="24"/>
          <w:lang w:eastAsia="hr-HR"/>
        </w:rPr>
        <w:t>pravomoć</w:t>
      </w:r>
      <w:r w:rsidR="005B1CA3">
        <w:rPr>
          <w:rFonts w:ascii="Arial" w:eastAsia="Times New Roman" w:hAnsi="Arial" w:cs="Arial"/>
          <w:sz w:val="24"/>
          <w:szCs w:val="24"/>
          <w:lang w:eastAsia="hr-HR"/>
        </w:rPr>
        <w:t>nosti. Studija izvodljivosti je pri kraju. Rok je vrlo kratak. Dan, dva prije Stare godine bit će izvršena aplikacija</w:t>
      </w:r>
      <w:r w:rsidR="00E2609D">
        <w:rPr>
          <w:rFonts w:ascii="Arial" w:eastAsia="Times New Roman" w:hAnsi="Arial" w:cs="Arial"/>
          <w:sz w:val="24"/>
          <w:szCs w:val="24"/>
          <w:lang w:eastAsia="hr-HR"/>
        </w:rPr>
        <w:t>.</w:t>
      </w:r>
    </w:p>
    <w:p w:rsid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Default="00840958" w:rsidP="006411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Igor </w:t>
      </w:r>
      <w:proofErr w:type="spellStart"/>
      <w:r>
        <w:rPr>
          <w:rFonts w:ascii="Arial" w:eastAsia="Times New Roman" w:hAnsi="Arial" w:cs="Arial"/>
          <w:sz w:val="24"/>
          <w:szCs w:val="24"/>
          <w:lang w:eastAsia="hr-HR"/>
        </w:rPr>
        <w:t>Cepetić</w:t>
      </w:r>
      <w:proofErr w:type="spellEnd"/>
      <w:r w:rsidR="00861B05">
        <w:rPr>
          <w:rFonts w:ascii="Arial" w:eastAsia="Times New Roman" w:hAnsi="Arial" w:cs="Arial"/>
          <w:sz w:val="24"/>
          <w:szCs w:val="24"/>
          <w:lang w:eastAsia="hr-HR"/>
        </w:rPr>
        <w:t xml:space="preserve"> – zbunjuje ga što je g Gadža rekao da je studija izvodljivosti pri kraju, a on je mislio da je to već gotovo. Sp</w:t>
      </w:r>
      <w:r w:rsidR="006411FB">
        <w:rPr>
          <w:rFonts w:ascii="Arial" w:eastAsia="Times New Roman" w:hAnsi="Arial" w:cs="Arial"/>
          <w:sz w:val="24"/>
          <w:szCs w:val="24"/>
          <w:lang w:eastAsia="hr-HR"/>
        </w:rPr>
        <w:t>o</w:t>
      </w:r>
      <w:r w:rsidR="00861B05">
        <w:rPr>
          <w:rFonts w:ascii="Arial" w:eastAsia="Times New Roman" w:hAnsi="Arial" w:cs="Arial"/>
          <w:sz w:val="24"/>
          <w:szCs w:val="24"/>
          <w:lang w:eastAsia="hr-HR"/>
        </w:rPr>
        <w:t>minje se da je Županija financirala studiju</w:t>
      </w:r>
      <w:r w:rsidR="006411FB">
        <w:rPr>
          <w:rFonts w:ascii="Arial" w:eastAsia="Times New Roman" w:hAnsi="Arial" w:cs="Arial"/>
          <w:sz w:val="24"/>
          <w:szCs w:val="24"/>
          <w:lang w:eastAsia="hr-HR"/>
        </w:rPr>
        <w:t xml:space="preserve"> izvodljivosti</w:t>
      </w:r>
      <w:r w:rsidR="002622CC">
        <w:rPr>
          <w:rFonts w:ascii="Arial" w:eastAsia="Times New Roman" w:hAnsi="Arial" w:cs="Arial"/>
          <w:sz w:val="24"/>
          <w:szCs w:val="24"/>
          <w:lang w:eastAsia="hr-HR"/>
        </w:rPr>
        <w:t>, analiza troškova i koristi pa je mislio da se ide u realizaciju toga.</w:t>
      </w:r>
      <w:r w:rsidR="005B1CA3">
        <w:rPr>
          <w:rFonts w:ascii="Arial" w:eastAsia="Times New Roman" w:hAnsi="Arial" w:cs="Arial"/>
          <w:sz w:val="24"/>
          <w:szCs w:val="24"/>
          <w:lang w:eastAsia="hr-HR"/>
        </w:rPr>
        <w:t xml:space="preserve"> Ali toga nema.</w:t>
      </w:r>
      <w:r w:rsidR="002622CC">
        <w:rPr>
          <w:rFonts w:ascii="Arial" w:eastAsia="Times New Roman" w:hAnsi="Arial" w:cs="Arial"/>
          <w:sz w:val="24"/>
          <w:szCs w:val="24"/>
          <w:lang w:eastAsia="hr-HR"/>
        </w:rPr>
        <w:t xml:space="preserve"> Zanima ga može li dobiti rezultate anketnog upitnika. Također je htio tražiti i studiju izvodljivosti, ali to još nije gotovo. Zanima ga budući da je vrijednost investicije </w:t>
      </w:r>
      <w:r w:rsidR="005B1CA3">
        <w:rPr>
          <w:rFonts w:ascii="Arial" w:eastAsia="Times New Roman" w:hAnsi="Arial" w:cs="Arial"/>
          <w:sz w:val="24"/>
          <w:szCs w:val="24"/>
          <w:lang w:eastAsia="hr-HR"/>
        </w:rPr>
        <w:t xml:space="preserve">planirane </w:t>
      </w:r>
      <w:r w:rsidR="002622CC">
        <w:rPr>
          <w:rFonts w:ascii="Arial" w:eastAsia="Times New Roman" w:hAnsi="Arial" w:cs="Arial"/>
          <w:sz w:val="24"/>
          <w:szCs w:val="24"/>
          <w:lang w:eastAsia="hr-HR"/>
        </w:rPr>
        <w:t>u Proračunu i projekcijama u iznosu od 7 milijuna kuna 2017. i 7 milijuna kuna 2018. To mu zvuči puno.</w:t>
      </w:r>
      <w:r w:rsidR="00CC03C7">
        <w:rPr>
          <w:rFonts w:ascii="Arial" w:eastAsia="Times New Roman" w:hAnsi="Arial" w:cs="Arial"/>
          <w:sz w:val="24"/>
          <w:szCs w:val="24"/>
          <w:lang w:eastAsia="hr-HR"/>
        </w:rPr>
        <w:t xml:space="preserve"> Pita je li to stvarno toliko ili je u projekcijama krivo napisano. 14 milijuna kuna – od toga Grad daje 2.100.000,00 kn, ostalo bi trebalo povući iz fondova. Što ako </w:t>
      </w:r>
      <w:r w:rsidR="005B1CA3">
        <w:rPr>
          <w:rFonts w:ascii="Arial" w:eastAsia="Times New Roman" w:hAnsi="Arial" w:cs="Arial"/>
          <w:sz w:val="24"/>
          <w:szCs w:val="24"/>
          <w:lang w:eastAsia="hr-HR"/>
        </w:rPr>
        <w:t>ne prođe</w:t>
      </w:r>
      <w:r w:rsidR="00CC03C7">
        <w:rPr>
          <w:rFonts w:ascii="Arial" w:eastAsia="Times New Roman" w:hAnsi="Arial" w:cs="Arial"/>
          <w:sz w:val="24"/>
          <w:szCs w:val="24"/>
          <w:lang w:eastAsia="hr-HR"/>
        </w:rPr>
        <w:t>?</w:t>
      </w:r>
      <w:r w:rsidR="005B1CA3">
        <w:rPr>
          <w:rFonts w:ascii="Arial" w:eastAsia="Times New Roman" w:hAnsi="Arial" w:cs="Arial"/>
          <w:sz w:val="24"/>
          <w:szCs w:val="24"/>
          <w:lang w:eastAsia="hr-HR"/>
        </w:rPr>
        <w:t xml:space="preserve"> Drži fige da prođe, ali što ako ne prođe?</w:t>
      </w:r>
    </w:p>
    <w:p w:rsidR="00CC03C7" w:rsidRPr="00840958" w:rsidRDefault="00CC03C7" w:rsidP="00CC03C7">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C03C7" w:rsidRDefault="00CC03C7" w:rsidP="00CC03C7">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Valentin Gadža – što se</w:t>
      </w:r>
      <w:r w:rsidR="00E91FC7">
        <w:rPr>
          <w:rFonts w:ascii="Arial" w:eastAsia="Times New Roman" w:hAnsi="Arial" w:cs="Arial"/>
          <w:sz w:val="24"/>
          <w:szCs w:val="24"/>
          <w:lang w:eastAsia="hr-HR"/>
        </w:rPr>
        <w:t xml:space="preserve"> tiče studije izvodljivosti, na</w:t>
      </w:r>
      <w:r>
        <w:rPr>
          <w:rFonts w:ascii="Arial" w:eastAsia="Times New Roman" w:hAnsi="Arial" w:cs="Arial"/>
          <w:sz w:val="24"/>
          <w:szCs w:val="24"/>
          <w:lang w:eastAsia="hr-HR"/>
        </w:rPr>
        <w:t>žalost, to je zadnji čas za izradu. Međutim, dosta se dugo čekalo Županiju. Prvotni plan je bio da se ide na aplikaciju više malih poduzetničkih inkubatora koji bi bili na nivou županije. Znači nekoliko gradova. Županija bi bila nositelj projekta i Županija je trebala izraditi studiju izvodljivosti i cijelu pripremu. Međutim, kada su vidjeli da Županija dosta kasno kreće u to, odlučili su to učinit</w:t>
      </w:r>
      <w:r w:rsidR="00E91FC7">
        <w:rPr>
          <w:rFonts w:ascii="Arial" w:eastAsia="Times New Roman" w:hAnsi="Arial" w:cs="Arial"/>
          <w:sz w:val="24"/>
          <w:szCs w:val="24"/>
          <w:lang w:eastAsia="hr-HR"/>
        </w:rPr>
        <w:t>i sami i ispalo je dobro jer, na</w:t>
      </w:r>
      <w:r>
        <w:rPr>
          <w:rFonts w:ascii="Arial" w:eastAsia="Times New Roman" w:hAnsi="Arial" w:cs="Arial"/>
          <w:sz w:val="24"/>
          <w:szCs w:val="24"/>
          <w:lang w:eastAsia="hr-HR"/>
        </w:rPr>
        <w:t>žalost</w:t>
      </w:r>
      <w:r w:rsidR="00E91FC7">
        <w:rPr>
          <w:rFonts w:ascii="Arial" w:eastAsia="Times New Roman" w:hAnsi="Arial" w:cs="Arial"/>
          <w:sz w:val="24"/>
          <w:szCs w:val="24"/>
          <w:lang w:eastAsia="hr-HR"/>
        </w:rPr>
        <w:t>,</w:t>
      </w:r>
      <w:r>
        <w:rPr>
          <w:rFonts w:ascii="Arial" w:eastAsia="Times New Roman" w:hAnsi="Arial" w:cs="Arial"/>
          <w:sz w:val="24"/>
          <w:szCs w:val="24"/>
          <w:lang w:eastAsia="hr-HR"/>
        </w:rPr>
        <w:t xml:space="preserve"> Županija radi studiju </w:t>
      </w:r>
      <w:proofErr w:type="spellStart"/>
      <w:r>
        <w:rPr>
          <w:rFonts w:ascii="Arial" w:eastAsia="Times New Roman" w:hAnsi="Arial" w:cs="Arial"/>
          <w:sz w:val="24"/>
          <w:szCs w:val="24"/>
          <w:lang w:eastAsia="hr-HR"/>
        </w:rPr>
        <w:lastRenderedPageBreak/>
        <w:t>predizvodljivosti</w:t>
      </w:r>
      <w:proofErr w:type="spellEnd"/>
      <w:r>
        <w:rPr>
          <w:rFonts w:ascii="Arial" w:eastAsia="Times New Roman" w:hAnsi="Arial" w:cs="Arial"/>
          <w:sz w:val="24"/>
          <w:szCs w:val="24"/>
          <w:lang w:eastAsia="hr-HR"/>
        </w:rPr>
        <w:t xml:space="preserve"> koja im ništa ne </w:t>
      </w:r>
      <w:r w:rsidR="005B1CA3">
        <w:rPr>
          <w:rFonts w:ascii="Arial" w:eastAsia="Times New Roman" w:hAnsi="Arial" w:cs="Arial"/>
          <w:sz w:val="24"/>
          <w:szCs w:val="24"/>
          <w:lang w:eastAsia="hr-HR"/>
        </w:rPr>
        <w:t>koristi</w:t>
      </w:r>
      <w:r>
        <w:rPr>
          <w:rFonts w:ascii="Arial" w:eastAsia="Times New Roman" w:hAnsi="Arial" w:cs="Arial"/>
          <w:sz w:val="24"/>
          <w:szCs w:val="24"/>
          <w:lang w:eastAsia="hr-HR"/>
        </w:rPr>
        <w:t>. Prekasno je. Anketno istraživanje je rađeno samo za internu potrebu. Studija izvodljivost</w:t>
      </w:r>
      <w:r w:rsidR="005B1CA3">
        <w:rPr>
          <w:rFonts w:ascii="Arial" w:eastAsia="Times New Roman" w:hAnsi="Arial" w:cs="Arial"/>
          <w:sz w:val="24"/>
          <w:szCs w:val="24"/>
          <w:lang w:eastAsia="hr-HR"/>
        </w:rPr>
        <w:t>i</w:t>
      </w:r>
      <w:r>
        <w:rPr>
          <w:rFonts w:ascii="Arial" w:eastAsia="Times New Roman" w:hAnsi="Arial" w:cs="Arial"/>
          <w:sz w:val="24"/>
          <w:szCs w:val="24"/>
          <w:lang w:eastAsia="hr-HR"/>
        </w:rPr>
        <w:t xml:space="preserve"> daje odgovor na sva pitanja. Kad bude gotova, bit će dostavljena Gradskom vijeću. Unutar nje će biti anketno istraživanje. Što se tiče Proračuna, vrijednost investicije je 7 milijuna kuna.</w:t>
      </w:r>
    </w:p>
    <w:p w:rsidR="00CC03C7" w:rsidRDefault="00CC03C7" w:rsidP="00CC03C7">
      <w:pPr>
        <w:widowControl w:val="0"/>
        <w:autoSpaceDE w:val="0"/>
        <w:autoSpaceDN w:val="0"/>
        <w:adjustRightInd w:val="0"/>
        <w:spacing w:after="0" w:line="240" w:lineRule="auto"/>
        <w:jc w:val="both"/>
        <w:rPr>
          <w:rFonts w:ascii="Arial" w:eastAsia="Times New Roman" w:hAnsi="Arial" w:cs="Arial"/>
          <w:sz w:val="24"/>
          <w:szCs w:val="24"/>
          <w:lang w:eastAsia="hr-HR"/>
        </w:rPr>
      </w:pPr>
    </w:p>
    <w:p w:rsidR="00CC03C7" w:rsidRDefault="00CC03C7" w:rsidP="00CC03C7">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dodatno obrazlaže situaciju: cijeli projekt mora se aplicirati do 31. 12. 2016. Građevinska dozvola je izdana danas. Ona je pravomoćna, a u sljedećih </w:t>
      </w:r>
      <w:r w:rsidR="005B1CA3">
        <w:rPr>
          <w:rFonts w:ascii="Arial" w:eastAsia="Times New Roman" w:hAnsi="Arial" w:cs="Arial"/>
          <w:sz w:val="24"/>
          <w:szCs w:val="24"/>
          <w:lang w:eastAsia="hr-HR"/>
        </w:rPr>
        <w:t xml:space="preserve">do </w:t>
      </w:r>
      <w:r>
        <w:rPr>
          <w:rFonts w:ascii="Arial" w:eastAsia="Times New Roman" w:hAnsi="Arial" w:cs="Arial"/>
          <w:sz w:val="24"/>
          <w:szCs w:val="24"/>
          <w:lang w:eastAsia="hr-HR"/>
        </w:rPr>
        <w:t>7 dana očekuje se završetak studije izvodljivosti. Stalno su u kontaktima s izvođačima, to je prioritet i radi se na tome. Kompletna dokumentacija će se predati u roku.</w:t>
      </w:r>
      <w:r w:rsidR="00181708">
        <w:rPr>
          <w:rFonts w:ascii="Arial" w:eastAsia="Times New Roman" w:hAnsi="Arial" w:cs="Arial"/>
          <w:sz w:val="24"/>
          <w:szCs w:val="24"/>
          <w:lang w:eastAsia="hr-HR"/>
        </w:rPr>
        <w:t xml:space="preserve"> Rok je 31. 12. Do tada će sva dokumentacija biti spremna</w:t>
      </w:r>
      <w:r w:rsidR="005B1CA3">
        <w:rPr>
          <w:rFonts w:ascii="Arial" w:eastAsia="Times New Roman" w:hAnsi="Arial" w:cs="Arial"/>
          <w:sz w:val="24"/>
          <w:szCs w:val="24"/>
          <w:lang w:eastAsia="hr-HR"/>
        </w:rPr>
        <w:t xml:space="preserve"> i predana</w:t>
      </w:r>
      <w:r w:rsidR="00181708">
        <w:rPr>
          <w:rFonts w:ascii="Arial" w:eastAsia="Times New Roman" w:hAnsi="Arial" w:cs="Arial"/>
          <w:sz w:val="24"/>
          <w:szCs w:val="24"/>
          <w:lang w:eastAsia="hr-HR"/>
        </w:rPr>
        <w:t>. Nakon toga se ide u valorizaciju projekta u Ministarstvu. Očekuje se u ožujku/travnju donošenje odluke o tome koji je prošao na natječaju, a tko nije prošao</w:t>
      </w:r>
      <w:r w:rsidR="005B1CA3" w:rsidRPr="005B1CA3">
        <w:rPr>
          <w:rFonts w:ascii="Arial" w:eastAsia="Times New Roman" w:hAnsi="Arial" w:cs="Arial"/>
          <w:sz w:val="24"/>
          <w:szCs w:val="24"/>
          <w:lang w:eastAsia="hr-HR"/>
        </w:rPr>
        <w:t xml:space="preserve"> </w:t>
      </w:r>
      <w:r w:rsidR="005B1CA3">
        <w:rPr>
          <w:rFonts w:ascii="Arial" w:eastAsia="Times New Roman" w:hAnsi="Arial" w:cs="Arial"/>
          <w:sz w:val="24"/>
          <w:szCs w:val="24"/>
          <w:lang w:eastAsia="hr-HR"/>
        </w:rPr>
        <w:t>na natječaju</w:t>
      </w:r>
      <w:r w:rsidR="00181708">
        <w:rPr>
          <w:rFonts w:ascii="Arial" w:eastAsia="Times New Roman" w:hAnsi="Arial" w:cs="Arial"/>
          <w:sz w:val="24"/>
          <w:szCs w:val="24"/>
          <w:lang w:eastAsia="hr-HR"/>
        </w:rPr>
        <w:t>. Ako ovaj projekt prođe, pretpostavlja da bi već u travnju trebali znati jesu li ostvarili sredstva i nakon toga raspisati međunarodni javni natječaj koji će trajati određeni period. Predviđeno je da se sve realizira u ovoj godini. Je li to realno, to je sad pitanje. Može se desiti da se krene s investicijom u 8.ili 9. mjesecu, završi u 12.-om i potroši se 7 milijuna u toj godini. Tada ta projekcija ne znači ništa, a može se desiti da iduće godine ne uspijemo potrošiti ni lipe. Onda se taj iznos prebacuje na 2018. godinu. Znači ukupna investicija je vrijedna 7 milijuna. Ona je planirana i u ovoj godini, ali i u sljedećoj zbog mogućnosti da se, zbog valorizacije koja će trajati 3 do 4 mjeseca, Ministarstvo kad nas svrsta da smo prošli, nakon toga dobiva se vaučer, kreće u javni natječaj. On će trajati mjesec, dva. Odabir izvođača, bude li žalbe, ne bude li žalbe, kreće li se odmah u rujnu s radovima ili u kolovozu i onda se možda potroši 3 milijuna, možda svih 7, a možda 2 ili milijun. To su sad pitanja o kojima se maloprije diskutiralo, ali u Proračunu mora biti. Da bi se moglo aplicirati, mora postojati stavka u Proračunu. Kompletna investicija mora biti u Proračunu kako bi se moglo aplicirati Ministarstvu. Stavka u Proračunu je jedan od uvjeta za aplikaciju.</w:t>
      </w:r>
    </w:p>
    <w:p w:rsid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Prije pristupanja glasovanju po svim točkama utvrđeno je da je na sjednici Gradskog vijeća prisutno 13 vijećnika.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Provedenim glasovanjem konstatirano je da je jednoglasno usvojena sljedeća: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O D L U K A</w:t>
      </w:r>
    </w:p>
    <w:p w:rsidR="00840958" w:rsidRPr="00840958" w:rsidRDefault="00840958" w:rsidP="00840958">
      <w:pPr>
        <w:autoSpaceDN w:val="0"/>
        <w:spacing w:after="0" w:line="240" w:lineRule="auto"/>
        <w:jc w:val="center"/>
        <w:textAlignment w:val="baseline"/>
        <w:rPr>
          <w:rFonts w:ascii="Arial" w:eastAsia="Calibri" w:hAnsi="Arial" w:cs="Arial"/>
          <w:b/>
          <w:bCs/>
          <w:kern w:val="3"/>
          <w:sz w:val="24"/>
          <w:szCs w:val="24"/>
        </w:rPr>
      </w:pPr>
      <w:r w:rsidRPr="00840958">
        <w:rPr>
          <w:rFonts w:ascii="Arial" w:eastAsia="Calibri" w:hAnsi="Arial" w:cs="Arial"/>
          <w:b/>
          <w:bCs/>
          <w:kern w:val="3"/>
          <w:sz w:val="24"/>
          <w:szCs w:val="24"/>
        </w:rPr>
        <w:t>o davanju suglasnosti za pokretanje</w:t>
      </w:r>
    </w:p>
    <w:p w:rsidR="00840958" w:rsidRPr="00840958" w:rsidRDefault="00840958" w:rsidP="00840958">
      <w:pPr>
        <w:autoSpaceDN w:val="0"/>
        <w:spacing w:after="0" w:line="240" w:lineRule="auto"/>
        <w:jc w:val="center"/>
        <w:textAlignment w:val="baseline"/>
        <w:rPr>
          <w:rFonts w:ascii="Arial" w:eastAsia="Calibri" w:hAnsi="Arial" w:cs="Arial"/>
          <w:b/>
          <w:bCs/>
          <w:kern w:val="3"/>
          <w:sz w:val="24"/>
          <w:szCs w:val="24"/>
        </w:rPr>
      </w:pPr>
      <w:r w:rsidRPr="00840958">
        <w:rPr>
          <w:rFonts w:ascii="Arial" w:eastAsia="Calibri" w:hAnsi="Arial" w:cs="Arial"/>
          <w:b/>
          <w:bCs/>
          <w:kern w:val="3"/>
          <w:sz w:val="24"/>
          <w:szCs w:val="24"/>
        </w:rPr>
        <w:t>projekta izgradnje Poduzetničkog inkubatora</w:t>
      </w:r>
    </w:p>
    <w:p w:rsidR="00840958" w:rsidRPr="00840958" w:rsidRDefault="00840958" w:rsidP="00840958">
      <w:pPr>
        <w:autoSpaceDN w:val="0"/>
        <w:spacing w:after="0" w:line="240" w:lineRule="auto"/>
        <w:jc w:val="center"/>
        <w:textAlignment w:val="baseline"/>
        <w:rPr>
          <w:rFonts w:ascii="Arial" w:eastAsia="Calibri" w:hAnsi="Arial" w:cs="Arial"/>
          <w:bCs/>
          <w:kern w:val="3"/>
          <w:sz w:val="24"/>
          <w:szCs w:val="24"/>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b/>
          <w:sz w:val="24"/>
          <w:szCs w:val="24"/>
          <w:lang w:eastAsia="hr-HR"/>
        </w:rPr>
      </w:pPr>
      <w:r w:rsidRPr="00840958">
        <w:rPr>
          <w:rFonts w:ascii="Arial" w:eastAsia="Times New Roman" w:hAnsi="Arial" w:cs="Arial"/>
          <w:sz w:val="24"/>
          <w:szCs w:val="24"/>
          <w:lang w:eastAsia="hr-HR"/>
        </w:rPr>
        <w:t xml:space="preserve">Odluka </w:t>
      </w:r>
      <w:proofErr w:type="spellStart"/>
      <w:r w:rsidRPr="00840958">
        <w:rPr>
          <w:rFonts w:ascii="Arial" w:eastAsia="Times New Roman" w:hAnsi="Arial" w:cs="Arial"/>
          <w:sz w:val="24"/>
          <w:szCs w:val="24"/>
          <w:lang w:eastAsia="hr-HR"/>
        </w:rPr>
        <w:t>prileži</w:t>
      </w:r>
      <w:proofErr w:type="spellEnd"/>
      <w:r w:rsidRPr="00840958">
        <w:rPr>
          <w:rFonts w:ascii="Arial" w:eastAsia="Times New Roman" w:hAnsi="Arial" w:cs="Arial"/>
          <w:sz w:val="24"/>
          <w:szCs w:val="24"/>
          <w:lang w:eastAsia="hr-HR"/>
        </w:rPr>
        <w:t xml:space="preserve"> zapisniku i čini njegov sastavni dio.</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13. TOČKA</w:t>
      </w: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840958" w:rsidRDefault="00840958" w:rsidP="004366A3">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Gđa</w:t>
      </w:r>
      <w:r w:rsidRPr="005F0D4D">
        <w:rPr>
          <w:rFonts w:ascii="Arial" w:eastAsia="Times New Roman" w:hAnsi="Arial" w:cs="Arial"/>
          <w:sz w:val="24"/>
          <w:szCs w:val="24"/>
          <w:lang w:eastAsia="hr-HR"/>
        </w:rPr>
        <w:t xml:space="preserve"> Tihana Vuković </w:t>
      </w:r>
      <w:proofErr w:type="spellStart"/>
      <w:r w:rsidRPr="005F0D4D">
        <w:rPr>
          <w:rFonts w:ascii="Arial" w:eastAsia="Times New Roman" w:hAnsi="Arial" w:cs="Arial"/>
          <w:sz w:val="24"/>
          <w:szCs w:val="24"/>
          <w:lang w:eastAsia="hr-HR"/>
        </w:rPr>
        <w:t>Počuč</w:t>
      </w:r>
      <w:proofErr w:type="spellEnd"/>
      <w:r w:rsidR="004366A3">
        <w:rPr>
          <w:rFonts w:ascii="Arial" w:eastAsia="Times New Roman" w:hAnsi="Arial" w:cs="Arial"/>
          <w:sz w:val="24"/>
          <w:szCs w:val="24"/>
          <w:lang w:eastAsia="hr-HR"/>
        </w:rPr>
        <w:t xml:space="preserve"> – sljedeća Odluka</w:t>
      </w:r>
      <w:r w:rsidR="00E2609D">
        <w:rPr>
          <w:rFonts w:ascii="Arial" w:eastAsia="Times New Roman" w:hAnsi="Arial" w:cs="Arial"/>
          <w:sz w:val="24"/>
          <w:szCs w:val="24"/>
          <w:lang w:eastAsia="hr-HR"/>
        </w:rPr>
        <w:t xml:space="preserve"> je jedno usklađenje s pozitivn</w:t>
      </w:r>
      <w:r w:rsidR="004366A3">
        <w:rPr>
          <w:rFonts w:ascii="Arial" w:eastAsia="Times New Roman" w:hAnsi="Arial" w:cs="Arial"/>
          <w:sz w:val="24"/>
          <w:szCs w:val="24"/>
          <w:lang w:eastAsia="hr-HR"/>
        </w:rPr>
        <w:t>im</w:t>
      </w:r>
      <w:r w:rsidR="00E2609D">
        <w:rPr>
          <w:rFonts w:ascii="Arial" w:eastAsia="Times New Roman" w:hAnsi="Arial" w:cs="Arial"/>
          <w:sz w:val="24"/>
          <w:szCs w:val="24"/>
          <w:lang w:eastAsia="hr-HR"/>
        </w:rPr>
        <w:t xml:space="preserve"> zakonskim</w:t>
      </w:r>
      <w:r w:rsidR="004366A3">
        <w:rPr>
          <w:rFonts w:ascii="Arial" w:eastAsia="Times New Roman" w:hAnsi="Arial" w:cs="Arial"/>
          <w:sz w:val="24"/>
          <w:szCs w:val="24"/>
          <w:lang w:eastAsia="hr-HR"/>
        </w:rPr>
        <w:t xml:space="preserve"> propisima. Naime, kod pisanja Odluke o komunalnom redu desila se jedna omaška pa je u članku 115. navedeno da nadzor nad provedbom komunalnog reda obavlja komunalno redarstvo i policija. Budući da su poslovi koje obavlja policija regulirani isključivo Zakonom o policijskim poslovima i ovlastima mora se uskladiti taj članak i izbaciti tu riječ „policija“ tako da je ovo samo jedno terminološko usklađenje.</w:t>
      </w:r>
    </w:p>
    <w:p w:rsid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 xml:space="preserve">Prije pristupanja glasovanju po svim točkama utvrđeno je da je na sjednici Gradskog </w:t>
      </w:r>
      <w:r w:rsidRPr="00840958">
        <w:rPr>
          <w:rFonts w:ascii="Arial" w:eastAsia="Times New Roman" w:hAnsi="Arial" w:cs="Arial"/>
          <w:sz w:val="24"/>
          <w:szCs w:val="24"/>
          <w:lang w:eastAsia="hr-HR"/>
        </w:rPr>
        <w:lastRenderedPageBreak/>
        <w:t>vijeća prisutno 13 vijećnika.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Provedenim glasovanjem konstatirano je da je jednoglasno usvojena sljedeća: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O D L U K A</w:t>
      </w:r>
    </w:p>
    <w:p w:rsidR="00840958" w:rsidRPr="00840958" w:rsidRDefault="00840958" w:rsidP="00840958">
      <w:pPr>
        <w:autoSpaceDN w:val="0"/>
        <w:spacing w:after="0" w:line="240" w:lineRule="auto"/>
        <w:jc w:val="center"/>
        <w:textAlignment w:val="baseline"/>
        <w:rPr>
          <w:rFonts w:ascii="Arial" w:eastAsia="Calibri" w:hAnsi="Arial" w:cs="Arial"/>
          <w:b/>
          <w:bCs/>
          <w:iCs/>
          <w:kern w:val="3"/>
          <w:sz w:val="24"/>
          <w:szCs w:val="24"/>
        </w:rPr>
      </w:pPr>
      <w:r w:rsidRPr="00840958">
        <w:rPr>
          <w:rFonts w:ascii="Arial" w:eastAsia="Calibri" w:hAnsi="Arial" w:cs="Arial"/>
          <w:b/>
          <w:bCs/>
          <w:kern w:val="3"/>
          <w:sz w:val="24"/>
          <w:szCs w:val="24"/>
        </w:rPr>
        <w:t xml:space="preserve">o </w:t>
      </w:r>
      <w:r w:rsidRPr="00840958">
        <w:rPr>
          <w:rFonts w:ascii="Arial" w:eastAsia="Calibri" w:hAnsi="Arial" w:cs="Arial"/>
          <w:b/>
          <w:bCs/>
          <w:iCs/>
          <w:kern w:val="3"/>
          <w:sz w:val="24"/>
          <w:szCs w:val="24"/>
        </w:rPr>
        <w:t>izmjenama Odluke o komunalnom redu</w:t>
      </w:r>
    </w:p>
    <w:p w:rsidR="00840958" w:rsidRPr="00840958" w:rsidRDefault="00840958" w:rsidP="00840958">
      <w:pPr>
        <w:autoSpaceDN w:val="0"/>
        <w:spacing w:after="0" w:line="240" w:lineRule="auto"/>
        <w:jc w:val="center"/>
        <w:textAlignment w:val="baseline"/>
        <w:rPr>
          <w:rFonts w:ascii="Arial" w:eastAsia="Calibri" w:hAnsi="Arial" w:cs="Arial"/>
          <w:b/>
          <w:bCs/>
          <w:iCs/>
          <w:kern w:val="3"/>
          <w:sz w:val="24"/>
          <w:szCs w:val="24"/>
        </w:rPr>
      </w:pPr>
    </w:p>
    <w:p w:rsidR="00840958" w:rsidRPr="00840958" w:rsidRDefault="00840958" w:rsidP="00840958">
      <w:pPr>
        <w:autoSpaceDN w:val="0"/>
        <w:spacing w:after="0" w:line="240" w:lineRule="auto"/>
        <w:jc w:val="center"/>
        <w:textAlignment w:val="baseline"/>
        <w:rPr>
          <w:rFonts w:ascii="Arial" w:eastAsia="Calibri" w:hAnsi="Arial" w:cs="Arial"/>
          <w:bCs/>
          <w:kern w:val="3"/>
          <w:sz w:val="24"/>
          <w:szCs w:val="24"/>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b/>
          <w:sz w:val="24"/>
          <w:szCs w:val="24"/>
          <w:lang w:eastAsia="hr-HR"/>
        </w:rPr>
      </w:pPr>
      <w:r w:rsidRPr="00840958">
        <w:rPr>
          <w:rFonts w:ascii="Arial" w:eastAsia="Times New Roman" w:hAnsi="Arial" w:cs="Arial"/>
          <w:sz w:val="24"/>
          <w:szCs w:val="24"/>
          <w:lang w:eastAsia="hr-HR"/>
        </w:rPr>
        <w:t xml:space="preserve">Odluka </w:t>
      </w:r>
      <w:proofErr w:type="spellStart"/>
      <w:r w:rsidRPr="00840958">
        <w:rPr>
          <w:rFonts w:ascii="Arial" w:eastAsia="Times New Roman" w:hAnsi="Arial" w:cs="Arial"/>
          <w:sz w:val="24"/>
          <w:szCs w:val="24"/>
          <w:lang w:eastAsia="hr-HR"/>
        </w:rPr>
        <w:t>prileži</w:t>
      </w:r>
      <w:proofErr w:type="spellEnd"/>
      <w:r w:rsidRPr="00840958">
        <w:rPr>
          <w:rFonts w:ascii="Arial" w:eastAsia="Times New Roman" w:hAnsi="Arial" w:cs="Arial"/>
          <w:sz w:val="24"/>
          <w:szCs w:val="24"/>
          <w:lang w:eastAsia="hr-HR"/>
        </w:rPr>
        <w:t xml:space="preserve"> zapisniku i čini njegov sastavni dio.</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14. TOČKA</w:t>
      </w: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840958" w:rsidRDefault="00840958" w:rsidP="004366A3">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Gđa</w:t>
      </w:r>
      <w:r w:rsidRPr="005F0D4D">
        <w:rPr>
          <w:rFonts w:ascii="Arial" w:eastAsia="Times New Roman" w:hAnsi="Arial" w:cs="Arial"/>
          <w:sz w:val="24"/>
          <w:szCs w:val="24"/>
          <w:lang w:eastAsia="hr-HR"/>
        </w:rPr>
        <w:t xml:space="preserve"> Tihana Vuković </w:t>
      </w:r>
      <w:proofErr w:type="spellStart"/>
      <w:r w:rsidRPr="005F0D4D">
        <w:rPr>
          <w:rFonts w:ascii="Arial" w:eastAsia="Times New Roman" w:hAnsi="Arial" w:cs="Arial"/>
          <w:sz w:val="24"/>
          <w:szCs w:val="24"/>
          <w:lang w:eastAsia="hr-HR"/>
        </w:rPr>
        <w:t>Počuč</w:t>
      </w:r>
      <w:proofErr w:type="spellEnd"/>
      <w:r w:rsidR="004366A3">
        <w:rPr>
          <w:rFonts w:ascii="Arial" w:eastAsia="Times New Roman" w:hAnsi="Arial" w:cs="Arial"/>
          <w:sz w:val="24"/>
          <w:szCs w:val="24"/>
          <w:lang w:eastAsia="hr-HR"/>
        </w:rPr>
        <w:t xml:space="preserve"> – obrazlaže da je ova Odluka rezultat odredbi Zakona o osiguranju </w:t>
      </w:r>
      <w:r w:rsidR="00732ABF">
        <w:rPr>
          <w:rFonts w:ascii="Arial" w:eastAsia="Times New Roman" w:hAnsi="Arial" w:cs="Arial"/>
          <w:sz w:val="24"/>
          <w:szCs w:val="24"/>
          <w:lang w:eastAsia="hr-HR"/>
        </w:rPr>
        <w:t xml:space="preserve">kvalitete u znanosti </w:t>
      </w:r>
      <w:r w:rsidR="004366A3">
        <w:rPr>
          <w:rFonts w:ascii="Arial" w:eastAsia="Times New Roman" w:hAnsi="Arial" w:cs="Arial"/>
          <w:sz w:val="24"/>
          <w:szCs w:val="24"/>
          <w:lang w:eastAsia="hr-HR"/>
        </w:rPr>
        <w:t xml:space="preserve">i visokom obrazovanju. Navodi da je vijećnik Malec pitao zašto baš bankarska garancija. Priznaje da si je i sama postavila to pitanje, prvo sama sebi, a onda i osobama u Agenciji za </w:t>
      </w:r>
      <w:r w:rsidR="00732ABF">
        <w:rPr>
          <w:rFonts w:ascii="Arial" w:eastAsia="Times New Roman" w:hAnsi="Arial" w:cs="Arial"/>
          <w:sz w:val="24"/>
          <w:szCs w:val="24"/>
          <w:lang w:eastAsia="hr-HR"/>
        </w:rPr>
        <w:t xml:space="preserve">znanost i visoko </w:t>
      </w:r>
      <w:r w:rsidR="004366A3">
        <w:rPr>
          <w:rFonts w:ascii="Arial" w:eastAsia="Times New Roman" w:hAnsi="Arial" w:cs="Arial"/>
          <w:sz w:val="24"/>
          <w:szCs w:val="24"/>
          <w:lang w:eastAsia="hr-HR"/>
        </w:rPr>
        <w:t>obrazovanje. Naime, člankom 19. tog Zakona izričito je navedeno da je to jedan od uvjeta</w:t>
      </w:r>
      <w:r w:rsidR="00732ABF">
        <w:rPr>
          <w:rFonts w:ascii="Arial" w:eastAsia="Times New Roman" w:hAnsi="Arial" w:cs="Arial"/>
          <w:sz w:val="24"/>
          <w:szCs w:val="24"/>
          <w:lang w:eastAsia="hr-HR"/>
        </w:rPr>
        <w:t xml:space="preserve"> koje osnivač v</w:t>
      </w:r>
      <w:r w:rsidR="004366A3">
        <w:rPr>
          <w:rFonts w:ascii="Arial" w:eastAsia="Times New Roman" w:hAnsi="Arial" w:cs="Arial"/>
          <w:sz w:val="24"/>
          <w:szCs w:val="24"/>
          <w:lang w:eastAsia="hr-HR"/>
        </w:rPr>
        <w:t xml:space="preserve">isokoškolske ustanove more priložiti </w:t>
      </w:r>
      <w:r w:rsidR="00732ABF">
        <w:rPr>
          <w:rFonts w:ascii="Arial" w:eastAsia="Times New Roman" w:hAnsi="Arial" w:cs="Arial"/>
          <w:sz w:val="24"/>
          <w:szCs w:val="24"/>
          <w:lang w:eastAsia="hr-HR"/>
        </w:rPr>
        <w:t>kad podnosi</w:t>
      </w:r>
      <w:r w:rsidR="004366A3">
        <w:rPr>
          <w:rFonts w:ascii="Arial" w:eastAsia="Times New Roman" w:hAnsi="Arial" w:cs="Arial"/>
          <w:sz w:val="24"/>
          <w:szCs w:val="24"/>
          <w:lang w:eastAsia="hr-HR"/>
        </w:rPr>
        <w:t xml:space="preserve"> dokumentaciju u Ministarstvo znanosti i obrazovanja. Naglašava da su se raspitali koliki su troškovi bankarske garancije. Kvartalno je naknada od </w:t>
      </w:r>
      <w:proofErr w:type="spellStart"/>
      <w:r w:rsidR="004366A3">
        <w:rPr>
          <w:rFonts w:ascii="Arial" w:eastAsia="Times New Roman" w:hAnsi="Arial" w:cs="Arial"/>
          <w:sz w:val="24"/>
          <w:szCs w:val="24"/>
          <w:lang w:eastAsia="hr-HR"/>
        </w:rPr>
        <w:t>cca</w:t>
      </w:r>
      <w:proofErr w:type="spellEnd"/>
      <w:r w:rsidR="004366A3">
        <w:rPr>
          <w:rFonts w:ascii="Arial" w:eastAsia="Times New Roman" w:hAnsi="Arial" w:cs="Arial"/>
          <w:sz w:val="24"/>
          <w:szCs w:val="24"/>
          <w:lang w:eastAsia="hr-HR"/>
        </w:rPr>
        <w:t xml:space="preserve"> 500,00 kn. Znači da </w:t>
      </w:r>
      <w:r w:rsidR="00732ABF">
        <w:rPr>
          <w:rFonts w:ascii="Arial" w:eastAsia="Times New Roman" w:hAnsi="Arial" w:cs="Arial"/>
          <w:sz w:val="24"/>
          <w:szCs w:val="24"/>
          <w:lang w:eastAsia="hr-HR"/>
        </w:rPr>
        <w:t xml:space="preserve">će </w:t>
      </w:r>
      <w:r w:rsidR="004366A3">
        <w:rPr>
          <w:rFonts w:ascii="Arial" w:eastAsia="Times New Roman" w:hAnsi="Arial" w:cs="Arial"/>
          <w:sz w:val="24"/>
          <w:szCs w:val="24"/>
          <w:lang w:eastAsia="hr-HR"/>
        </w:rPr>
        <w:t>Grad koštati izdavanje takve garancije 2</w:t>
      </w:r>
      <w:r w:rsidR="00732ABF">
        <w:rPr>
          <w:rFonts w:ascii="Arial" w:eastAsia="Times New Roman" w:hAnsi="Arial" w:cs="Arial"/>
          <w:sz w:val="24"/>
          <w:szCs w:val="24"/>
          <w:lang w:eastAsia="hr-HR"/>
        </w:rPr>
        <w:t>.</w:t>
      </w:r>
      <w:r w:rsidR="004366A3">
        <w:rPr>
          <w:rFonts w:ascii="Arial" w:eastAsia="Times New Roman" w:hAnsi="Arial" w:cs="Arial"/>
          <w:sz w:val="24"/>
          <w:szCs w:val="24"/>
          <w:lang w:eastAsia="hr-HR"/>
        </w:rPr>
        <w:t>000,00 kn godišnje. Dakle</w:t>
      </w:r>
      <w:r w:rsidR="00732ABF">
        <w:rPr>
          <w:rFonts w:ascii="Arial" w:eastAsia="Times New Roman" w:hAnsi="Arial" w:cs="Arial"/>
          <w:sz w:val="24"/>
          <w:szCs w:val="24"/>
          <w:lang w:eastAsia="hr-HR"/>
        </w:rPr>
        <w:t>,</w:t>
      </w:r>
      <w:r w:rsidR="004366A3">
        <w:rPr>
          <w:rFonts w:ascii="Arial" w:eastAsia="Times New Roman" w:hAnsi="Arial" w:cs="Arial"/>
          <w:sz w:val="24"/>
          <w:szCs w:val="24"/>
          <w:lang w:eastAsia="hr-HR"/>
        </w:rPr>
        <w:t xml:space="preserve"> na 3 godine to je 6.000,00kn</w:t>
      </w:r>
      <w:r w:rsidR="00732ABF">
        <w:rPr>
          <w:rFonts w:ascii="Arial" w:eastAsia="Times New Roman" w:hAnsi="Arial" w:cs="Arial"/>
          <w:sz w:val="24"/>
          <w:szCs w:val="24"/>
          <w:lang w:eastAsia="hr-HR"/>
        </w:rPr>
        <w:t>. Nisu to toliki troškovi.</w:t>
      </w:r>
    </w:p>
    <w:p w:rsid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Prije pristupanja glasovanju po svim točkama utvrđeno je da je na sjednici Gradskog vijeća prisutno 13 vijećnika.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Provedenim glasovanjem konstatirano je da je jednoglasno usvojena sljedeća: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O D L U K A</w:t>
      </w:r>
    </w:p>
    <w:p w:rsidR="00840958" w:rsidRPr="00840958" w:rsidRDefault="00840958" w:rsidP="00840958">
      <w:pPr>
        <w:autoSpaceDN w:val="0"/>
        <w:spacing w:after="0" w:line="240" w:lineRule="auto"/>
        <w:jc w:val="center"/>
        <w:textAlignment w:val="baseline"/>
        <w:rPr>
          <w:rFonts w:ascii="Arial" w:eastAsia="Calibri" w:hAnsi="Arial" w:cs="Arial"/>
          <w:b/>
          <w:bCs/>
          <w:iCs/>
          <w:kern w:val="3"/>
          <w:sz w:val="24"/>
          <w:szCs w:val="24"/>
        </w:rPr>
      </w:pPr>
      <w:r w:rsidRPr="00840958">
        <w:rPr>
          <w:rFonts w:ascii="Arial" w:eastAsia="Calibri" w:hAnsi="Arial" w:cs="Arial"/>
          <w:b/>
          <w:bCs/>
          <w:kern w:val="3"/>
          <w:sz w:val="24"/>
          <w:szCs w:val="24"/>
        </w:rPr>
        <w:t xml:space="preserve">o </w:t>
      </w:r>
      <w:r w:rsidRPr="00840958">
        <w:rPr>
          <w:rFonts w:ascii="Arial" w:eastAsia="Calibri" w:hAnsi="Arial" w:cs="Arial"/>
          <w:b/>
          <w:bCs/>
          <w:iCs/>
          <w:kern w:val="3"/>
          <w:sz w:val="24"/>
          <w:szCs w:val="24"/>
        </w:rPr>
        <w:t xml:space="preserve">davanju prethodne suglasnosti na   </w:t>
      </w:r>
    </w:p>
    <w:p w:rsidR="00840958" w:rsidRPr="00840958" w:rsidRDefault="00840958" w:rsidP="00840958">
      <w:pPr>
        <w:autoSpaceDN w:val="0"/>
        <w:spacing w:after="0" w:line="240" w:lineRule="auto"/>
        <w:jc w:val="center"/>
        <w:textAlignment w:val="baseline"/>
        <w:rPr>
          <w:rFonts w:ascii="Arial" w:eastAsia="Calibri" w:hAnsi="Arial" w:cs="Arial"/>
          <w:b/>
          <w:bCs/>
          <w:iCs/>
          <w:kern w:val="3"/>
          <w:sz w:val="24"/>
          <w:szCs w:val="24"/>
        </w:rPr>
      </w:pPr>
      <w:r w:rsidRPr="00840958">
        <w:rPr>
          <w:rFonts w:ascii="Arial" w:eastAsia="Calibri" w:hAnsi="Arial" w:cs="Arial"/>
          <w:b/>
          <w:bCs/>
          <w:iCs/>
          <w:kern w:val="3"/>
          <w:sz w:val="24"/>
          <w:szCs w:val="24"/>
        </w:rPr>
        <w:t xml:space="preserve">           Izdavanje bankarske garancije Grada Ivanić-Grada </w:t>
      </w:r>
      <w:r w:rsidR="004366A3">
        <w:rPr>
          <w:rFonts w:ascii="Arial" w:eastAsia="Calibri" w:hAnsi="Arial" w:cs="Arial"/>
          <w:b/>
          <w:bCs/>
          <w:iCs/>
          <w:kern w:val="3"/>
          <w:sz w:val="24"/>
          <w:szCs w:val="24"/>
        </w:rPr>
        <w:t>u korist Veleučilišta Lavoslav</w:t>
      </w:r>
      <w:r w:rsidRPr="00840958">
        <w:rPr>
          <w:rFonts w:ascii="Arial" w:eastAsia="Calibri" w:hAnsi="Arial" w:cs="Arial"/>
          <w:b/>
          <w:bCs/>
          <w:iCs/>
          <w:kern w:val="3"/>
          <w:sz w:val="24"/>
          <w:szCs w:val="24"/>
        </w:rPr>
        <w:t xml:space="preserve"> Ružička u Vukovaru</w:t>
      </w:r>
    </w:p>
    <w:p w:rsidR="00840958" w:rsidRPr="00840958" w:rsidRDefault="00840958" w:rsidP="00840958">
      <w:pPr>
        <w:autoSpaceDN w:val="0"/>
        <w:spacing w:after="0" w:line="240" w:lineRule="auto"/>
        <w:jc w:val="center"/>
        <w:textAlignment w:val="baseline"/>
        <w:rPr>
          <w:rFonts w:ascii="Arial" w:eastAsia="Calibri" w:hAnsi="Arial" w:cs="Arial"/>
          <w:b/>
          <w:bCs/>
          <w:iCs/>
          <w:kern w:val="3"/>
          <w:sz w:val="24"/>
          <w:szCs w:val="24"/>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b/>
          <w:sz w:val="24"/>
          <w:szCs w:val="24"/>
          <w:lang w:eastAsia="hr-HR"/>
        </w:rPr>
      </w:pPr>
      <w:r w:rsidRPr="00840958">
        <w:rPr>
          <w:rFonts w:ascii="Arial" w:eastAsia="Times New Roman" w:hAnsi="Arial" w:cs="Arial"/>
          <w:sz w:val="24"/>
          <w:szCs w:val="24"/>
          <w:lang w:eastAsia="hr-HR"/>
        </w:rPr>
        <w:t xml:space="preserve">Odluka </w:t>
      </w:r>
      <w:proofErr w:type="spellStart"/>
      <w:r w:rsidRPr="00840958">
        <w:rPr>
          <w:rFonts w:ascii="Arial" w:eastAsia="Times New Roman" w:hAnsi="Arial" w:cs="Arial"/>
          <w:sz w:val="24"/>
          <w:szCs w:val="24"/>
          <w:lang w:eastAsia="hr-HR"/>
        </w:rPr>
        <w:t>prileži</w:t>
      </w:r>
      <w:proofErr w:type="spellEnd"/>
      <w:r w:rsidRPr="00840958">
        <w:rPr>
          <w:rFonts w:ascii="Arial" w:eastAsia="Times New Roman" w:hAnsi="Arial" w:cs="Arial"/>
          <w:sz w:val="24"/>
          <w:szCs w:val="24"/>
          <w:lang w:eastAsia="hr-HR"/>
        </w:rPr>
        <w:t xml:space="preserve"> zapisniku i čini njegov sastavni dio.</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15. TOČKA</w:t>
      </w: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840958" w:rsidRDefault="00840958" w:rsidP="00732AB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Gđa</w:t>
      </w:r>
      <w:r w:rsidRPr="005F0D4D">
        <w:rPr>
          <w:rFonts w:ascii="Arial" w:eastAsia="Times New Roman" w:hAnsi="Arial" w:cs="Arial"/>
          <w:sz w:val="24"/>
          <w:szCs w:val="24"/>
          <w:lang w:eastAsia="hr-HR"/>
        </w:rPr>
        <w:t xml:space="preserve"> Tihana Vuković </w:t>
      </w:r>
      <w:proofErr w:type="spellStart"/>
      <w:r w:rsidRPr="005F0D4D">
        <w:rPr>
          <w:rFonts w:ascii="Arial" w:eastAsia="Times New Roman" w:hAnsi="Arial" w:cs="Arial"/>
          <w:sz w:val="24"/>
          <w:szCs w:val="24"/>
          <w:lang w:eastAsia="hr-HR"/>
        </w:rPr>
        <w:t>Počuč</w:t>
      </w:r>
      <w:proofErr w:type="spellEnd"/>
      <w:r w:rsidR="00732ABF">
        <w:rPr>
          <w:rFonts w:ascii="Arial" w:eastAsia="Times New Roman" w:hAnsi="Arial" w:cs="Arial"/>
          <w:sz w:val="24"/>
          <w:szCs w:val="24"/>
          <w:lang w:eastAsia="hr-HR"/>
        </w:rPr>
        <w:t xml:space="preserve"> - obrazlaže da je Društvenim ugovorom novoosnovanog društva Vodoopskrba i odvodnja Zagrebačke županije propisano je da je potrebno odabrati članove Nadzornog odbora. Odredbama Zakona o sprječavanju sukoba interesa propisano je da Gradsko vijeće mora predložiti i usvojiti takav prijedlog o osobi koja se predlaže. Prijedlog je da to bude gđa Gordana </w:t>
      </w:r>
      <w:proofErr w:type="spellStart"/>
      <w:r w:rsidR="00732ABF">
        <w:rPr>
          <w:rFonts w:ascii="Arial" w:eastAsia="Times New Roman" w:hAnsi="Arial" w:cs="Arial"/>
          <w:sz w:val="24"/>
          <w:szCs w:val="24"/>
          <w:lang w:eastAsia="hr-HR"/>
        </w:rPr>
        <w:t>Kanić</w:t>
      </w:r>
      <w:proofErr w:type="spellEnd"/>
      <w:r w:rsidR="00732ABF">
        <w:rPr>
          <w:rFonts w:ascii="Arial" w:eastAsia="Times New Roman" w:hAnsi="Arial" w:cs="Arial"/>
          <w:sz w:val="24"/>
          <w:szCs w:val="24"/>
          <w:lang w:eastAsia="hr-HR"/>
        </w:rPr>
        <w:t>. Njen životopis je svima priložen.</w:t>
      </w:r>
    </w:p>
    <w:p w:rsidR="00732ABF" w:rsidRDefault="00732ABF"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Prije pristupanja glasovanju po svim točkama utvrđeno je da je na sjednici Gradskog vijeća prisutno 13 vijećnika.</w:t>
      </w:r>
    </w:p>
    <w:p w:rsidR="00840958" w:rsidRPr="00840958" w:rsidRDefault="00840958" w:rsidP="00732ABF">
      <w:pPr>
        <w:widowControl w:val="0"/>
        <w:autoSpaceDE w:val="0"/>
        <w:autoSpaceDN w:val="0"/>
        <w:adjustRightInd w:val="0"/>
        <w:spacing w:after="0" w:line="240" w:lineRule="auto"/>
        <w:jc w:val="both"/>
        <w:rPr>
          <w:rFonts w:ascii="Arial" w:eastAsia="Times New Roman" w:hAnsi="Arial" w:cs="Arial"/>
          <w:sz w:val="24"/>
          <w:szCs w:val="24"/>
          <w:lang w:eastAsia="hr-HR"/>
        </w:rPr>
      </w:pPr>
      <w:r w:rsidRPr="00840958">
        <w:rPr>
          <w:rFonts w:ascii="Arial" w:eastAsia="Times New Roman" w:hAnsi="Arial" w:cs="Arial"/>
          <w:sz w:val="24"/>
          <w:szCs w:val="24"/>
          <w:lang w:eastAsia="hr-HR"/>
        </w:rPr>
        <w:t>Provedenim glasovanjem konstatirano je da je sa 12 glasova za i 1 suzdržan usvojena sljedeća: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O D L U K A</w:t>
      </w:r>
    </w:p>
    <w:p w:rsidR="00840958" w:rsidRPr="00840958" w:rsidRDefault="00840958" w:rsidP="00840958">
      <w:pPr>
        <w:autoSpaceDN w:val="0"/>
        <w:spacing w:after="0" w:line="240" w:lineRule="auto"/>
        <w:jc w:val="center"/>
        <w:textAlignment w:val="baseline"/>
        <w:rPr>
          <w:rFonts w:ascii="Arial" w:eastAsia="Calibri" w:hAnsi="Arial" w:cs="Arial"/>
          <w:b/>
          <w:bCs/>
          <w:iCs/>
          <w:kern w:val="3"/>
          <w:sz w:val="24"/>
          <w:szCs w:val="24"/>
        </w:rPr>
      </w:pPr>
      <w:r w:rsidRPr="00840958">
        <w:rPr>
          <w:rFonts w:ascii="Arial" w:eastAsia="Calibri" w:hAnsi="Arial" w:cs="Arial"/>
          <w:b/>
          <w:bCs/>
          <w:iCs/>
          <w:kern w:val="3"/>
          <w:sz w:val="24"/>
          <w:szCs w:val="24"/>
        </w:rPr>
        <w:t xml:space="preserve">o prijedlogu za imenovanje člana Nadzornog odbora </w:t>
      </w:r>
    </w:p>
    <w:p w:rsidR="00840958" w:rsidRPr="00840958" w:rsidRDefault="00840958" w:rsidP="00840958">
      <w:pPr>
        <w:autoSpaceDN w:val="0"/>
        <w:spacing w:after="0" w:line="240" w:lineRule="auto"/>
        <w:jc w:val="center"/>
        <w:textAlignment w:val="baseline"/>
        <w:rPr>
          <w:rFonts w:ascii="Arial" w:eastAsia="Calibri" w:hAnsi="Arial" w:cs="Arial"/>
          <w:b/>
          <w:bCs/>
          <w:iCs/>
          <w:kern w:val="3"/>
          <w:sz w:val="24"/>
          <w:szCs w:val="24"/>
        </w:rPr>
      </w:pPr>
      <w:r w:rsidRPr="00840958">
        <w:rPr>
          <w:rFonts w:ascii="Arial" w:eastAsia="Calibri" w:hAnsi="Arial" w:cs="Arial"/>
          <w:b/>
          <w:bCs/>
          <w:iCs/>
          <w:kern w:val="3"/>
          <w:sz w:val="24"/>
          <w:szCs w:val="24"/>
        </w:rPr>
        <w:t xml:space="preserve">           trgovačkog društva Vodoopskrba i odvodnja Zagrebačke županije d.o.o.</w:t>
      </w:r>
    </w:p>
    <w:p w:rsidR="00840958" w:rsidRPr="00840958" w:rsidRDefault="00840958" w:rsidP="00840958">
      <w:pPr>
        <w:autoSpaceDN w:val="0"/>
        <w:spacing w:after="0" w:line="240" w:lineRule="auto"/>
        <w:jc w:val="center"/>
        <w:textAlignment w:val="baseline"/>
        <w:rPr>
          <w:rFonts w:ascii="Arial" w:eastAsia="Calibri" w:hAnsi="Arial" w:cs="Arial"/>
          <w:b/>
          <w:bCs/>
          <w:iCs/>
          <w:kern w:val="3"/>
          <w:sz w:val="24"/>
          <w:szCs w:val="24"/>
        </w:rPr>
      </w:pPr>
    </w:p>
    <w:p w:rsidR="00840958" w:rsidRPr="00840958" w:rsidRDefault="00840958" w:rsidP="00840958">
      <w:pPr>
        <w:autoSpaceDN w:val="0"/>
        <w:spacing w:after="0" w:line="240" w:lineRule="auto"/>
        <w:jc w:val="center"/>
        <w:textAlignment w:val="baseline"/>
        <w:rPr>
          <w:rFonts w:ascii="Arial" w:eastAsia="Calibri" w:hAnsi="Arial" w:cs="Arial"/>
          <w:bCs/>
          <w:kern w:val="3"/>
          <w:sz w:val="24"/>
          <w:szCs w:val="24"/>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b/>
          <w:sz w:val="24"/>
          <w:szCs w:val="24"/>
          <w:lang w:eastAsia="hr-HR"/>
        </w:rPr>
      </w:pPr>
      <w:r w:rsidRPr="00840958">
        <w:rPr>
          <w:rFonts w:ascii="Arial" w:eastAsia="Times New Roman" w:hAnsi="Arial" w:cs="Arial"/>
          <w:sz w:val="24"/>
          <w:szCs w:val="24"/>
          <w:lang w:eastAsia="hr-HR"/>
        </w:rPr>
        <w:t xml:space="preserve">Odluka </w:t>
      </w:r>
      <w:proofErr w:type="spellStart"/>
      <w:r w:rsidRPr="00840958">
        <w:rPr>
          <w:rFonts w:ascii="Arial" w:eastAsia="Times New Roman" w:hAnsi="Arial" w:cs="Arial"/>
          <w:sz w:val="24"/>
          <w:szCs w:val="24"/>
          <w:lang w:eastAsia="hr-HR"/>
        </w:rPr>
        <w:t>prileži</w:t>
      </w:r>
      <w:proofErr w:type="spellEnd"/>
      <w:r w:rsidRPr="00840958">
        <w:rPr>
          <w:rFonts w:ascii="Arial" w:eastAsia="Times New Roman" w:hAnsi="Arial" w:cs="Arial"/>
          <w:sz w:val="24"/>
          <w:szCs w:val="24"/>
          <w:lang w:eastAsia="hr-HR"/>
        </w:rPr>
        <w:t xml:space="preserve"> zapisniku i čini njegov sastavni dio.</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16. TOČKA</w:t>
      </w: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840958" w:rsidRDefault="00840958" w:rsidP="004B2BB3">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Gđa</w:t>
      </w:r>
      <w:r w:rsidRPr="005F0D4D">
        <w:rPr>
          <w:rFonts w:ascii="Arial" w:eastAsia="Times New Roman" w:hAnsi="Arial" w:cs="Arial"/>
          <w:sz w:val="24"/>
          <w:szCs w:val="24"/>
          <w:lang w:eastAsia="hr-HR"/>
        </w:rPr>
        <w:t xml:space="preserve"> Tihana Vuković </w:t>
      </w:r>
      <w:proofErr w:type="spellStart"/>
      <w:r w:rsidRPr="005F0D4D">
        <w:rPr>
          <w:rFonts w:ascii="Arial" w:eastAsia="Times New Roman" w:hAnsi="Arial" w:cs="Arial"/>
          <w:sz w:val="24"/>
          <w:szCs w:val="24"/>
          <w:lang w:eastAsia="hr-HR"/>
        </w:rPr>
        <w:t>Počuč</w:t>
      </w:r>
      <w:proofErr w:type="spellEnd"/>
      <w:r w:rsidRPr="005F0D4D">
        <w:rPr>
          <w:rFonts w:ascii="Arial" w:eastAsia="Times New Roman" w:hAnsi="Arial" w:cs="Arial"/>
          <w:sz w:val="24"/>
          <w:szCs w:val="24"/>
          <w:lang w:eastAsia="hr-HR"/>
        </w:rPr>
        <w:t xml:space="preserve"> </w:t>
      </w:r>
      <w:r w:rsidR="00732ABF">
        <w:rPr>
          <w:rFonts w:ascii="Arial" w:eastAsia="Times New Roman" w:hAnsi="Arial" w:cs="Arial"/>
          <w:sz w:val="24"/>
          <w:szCs w:val="24"/>
          <w:lang w:eastAsia="hr-HR"/>
        </w:rPr>
        <w:t xml:space="preserve">obrazlaže da je ova Odluka dodatak Dnevnog reda. Gradsko vijeće bi je moralo usvojiti budući da je odredbama Zakona o </w:t>
      </w:r>
      <w:proofErr w:type="spellStart"/>
      <w:r w:rsidR="00732ABF">
        <w:rPr>
          <w:rFonts w:ascii="Arial" w:eastAsia="Times New Roman" w:hAnsi="Arial" w:cs="Arial"/>
          <w:sz w:val="24"/>
          <w:szCs w:val="24"/>
          <w:lang w:eastAsia="hr-HR"/>
        </w:rPr>
        <w:t>pogrebničkoj</w:t>
      </w:r>
      <w:proofErr w:type="spellEnd"/>
      <w:r w:rsidR="00732ABF">
        <w:rPr>
          <w:rFonts w:ascii="Arial" w:eastAsia="Times New Roman" w:hAnsi="Arial" w:cs="Arial"/>
          <w:sz w:val="24"/>
          <w:szCs w:val="24"/>
          <w:lang w:eastAsia="hr-HR"/>
        </w:rPr>
        <w:t xml:space="preserve"> djelatnosti propisano da ovlašteni prijevoznik samo smije prevoziti pokojnike u slučaju sumnjive smrti tako da bi trebalo već sutra raspisati javni natječaj da se odabere ovlašteni prijevoznik. Također navodi da su se raspitali kolika bi bila cijena po osobi bi bila oko 2000,00kn pa na razini Grada, u okviru prosjeka to bi bilo</w:t>
      </w:r>
      <w:r w:rsidR="004B2BB3">
        <w:rPr>
          <w:rFonts w:ascii="Arial" w:eastAsia="Times New Roman" w:hAnsi="Arial" w:cs="Arial"/>
          <w:sz w:val="24"/>
          <w:szCs w:val="24"/>
          <w:lang w:eastAsia="hr-HR"/>
        </w:rPr>
        <w:t xml:space="preserve"> </w:t>
      </w:r>
      <w:proofErr w:type="spellStart"/>
      <w:r w:rsidR="004B2BB3">
        <w:rPr>
          <w:rFonts w:ascii="Arial" w:eastAsia="Times New Roman" w:hAnsi="Arial" w:cs="Arial"/>
          <w:sz w:val="24"/>
          <w:szCs w:val="24"/>
          <w:lang w:eastAsia="hr-HR"/>
        </w:rPr>
        <w:t>cca</w:t>
      </w:r>
      <w:proofErr w:type="spellEnd"/>
      <w:r w:rsidR="004B2BB3">
        <w:rPr>
          <w:rFonts w:ascii="Arial" w:eastAsia="Times New Roman" w:hAnsi="Arial" w:cs="Arial"/>
          <w:sz w:val="24"/>
          <w:szCs w:val="24"/>
          <w:lang w:eastAsia="hr-HR"/>
        </w:rPr>
        <w:t xml:space="preserve"> 20.000,00 kn godišnje. Nakon raspisivanja ove Odluke ide raspisivanje natječaja i zaključenje ugovora s odabranim ovlaštenim prijevoznikom koji je u slučajevima sumnjive smrti jedini ovlašten na prijevoz pokojnika do obdukcije u Zagrebu.</w:t>
      </w:r>
    </w:p>
    <w:p w:rsid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Prije pristupanja glasovanju po svim točkama utvrđeno je da je na sjednici Gradskog vijeća prisutno 13 vijećnika.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Provedenim glasovanjem konstatirano je da je jednoglasno usvojena sljedeća: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O D L U K A</w:t>
      </w:r>
    </w:p>
    <w:p w:rsidR="00840958" w:rsidRPr="00840958" w:rsidRDefault="00840958" w:rsidP="00840958">
      <w:pPr>
        <w:autoSpaceDN w:val="0"/>
        <w:spacing w:after="0" w:line="240" w:lineRule="auto"/>
        <w:jc w:val="center"/>
        <w:textAlignment w:val="baseline"/>
        <w:rPr>
          <w:rFonts w:ascii="Arial" w:eastAsia="Calibri" w:hAnsi="Arial" w:cs="Arial"/>
          <w:b/>
          <w:bCs/>
          <w:iCs/>
          <w:kern w:val="3"/>
          <w:sz w:val="24"/>
          <w:szCs w:val="24"/>
        </w:rPr>
      </w:pPr>
      <w:r w:rsidRPr="00840958">
        <w:rPr>
          <w:rFonts w:ascii="Arial" w:eastAsia="Calibri" w:hAnsi="Arial" w:cs="Arial"/>
          <w:b/>
          <w:bCs/>
          <w:kern w:val="3"/>
          <w:sz w:val="24"/>
          <w:szCs w:val="24"/>
        </w:rPr>
        <w:t xml:space="preserve">o </w:t>
      </w:r>
      <w:r w:rsidRPr="00840958">
        <w:rPr>
          <w:rFonts w:ascii="Arial" w:eastAsia="Calibri" w:hAnsi="Arial" w:cs="Arial"/>
          <w:b/>
          <w:bCs/>
          <w:iCs/>
          <w:kern w:val="3"/>
          <w:sz w:val="24"/>
          <w:szCs w:val="24"/>
        </w:rPr>
        <w:t>određivanju poslova prijevoza pokojnika i</w:t>
      </w:r>
    </w:p>
    <w:p w:rsidR="00840958" w:rsidRPr="00840958" w:rsidRDefault="00840958" w:rsidP="00840958">
      <w:pPr>
        <w:autoSpaceDN w:val="0"/>
        <w:spacing w:after="0" w:line="240" w:lineRule="auto"/>
        <w:jc w:val="center"/>
        <w:textAlignment w:val="baseline"/>
        <w:rPr>
          <w:rFonts w:ascii="Arial" w:eastAsia="Calibri" w:hAnsi="Arial" w:cs="Arial"/>
          <w:b/>
          <w:bCs/>
          <w:iCs/>
          <w:kern w:val="3"/>
          <w:sz w:val="24"/>
          <w:szCs w:val="24"/>
        </w:rPr>
      </w:pPr>
      <w:proofErr w:type="spellStart"/>
      <w:r w:rsidRPr="00840958">
        <w:rPr>
          <w:rFonts w:ascii="Arial" w:eastAsia="Calibri" w:hAnsi="Arial" w:cs="Arial"/>
          <w:b/>
          <w:bCs/>
          <w:iCs/>
          <w:kern w:val="3"/>
          <w:sz w:val="24"/>
          <w:szCs w:val="24"/>
        </w:rPr>
        <w:t>pogrebničkih</w:t>
      </w:r>
      <w:proofErr w:type="spellEnd"/>
      <w:r w:rsidRPr="00840958">
        <w:rPr>
          <w:rFonts w:ascii="Arial" w:eastAsia="Calibri" w:hAnsi="Arial" w:cs="Arial"/>
          <w:b/>
          <w:bCs/>
          <w:iCs/>
          <w:kern w:val="3"/>
          <w:sz w:val="24"/>
          <w:szCs w:val="24"/>
        </w:rPr>
        <w:t xml:space="preserve"> usluga koji se financiraju iz proračuna Grada Ivanić - Grada</w:t>
      </w:r>
    </w:p>
    <w:p w:rsidR="00840958" w:rsidRPr="00840958" w:rsidRDefault="00840958" w:rsidP="00840958">
      <w:pPr>
        <w:autoSpaceDN w:val="0"/>
        <w:spacing w:after="0" w:line="240" w:lineRule="auto"/>
        <w:jc w:val="center"/>
        <w:textAlignment w:val="baseline"/>
        <w:rPr>
          <w:rFonts w:ascii="Arial" w:eastAsia="Calibri" w:hAnsi="Arial" w:cs="Arial"/>
          <w:bCs/>
          <w:kern w:val="3"/>
          <w:sz w:val="24"/>
          <w:szCs w:val="24"/>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b/>
          <w:sz w:val="24"/>
          <w:szCs w:val="24"/>
          <w:lang w:eastAsia="hr-HR"/>
        </w:rPr>
      </w:pPr>
      <w:r w:rsidRPr="00840958">
        <w:rPr>
          <w:rFonts w:ascii="Arial" w:eastAsia="Times New Roman" w:hAnsi="Arial" w:cs="Arial"/>
          <w:sz w:val="24"/>
          <w:szCs w:val="24"/>
          <w:lang w:eastAsia="hr-HR"/>
        </w:rPr>
        <w:t xml:space="preserve">Odluka </w:t>
      </w:r>
      <w:proofErr w:type="spellStart"/>
      <w:r w:rsidRPr="00840958">
        <w:rPr>
          <w:rFonts w:ascii="Arial" w:eastAsia="Times New Roman" w:hAnsi="Arial" w:cs="Arial"/>
          <w:sz w:val="24"/>
          <w:szCs w:val="24"/>
          <w:lang w:eastAsia="hr-HR"/>
        </w:rPr>
        <w:t>prileži</w:t>
      </w:r>
      <w:proofErr w:type="spellEnd"/>
      <w:r w:rsidRPr="00840958">
        <w:rPr>
          <w:rFonts w:ascii="Arial" w:eastAsia="Times New Roman" w:hAnsi="Arial" w:cs="Arial"/>
          <w:sz w:val="24"/>
          <w:szCs w:val="24"/>
          <w:lang w:eastAsia="hr-HR"/>
        </w:rPr>
        <w:t xml:space="preserve"> zapisniku i čini njegov sastavni dio.</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162B79" w:rsidRDefault="00162B79" w:rsidP="00162B79">
      <w:pPr>
        <w:widowControl w:val="0"/>
        <w:autoSpaceDE w:val="0"/>
        <w:autoSpaceDN w:val="0"/>
        <w:adjustRightInd w:val="0"/>
        <w:spacing w:after="0" w:line="240" w:lineRule="auto"/>
        <w:rPr>
          <w:rFonts w:ascii="Arial" w:eastAsia="Times New Roman" w:hAnsi="Arial" w:cs="Arial"/>
          <w:sz w:val="24"/>
          <w:szCs w:val="24"/>
          <w:lang w:eastAsia="hr-HR"/>
        </w:rPr>
      </w:pPr>
    </w:p>
    <w:p w:rsidR="00162B79" w:rsidRPr="005F0D4D" w:rsidRDefault="00162B79" w:rsidP="00FC0496">
      <w:pPr>
        <w:widowControl w:val="0"/>
        <w:autoSpaceDE w:val="0"/>
        <w:autoSpaceDN w:val="0"/>
        <w:adjustRightInd w:val="0"/>
        <w:spacing w:after="0" w:line="240" w:lineRule="auto"/>
        <w:rPr>
          <w:rFonts w:ascii="Arial" w:eastAsia="Times New Roman" w:hAnsi="Arial" w:cs="Arial"/>
          <w:sz w:val="24"/>
          <w:szCs w:val="24"/>
          <w:lang w:eastAsia="hr-HR"/>
        </w:rPr>
      </w:pPr>
    </w:p>
    <w:p w:rsidR="00FC0496" w:rsidRPr="005F0D4D" w:rsidRDefault="00FC0496" w:rsidP="00FC0496">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5F0D4D">
        <w:rPr>
          <w:rFonts w:ascii="Arial" w:eastAsia="Times New Roman" w:hAnsi="Arial" w:cs="Arial"/>
          <w:b/>
          <w:sz w:val="24"/>
          <w:szCs w:val="24"/>
          <w:lang w:eastAsia="hr-HR"/>
        </w:rPr>
        <w:t>1</w:t>
      </w:r>
      <w:r w:rsidR="007163F0">
        <w:rPr>
          <w:rFonts w:ascii="Arial" w:eastAsia="Times New Roman" w:hAnsi="Arial" w:cs="Arial"/>
          <w:b/>
          <w:sz w:val="24"/>
          <w:szCs w:val="24"/>
          <w:lang w:eastAsia="hr-HR"/>
        </w:rPr>
        <w:t>7</w:t>
      </w:r>
      <w:r w:rsidRPr="005F0D4D">
        <w:rPr>
          <w:rFonts w:ascii="Arial" w:eastAsia="Times New Roman" w:hAnsi="Arial" w:cs="Arial"/>
          <w:b/>
          <w:sz w:val="24"/>
          <w:szCs w:val="24"/>
          <w:lang w:eastAsia="hr-HR"/>
        </w:rPr>
        <w:t>. TOČKA – RAZNO</w:t>
      </w:r>
    </w:p>
    <w:p w:rsidR="00FC0496" w:rsidRPr="005F0D4D" w:rsidRDefault="00FC0496" w:rsidP="00FC0496">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C0496" w:rsidRPr="005F0D4D" w:rsidRDefault="00FC0496" w:rsidP="00FC0496">
      <w:pPr>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Pod točkom Razno nije bilo pitanja niti prijedloga.</w:t>
      </w: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 </w:t>
      </w: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Sjednica Gradskog vijeća Grada Ivanić-Grada dovršena je u </w:t>
      </w:r>
      <w:r w:rsidR="007163F0">
        <w:rPr>
          <w:rFonts w:ascii="Arial" w:eastAsia="Times New Roman" w:hAnsi="Arial" w:cs="Arial"/>
          <w:sz w:val="24"/>
          <w:szCs w:val="24"/>
          <w:lang w:eastAsia="hr-HR"/>
        </w:rPr>
        <w:t>19,35 sati.</w:t>
      </w:r>
    </w:p>
    <w:p w:rsidR="00513B23" w:rsidRPr="005F0D4D" w:rsidRDefault="00513B23" w:rsidP="00E8497F">
      <w:pPr>
        <w:pStyle w:val="Bezproreda"/>
        <w:jc w:val="both"/>
        <w:rPr>
          <w:rFonts w:ascii="Arial" w:hAnsi="Arial" w:cs="Arial"/>
          <w:sz w:val="24"/>
          <w:szCs w:val="24"/>
        </w:rPr>
      </w:pPr>
    </w:p>
    <w:p w:rsidR="00443211" w:rsidRPr="005F0D4D" w:rsidRDefault="00443211"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9B5F4F" w:rsidRPr="005F0D4D" w:rsidRDefault="009B5F4F"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443211" w:rsidRPr="005F0D4D" w:rsidRDefault="00443211"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Pr="005F0D4D" w:rsidRDefault="00C47621" w:rsidP="0076108A">
      <w:pPr>
        <w:widowControl w:val="0"/>
        <w:autoSpaceDE w:val="0"/>
        <w:autoSpaceDN w:val="0"/>
        <w:adjustRightInd w:val="0"/>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Zapisnik sastavila </w:t>
      </w:r>
      <w:r w:rsidRPr="005F0D4D">
        <w:rPr>
          <w:rFonts w:ascii="Arial" w:eastAsia="Times New Roman" w:hAnsi="Arial" w:cs="Arial"/>
          <w:sz w:val="24"/>
          <w:szCs w:val="24"/>
          <w:lang w:eastAsia="hr-HR"/>
        </w:rPr>
        <w:tab/>
      </w:r>
      <w:r w:rsidRPr="005F0D4D">
        <w:rPr>
          <w:rFonts w:ascii="Arial" w:eastAsia="Times New Roman" w:hAnsi="Arial" w:cs="Arial"/>
          <w:sz w:val="24"/>
          <w:szCs w:val="24"/>
          <w:lang w:eastAsia="hr-HR"/>
        </w:rPr>
        <w:tab/>
      </w:r>
      <w:r w:rsidRPr="005F0D4D">
        <w:rPr>
          <w:rFonts w:ascii="Arial" w:eastAsia="Times New Roman" w:hAnsi="Arial" w:cs="Arial"/>
          <w:sz w:val="24"/>
          <w:szCs w:val="24"/>
          <w:lang w:eastAsia="hr-HR"/>
        </w:rPr>
        <w:tab/>
      </w:r>
      <w:r w:rsidRPr="005F0D4D">
        <w:rPr>
          <w:rFonts w:ascii="Arial" w:eastAsia="Times New Roman" w:hAnsi="Arial" w:cs="Arial"/>
          <w:sz w:val="24"/>
          <w:szCs w:val="24"/>
          <w:lang w:eastAsia="hr-HR"/>
        </w:rPr>
        <w:tab/>
      </w:r>
      <w:r w:rsidRPr="005F0D4D">
        <w:rPr>
          <w:rFonts w:ascii="Arial" w:eastAsia="Times New Roman" w:hAnsi="Arial" w:cs="Arial"/>
          <w:sz w:val="24"/>
          <w:szCs w:val="24"/>
          <w:lang w:eastAsia="hr-HR"/>
        </w:rPr>
        <w:tab/>
      </w:r>
      <w:r w:rsidRPr="005F0D4D">
        <w:rPr>
          <w:rFonts w:ascii="Arial" w:eastAsia="Times New Roman" w:hAnsi="Arial" w:cs="Arial"/>
          <w:sz w:val="24"/>
          <w:szCs w:val="24"/>
          <w:lang w:eastAsia="hr-HR"/>
        </w:rPr>
        <w:tab/>
        <w:t>Predsjednik Gradskog vijeća</w:t>
      </w:r>
    </w:p>
    <w:p w:rsidR="00C47621" w:rsidRPr="005F0D4D" w:rsidRDefault="00C47621" w:rsidP="0076108A">
      <w:pPr>
        <w:widowControl w:val="0"/>
        <w:autoSpaceDE w:val="0"/>
        <w:autoSpaceDN w:val="0"/>
        <w:adjustRightInd w:val="0"/>
        <w:spacing w:after="0" w:line="240" w:lineRule="auto"/>
        <w:rPr>
          <w:rFonts w:ascii="Arial" w:eastAsia="Times New Roman" w:hAnsi="Arial" w:cs="Arial"/>
          <w:sz w:val="24"/>
          <w:szCs w:val="24"/>
          <w:lang w:eastAsia="hr-HR"/>
        </w:rPr>
      </w:pPr>
    </w:p>
    <w:p w:rsidR="0076108A" w:rsidRDefault="007163F0" w:rsidP="0076108A">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Jelena Samac</w:t>
      </w:r>
      <w:r w:rsidR="00C47621" w:rsidRPr="005F0D4D">
        <w:rPr>
          <w:rFonts w:ascii="Arial" w:eastAsia="Times New Roman" w:hAnsi="Arial" w:cs="Arial"/>
          <w:sz w:val="24"/>
          <w:szCs w:val="24"/>
          <w:lang w:eastAsia="hr-HR"/>
        </w:rPr>
        <w:tab/>
      </w:r>
      <w:r w:rsidR="00C47621" w:rsidRPr="005F0D4D">
        <w:rPr>
          <w:rFonts w:ascii="Arial" w:eastAsia="Times New Roman" w:hAnsi="Arial" w:cs="Arial"/>
          <w:sz w:val="24"/>
          <w:szCs w:val="24"/>
          <w:lang w:eastAsia="hr-HR"/>
        </w:rPr>
        <w:tab/>
      </w:r>
      <w:r w:rsidR="00C47621" w:rsidRPr="005F0D4D">
        <w:rPr>
          <w:rFonts w:ascii="Arial" w:eastAsia="Times New Roman" w:hAnsi="Arial" w:cs="Arial"/>
          <w:sz w:val="24"/>
          <w:szCs w:val="24"/>
          <w:lang w:eastAsia="hr-HR"/>
        </w:rPr>
        <w:tab/>
      </w:r>
      <w:r w:rsidR="00C47621" w:rsidRPr="005F0D4D">
        <w:rPr>
          <w:rFonts w:ascii="Arial" w:eastAsia="Times New Roman" w:hAnsi="Arial" w:cs="Arial"/>
          <w:sz w:val="24"/>
          <w:szCs w:val="24"/>
          <w:lang w:eastAsia="hr-HR"/>
        </w:rPr>
        <w:tab/>
      </w:r>
      <w:r w:rsidR="00C47621" w:rsidRPr="005F0D4D">
        <w:rPr>
          <w:rFonts w:ascii="Arial" w:eastAsia="Times New Roman" w:hAnsi="Arial" w:cs="Arial"/>
          <w:sz w:val="24"/>
          <w:szCs w:val="24"/>
          <w:lang w:eastAsia="hr-HR"/>
        </w:rPr>
        <w:tab/>
      </w:r>
      <w:r w:rsidR="00C47621" w:rsidRPr="005F0D4D">
        <w:rPr>
          <w:rFonts w:ascii="Arial" w:eastAsia="Times New Roman" w:hAnsi="Arial" w:cs="Arial"/>
          <w:sz w:val="24"/>
          <w:szCs w:val="24"/>
          <w:lang w:eastAsia="hr-HR"/>
        </w:rPr>
        <w:tab/>
        <w:t xml:space="preserve">Željko </w:t>
      </w:r>
      <w:proofErr w:type="spellStart"/>
      <w:r w:rsidR="00C47621" w:rsidRPr="005F0D4D">
        <w:rPr>
          <w:rFonts w:ascii="Arial" w:eastAsia="Times New Roman" w:hAnsi="Arial" w:cs="Arial"/>
          <w:sz w:val="24"/>
          <w:szCs w:val="24"/>
          <w:lang w:eastAsia="hr-HR"/>
        </w:rPr>
        <w:t>Pongrac</w:t>
      </w:r>
      <w:proofErr w:type="spellEnd"/>
      <w:r w:rsidR="0076108A">
        <w:rPr>
          <w:rFonts w:ascii="Arial" w:eastAsia="Times New Roman" w:hAnsi="Arial" w:cs="Arial"/>
          <w:sz w:val="24"/>
          <w:szCs w:val="24"/>
          <w:lang w:eastAsia="hr-HR"/>
        </w:rPr>
        <w:tab/>
      </w:r>
      <w:r w:rsidR="0076108A">
        <w:rPr>
          <w:rFonts w:ascii="Arial" w:eastAsia="Times New Roman" w:hAnsi="Arial" w:cs="Arial"/>
          <w:sz w:val="24"/>
          <w:szCs w:val="24"/>
          <w:lang w:eastAsia="hr-HR"/>
        </w:rPr>
        <w:tab/>
      </w:r>
      <w:r w:rsidR="0076108A">
        <w:rPr>
          <w:rFonts w:ascii="Arial" w:eastAsia="Times New Roman" w:hAnsi="Arial" w:cs="Arial"/>
          <w:sz w:val="24"/>
          <w:szCs w:val="24"/>
          <w:lang w:eastAsia="hr-HR"/>
        </w:rPr>
        <w:tab/>
      </w:r>
      <w:r w:rsidR="0076108A">
        <w:rPr>
          <w:rFonts w:ascii="Arial" w:eastAsia="Times New Roman" w:hAnsi="Arial" w:cs="Arial"/>
          <w:sz w:val="24"/>
          <w:szCs w:val="24"/>
          <w:lang w:eastAsia="hr-HR"/>
        </w:rPr>
        <w:tab/>
      </w:r>
    </w:p>
    <w:p w:rsidR="003166B7" w:rsidRDefault="003166B7">
      <w:bookmarkStart w:id="0" w:name="_GoBack"/>
      <w:bookmarkEnd w:id="0"/>
    </w:p>
    <w:sectPr w:rsidR="003166B7" w:rsidSect="000F037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1F4" w:rsidRDefault="003661F4" w:rsidP="00287908">
      <w:pPr>
        <w:spacing w:after="0" w:line="240" w:lineRule="auto"/>
      </w:pPr>
      <w:r>
        <w:separator/>
      </w:r>
    </w:p>
  </w:endnote>
  <w:endnote w:type="continuationSeparator" w:id="0">
    <w:p w:rsidR="003661F4" w:rsidRDefault="003661F4" w:rsidP="0028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3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278037"/>
      <w:docPartObj>
        <w:docPartGallery w:val="Page Numbers (Bottom of Page)"/>
        <w:docPartUnique/>
      </w:docPartObj>
    </w:sdtPr>
    <w:sdtEndPr/>
    <w:sdtContent>
      <w:p w:rsidR="003661F4" w:rsidRDefault="00995243">
        <w:pPr>
          <w:pStyle w:val="Podnoje"/>
          <w:jc w:val="right"/>
        </w:pPr>
        <w:r>
          <w:fldChar w:fldCharType="begin"/>
        </w:r>
        <w:r>
          <w:instrText>PAGE   \* MERGEFORMAT</w:instrText>
        </w:r>
        <w:r>
          <w:fldChar w:fldCharType="separate"/>
        </w:r>
        <w:r w:rsidR="00BF56C8">
          <w:rPr>
            <w:noProof/>
          </w:rPr>
          <w:t>36</w:t>
        </w:r>
        <w:r>
          <w:rPr>
            <w:noProof/>
          </w:rPr>
          <w:fldChar w:fldCharType="end"/>
        </w:r>
      </w:p>
    </w:sdtContent>
  </w:sdt>
  <w:p w:rsidR="003661F4" w:rsidRDefault="003661F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1F4" w:rsidRDefault="003661F4" w:rsidP="00287908">
      <w:pPr>
        <w:spacing w:after="0" w:line="240" w:lineRule="auto"/>
      </w:pPr>
      <w:r>
        <w:separator/>
      </w:r>
    </w:p>
  </w:footnote>
  <w:footnote w:type="continuationSeparator" w:id="0">
    <w:p w:rsidR="003661F4" w:rsidRDefault="003661F4" w:rsidP="002879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2EC"/>
    <w:multiLevelType w:val="hybridMultilevel"/>
    <w:tmpl w:val="DC8A2F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8C05EA"/>
    <w:multiLevelType w:val="hybridMultilevel"/>
    <w:tmpl w:val="CBE251A2"/>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8085B9E"/>
    <w:multiLevelType w:val="hybridMultilevel"/>
    <w:tmpl w:val="CF34A0C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B445B4B"/>
    <w:multiLevelType w:val="hybridMultilevel"/>
    <w:tmpl w:val="01266628"/>
    <w:lvl w:ilvl="0" w:tplc="041A000F">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0C060494"/>
    <w:multiLevelType w:val="hybridMultilevel"/>
    <w:tmpl w:val="CD62A07A"/>
    <w:lvl w:ilvl="0" w:tplc="0884EB8C">
      <w:numFmt w:val="decimal"/>
      <w:lvlText w:val="%1."/>
      <w:lvlJc w:val="left"/>
      <w:pPr>
        <w:ind w:left="36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CBA6B3A"/>
    <w:multiLevelType w:val="hybridMultilevel"/>
    <w:tmpl w:val="CF34A0C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0DE4455"/>
    <w:multiLevelType w:val="hybridMultilevel"/>
    <w:tmpl w:val="523C22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EFF4EBF"/>
    <w:multiLevelType w:val="hybridMultilevel"/>
    <w:tmpl w:val="70DC2EBE"/>
    <w:lvl w:ilvl="0" w:tplc="A224AACA">
      <w:start w:val="1"/>
      <w:numFmt w:val="lowerLetter"/>
      <w:lvlText w:val="%1)"/>
      <w:lvlJc w:val="left"/>
      <w:pPr>
        <w:ind w:left="1230" w:hanging="360"/>
      </w:pPr>
      <w:rPr>
        <w:rFonts w:hint="default"/>
      </w:rPr>
    </w:lvl>
    <w:lvl w:ilvl="1" w:tplc="041A0019" w:tentative="1">
      <w:start w:val="1"/>
      <w:numFmt w:val="lowerLetter"/>
      <w:lvlText w:val="%2."/>
      <w:lvlJc w:val="left"/>
      <w:pPr>
        <w:ind w:left="1950" w:hanging="360"/>
      </w:pPr>
    </w:lvl>
    <w:lvl w:ilvl="2" w:tplc="041A001B" w:tentative="1">
      <w:start w:val="1"/>
      <w:numFmt w:val="lowerRoman"/>
      <w:lvlText w:val="%3."/>
      <w:lvlJc w:val="right"/>
      <w:pPr>
        <w:ind w:left="2670" w:hanging="180"/>
      </w:pPr>
    </w:lvl>
    <w:lvl w:ilvl="3" w:tplc="041A000F" w:tentative="1">
      <w:start w:val="1"/>
      <w:numFmt w:val="decimal"/>
      <w:lvlText w:val="%4."/>
      <w:lvlJc w:val="left"/>
      <w:pPr>
        <w:ind w:left="3390" w:hanging="360"/>
      </w:pPr>
    </w:lvl>
    <w:lvl w:ilvl="4" w:tplc="041A0019" w:tentative="1">
      <w:start w:val="1"/>
      <w:numFmt w:val="lowerLetter"/>
      <w:lvlText w:val="%5."/>
      <w:lvlJc w:val="left"/>
      <w:pPr>
        <w:ind w:left="4110" w:hanging="360"/>
      </w:pPr>
    </w:lvl>
    <w:lvl w:ilvl="5" w:tplc="041A001B" w:tentative="1">
      <w:start w:val="1"/>
      <w:numFmt w:val="lowerRoman"/>
      <w:lvlText w:val="%6."/>
      <w:lvlJc w:val="right"/>
      <w:pPr>
        <w:ind w:left="4830" w:hanging="180"/>
      </w:pPr>
    </w:lvl>
    <w:lvl w:ilvl="6" w:tplc="041A000F" w:tentative="1">
      <w:start w:val="1"/>
      <w:numFmt w:val="decimal"/>
      <w:lvlText w:val="%7."/>
      <w:lvlJc w:val="left"/>
      <w:pPr>
        <w:ind w:left="5550" w:hanging="360"/>
      </w:pPr>
    </w:lvl>
    <w:lvl w:ilvl="7" w:tplc="041A0019" w:tentative="1">
      <w:start w:val="1"/>
      <w:numFmt w:val="lowerLetter"/>
      <w:lvlText w:val="%8."/>
      <w:lvlJc w:val="left"/>
      <w:pPr>
        <w:ind w:left="6270" w:hanging="360"/>
      </w:pPr>
    </w:lvl>
    <w:lvl w:ilvl="8" w:tplc="041A001B" w:tentative="1">
      <w:start w:val="1"/>
      <w:numFmt w:val="lowerRoman"/>
      <w:lvlText w:val="%9."/>
      <w:lvlJc w:val="right"/>
      <w:pPr>
        <w:ind w:left="6990" w:hanging="180"/>
      </w:pPr>
    </w:lvl>
  </w:abstractNum>
  <w:abstractNum w:abstractNumId="8">
    <w:nsid w:val="22AD08B5"/>
    <w:multiLevelType w:val="hybridMultilevel"/>
    <w:tmpl w:val="0B1CAC4A"/>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8ED4496"/>
    <w:multiLevelType w:val="hybridMultilevel"/>
    <w:tmpl w:val="7D3E48EE"/>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DE60875"/>
    <w:multiLevelType w:val="hybridMultilevel"/>
    <w:tmpl w:val="833AB6A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FF92D66"/>
    <w:multiLevelType w:val="hybridMultilevel"/>
    <w:tmpl w:val="CF34A0C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9C6151F"/>
    <w:multiLevelType w:val="hybridMultilevel"/>
    <w:tmpl w:val="8474CF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F57372D"/>
    <w:multiLevelType w:val="hybridMultilevel"/>
    <w:tmpl w:val="D2708A28"/>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3861CDD"/>
    <w:multiLevelType w:val="hybridMultilevel"/>
    <w:tmpl w:val="222A2380"/>
    <w:lvl w:ilvl="0" w:tplc="09148A1E">
      <w:numFmt w:val="decimal"/>
      <w:lvlText w:val="%1."/>
      <w:lvlJc w:val="left"/>
      <w:pPr>
        <w:ind w:left="4365" w:hanging="360"/>
      </w:pPr>
      <w:rPr>
        <w:rFonts w:hint="default"/>
      </w:rPr>
    </w:lvl>
    <w:lvl w:ilvl="1" w:tplc="041A0019" w:tentative="1">
      <w:start w:val="1"/>
      <w:numFmt w:val="lowerLetter"/>
      <w:lvlText w:val="%2."/>
      <w:lvlJc w:val="left"/>
      <w:pPr>
        <w:ind w:left="5085" w:hanging="360"/>
      </w:pPr>
    </w:lvl>
    <w:lvl w:ilvl="2" w:tplc="041A001B" w:tentative="1">
      <w:start w:val="1"/>
      <w:numFmt w:val="lowerRoman"/>
      <w:lvlText w:val="%3."/>
      <w:lvlJc w:val="right"/>
      <w:pPr>
        <w:ind w:left="5805" w:hanging="180"/>
      </w:pPr>
    </w:lvl>
    <w:lvl w:ilvl="3" w:tplc="041A000F" w:tentative="1">
      <w:start w:val="1"/>
      <w:numFmt w:val="decimal"/>
      <w:lvlText w:val="%4."/>
      <w:lvlJc w:val="left"/>
      <w:pPr>
        <w:ind w:left="6525" w:hanging="360"/>
      </w:pPr>
    </w:lvl>
    <w:lvl w:ilvl="4" w:tplc="041A0019" w:tentative="1">
      <w:start w:val="1"/>
      <w:numFmt w:val="lowerLetter"/>
      <w:lvlText w:val="%5."/>
      <w:lvlJc w:val="left"/>
      <w:pPr>
        <w:ind w:left="7245" w:hanging="360"/>
      </w:pPr>
    </w:lvl>
    <w:lvl w:ilvl="5" w:tplc="041A001B" w:tentative="1">
      <w:start w:val="1"/>
      <w:numFmt w:val="lowerRoman"/>
      <w:lvlText w:val="%6."/>
      <w:lvlJc w:val="right"/>
      <w:pPr>
        <w:ind w:left="7965" w:hanging="180"/>
      </w:pPr>
    </w:lvl>
    <w:lvl w:ilvl="6" w:tplc="041A000F" w:tentative="1">
      <w:start w:val="1"/>
      <w:numFmt w:val="decimal"/>
      <w:lvlText w:val="%7."/>
      <w:lvlJc w:val="left"/>
      <w:pPr>
        <w:ind w:left="8685" w:hanging="360"/>
      </w:pPr>
    </w:lvl>
    <w:lvl w:ilvl="7" w:tplc="041A0019" w:tentative="1">
      <w:start w:val="1"/>
      <w:numFmt w:val="lowerLetter"/>
      <w:lvlText w:val="%8."/>
      <w:lvlJc w:val="left"/>
      <w:pPr>
        <w:ind w:left="9405" w:hanging="360"/>
      </w:pPr>
    </w:lvl>
    <w:lvl w:ilvl="8" w:tplc="041A001B" w:tentative="1">
      <w:start w:val="1"/>
      <w:numFmt w:val="lowerRoman"/>
      <w:lvlText w:val="%9."/>
      <w:lvlJc w:val="right"/>
      <w:pPr>
        <w:ind w:left="10125" w:hanging="180"/>
      </w:pPr>
    </w:lvl>
  </w:abstractNum>
  <w:abstractNum w:abstractNumId="15">
    <w:nsid w:val="466C6977"/>
    <w:multiLevelType w:val="hybridMultilevel"/>
    <w:tmpl w:val="EF96D35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671212B"/>
    <w:multiLevelType w:val="multilevel"/>
    <w:tmpl w:val="50AC4D5E"/>
    <w:lvl w:ilvl="0">
      <w:start w:val="3"/>
      <w:numFmt w:val="lowerLetter"/>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7821270"/>
    <w:multiLevelType w:val="hybridMultilevel"/>
    <w:tmpl w:val="51DE3E10"/>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D4C109F"/>
    <w:multiLevelType w:val="hybridMultilevel"/>
    <w:tmpl w:val="94B676DE"/>
    <w:lvl w:ilvl="0" w:tplc="041A000F">
      <w:numFmt w:val="decimal"/>
      <w:lvlText w:val="%1."/>
      <w:lvlJc w:val="left"/>
      <w:pPr>
        <w:ind w:left="4330" w:hanging="360"/>
      </w:pPr>
      <w:rPr>
        <w:rFonts w:hint="default"/>
      </w:rPr>
    </w:lvl>
    <w:lvl w:ilvl="1" w:tplc="041A0019" w:tentative="1">
      <w:start w:val="1"/>
      <w:numFmt w:val="lowerLetter"/>
      <w:lvlText w:val="%2."/>
      <w:lvlJc w:val="left"/>
      <w:pPr>
        <w:ind w:left="5050" w:hanging="360"/>
      </w:pPr>
    </w:lvl>
    <w:lvl w:ilvl="2" w:tplc="041A001B" w:tentative="1">
      <w:start w:val="1"/>
      <w:numFmt w:val="lowerRoman"/>
      <w:lvlText w:val="%3."/>
      <w:lvlJc w:val="right"/>
      <w:pPr>
        <w:ind w:left="5770" w:hanging="180"/>
      </w:pPr>
    </w:lvl>
    <w:lvl w:ilvl="3" w:tplc="041A000F" w:tentative="1">
      <w:start w:val="1"/>
      <w:numFmt w:val="decimal"/>
      <w:lvlText w:val="%4."/>
      <w:lvlJc w:val="left"/>
      <w:pPr>
        <w:ind w:left="6490" w:hanging="360"/>
      </w:pPr>
    </w:lvl>
    <w:lvl w:ilvl="4" w:tplc="041A0019" w:tentative="1">
      <w:start w:val="1"/>
      <w:numFmt w:val="lowerLetter"/>
      <w:lvlText w:val="%5."/>
      <w:lvlJc w:val="left"/>
      <w:pPr>
        <w:ind w:left="7210" w:hanging="360"/>
      </w:pPr>
    </w:lvl>
    <w:lvl w:ilvl="5" w:tplc="041A001B" w:tentative="1">
      <w:start w:val="1"/>
      <w:numFmt w:val="lowerRoman"/>
      <w:lvlText w:val="%6."/>
      <w:lvlJc w:val="right"/>
      <w:pPr>
        <w:ind w:left="7930" w:hanging="180"/>
      </w:pPr>
    </w:lvl>
    <w:lvl w:ilvl="6" w:tplc="041A000F" w:tentative="1">
      <w:start w:val="1"/>
      <w:numFmt w:val="decimal"/>
      <w:lvlText w:val="%7."/>
      <w:lvlJc w:val="left"/>
      <w:pPr>
        <w:ind w:left="8650" w:hanging="360"/>
      </w:pPr>
    </w:lvl>
    <w:lvl w:ilvl="7" w:tplc="041A0019" w:tentative="1">
      <w:start w:val="1"/>
      <w:numFmt w:val="lowerLetter"/>
      <w:lvlText w:val="%8."/>
      <w:lvlJc w:val="left"/>
      <w:pPr>
        <w:ind w:left="9370" w:hanging="360"/>
      </w:pPr>
    </w:lvl>
    <w:lvl w:ilvl="8" w:tplc="041A001B" w:tentative="1">
      <w:start w:val="1"/>
      <w:numFmt w:val="lowerRoman"/>
      <w:lvlText w:val="%9."/>
      <w:lvlJc w:val="right"/>
      <w:pPr>
        <w:ind w:left="10090" w:hanging="180"/>
      </w:pPr>
    </w:lvl>
  </w:abstractNum>
  <w:abstractNum w:abstractNumId="19">
    <w:nsid w:val="51B43C90"/>
    <w:multiLevelType w:val="hybridMultilevel"/>
    <w:tmpl w:val="CF34A0C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1F574CE"/>
    <w:multiLevelType w:val="hybridMultilevel"/>
    <w:tmpl w:val="9D403448"/>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3384A80"/>
    <w:multiLevelType w:val="hybridMultilevel"/>
    <w:tmpl w:val="ABA0C114"/>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7215766"/>
    <w:multiLevelType w:val="hybridMultilevel"/>
    <w:tmpl w:val="E50ED1FC"/>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9D57FC1"/>
    <w:multiLevelType w:val="hybridMultilevel"/>
    <w:tmpl w:val="8D0C7AD6"/>
    <w:lvl w:ilvl="0" w:tplc="212E51B8">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4">
    <w:nsid w:val="5D426926"/>
    <w:multiLevelType w:val="hybridMultilevel"/>
    <w:tmpl w:val="5E263070"/>
    <w:lvl w:ilvl="0" w:tplc="D7E29BB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nsid w:val="5D6540B7"/>
    <w:multiLevelType w:val="hybridMultilevel"/>
    <w:tmpl w:val="C0BA3B46"/>
    <w:lvl w:ilvl="0" w:tplc="041A000F">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nsid w:val="70856EC1"/>
    <w:multiLevelType w:val="hybridMultilevel"/>
    <w:tmpl w:val="0346F49E"/>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4A41066"/>
    <w:multiLevelType w:val="hybridMultilevel"/>
    <w:tmpl w:val="86FE47C4"/>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6BF3E44"/>
    <w:multiLevelType w:val="hybridMultilevel"/>
    <w:tmpl w:val="1FBE2802"/>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7A00AAD"/>
    <w:multiLevelType w:val="hybridMultilevel"/>
    <w:tmpl w:val="CF34A0C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78B058C5"/>
    <w:multiLevelType w:val="hybridMultilevel"/>
    <w:tmpl w:val="4DF29AB2"/>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8"/>
  </w:num>
  <w:num w:numId="7">
    <w:abstractNumId w:val="14"/>
  </w:num>
  <w:num w:numId="8">
    <w:abstractNumId w:val="7"/>
  </w:num>
  <w:num w:numId="9">
    <w:abstractNumId w:val="1"/>
  </w:num>
  <w:num w:numId="10">
    <w:abstractNumId w:val="30"/>
  </w:num>
  <w:num w:numId="11">
    <w:abstractNumId w:val="20"/>
  </w:num>
  <w:num w:numId="12">
    <w:abstractNumId w:val="0"/>
  </w:num>
  <w:num w:numId="13">
    <w:abstractNumId w:val="24"/>
  </w:num>
  <w:num w:numId="14">
    <w:abstractNumId w:val="17"/>
  </w:num>
  <w:num w:numId="15">
    <w:abstractNumId w:val="8"/>
  </w:num>
  <w:num w:numId="16">
    <w:abstractNumId w:val="12"/>
  </w:num>
  <w:num w:numId="17">
    <w:abstractNumId w:val="13"/>
  </w:num>
  <w:num w:numId="18">
    <w:abstractNumId w:val="26"/>
  </w:num>
  <w:num w:numId="19">
    <w:abstractNumId w:val="28"/>
  </w:num>
  <w:num w:numId="20">
    <w:abstractNumId w:val="23"/>
  </w:num>
  <w:num w:numId="21">
    <w:abstractNumId w:val="6"/>
  </w:num>
  <w:num w:numId="22">
    <w:abstractNumId w:val="27"/>
  </w:num>
  <w:num w:numId="23">
    <w:abstractNumId w:val="10"/>
  </w:num>
  <w:num w:numId="24">
    <w:abstractNumId w:val="19"/>
  </w:num>
  <w:num w:numId="25">
    <w:abstractNumId w:val="2"/>
  </w:num>
  <w:num w:numId="26">
    <w:abstractNumId w:val="29"/>
  </w:num>
  <w:num w:numId="27">
    <w:abstractNumId w:val="11"/>
  </w:num>
  <w:num w:numId="28">
    <w:abstractNumId w:val="5"/>
  </w:num>
  <w:num w:numId="29">
    <w:abstractNumId w:val="15"/>
  </w:num>
  <w:num w:numId="30">
    <w:abstractNumId w:val="9"/>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7E2D"/>
    <w:rsid w:val="000008B9"/>
    <w:rsid w:val="00004F5B"/>
    <w:rsid w:val="0000599A"/>
    <w:rsid w:val="00006EC0"/>
    <w:rsid w:val="0002020A"/>
    <w:rsid w:val="00022A2C"/>
    <w:rsid w:val="000319E3"/>
    <w:rsid w:val="00050448"/>
    <w:rsid w:val="00052188"/>
    <w:rsid w:val="000643DA"/>
    <w:rsid w:val="00065995"/>
    <w:rsid w:val="00071760"/>
    <w:rsid w:val="00076B75"/>
    <w:rsid w:val="00080D50"/>
    <w:rsid w:val="00096D47"/>
    <w:rsid w:val="000A4DDA"/>
    <w:rsid w:val="000B78B5"/>
    <w:rsid w:val="000C09B8"/>
    <w:rsid w:val="000C3E7B"/>
    <w:rsid w:val="000D371D"/>
    <w:rsid w:val="000E4736"/>
    <w:rsid w:val="000E68C6"/>
    <w:rsid w:val="000E7DB8"/>
    <w:rsid w:val="000F0378"/>
    <w:rsid w:val="000F6405"/>
    <w:rsid w:val="001025C8"/>
    <w:rsid w:val="00107658"/>
    <w:rsid w:val="00107846"/>
    <w:rsid w:val="00107D66"/>
    <w:rsid w:val="00116063"/>
    <w:rsid w:val="0011652D"/>
    <w:rsid w:val="0012374A"/>
    <w:rsid w:val="00124AA8"/>
    <w:rsid w:val="001320E9"/>
    <w:rsid w:val="00132D0B"/>
    <w:rsid w:val="0014048E"/>
    <w:rsid w:val="00140FD9"/>
    <w:rsid w:val="00150794"/>
    <w:rsid w:val="00152274"/>
    <w:rsid w:val="00160239"/>
    <w:rsid w:val="00160F79"/>
    <w:rsid w:val="00162B79"/>
    <w:rsid w:val="00163EAE"/>
    <w:rsid w:val="001706DB"/>
    <w:rsid w:val="001740F7"/>
    <w:rsid w:val="00180513"/>
    <w:rsid w:val="00181708"/>
    <w:rsid w:val="00191B15"/>
    <w:rsid w:val="0019667C"/>
    <w:rsid w:val="001A391D"/>
    <w:rsid w:val="001C4DDE"/>
    <w:rsid w:val="001D5F97"/>
    <w:rsid w:val="001E5269"/>
    <w:rsid w:val="001F29C5"/>
    <w:rsid w:val="001F7277"/>
    <w:rsid w:val="00213562"/>
    <w:rsid w:val="00220598"/>
    <w:rsid w:val="002214BD"/>
    <w:rsid w:val="00223462"/>
    <w:rsid w:val="002240FC"/>
    <w:rsid w:val="0023271F"/>
    <w:rsid w:val="00232D90"/>
    <w:rsid w:val="00243F4B"/>
    <w:rsid w:val="002622CC"/>
    <w:rsid w:val="002738DB"/>
    <w:rsid w:val="00280CFE"/>
    <w:rsid w:val="00283178"/>
    <w:rsid w:val="00285E1F"/>
    <w:rsid w:val="00287908"/>
    <w:rsid w:val="00297350"/>
    <w:rsid w:val="002A1857"/>
    <w:rsid w:val="002A2B8E"/>
    <w:rsid w:val="002A5B9A"/>
    <w:rsid w:val="002A64B1"/>
    <w:rsid w:val="002C2AA8"/>
    <w:rsid w:val="002D0AA8"/>
    <w:rsid w:val="002D636B"/>
    <w:rsid w:val="002E02CD"/>
    <w:rsid w:val="002E290C"/>
    <w:rsid w:val="002E414C"/>
    <w:rsid w:val="002F7A25"/>
    <w:rsid w:val="00305BED"/>
    <w:rsid w:val="00307553"/>
    <w:rsid w:val="00312AC2"/>
    <w:rsid w:val="003166B7"/>
    <w:rsid w:val="00316A9A"/>
    <w:rsid w:val="003211AB"/>
    <w:rsid w:val="00325B45"/>
    <w:rsid w:val="00353175"/>
    <w:rsid w:val="00365479"/>
    <w:rsid w:val="003661F4"/>
    <w:rsid w:val="00372857"/>
    <w:rsid w:val="003731BA"/>
    <w:rsid w:val="003846F9"/>
    <w:rsid w:val="00387FEB"/>
    <w:rsid w:val="003959B2"/>
    <w:rsid w:val="003A56F4"/>
    <w:rsid w:val="003A6DCA"/>
    <w:rsid w:val="003B08B8"/>
    <w:rsid w:val="003B092F"/>
    <w:rsid w:val="003C53F8"/>
    <w:rsid w:val="003D3CD2"/>
    <w:rsid w:val="003D7032"/>
    <w:rsid w:val="003D7C66"/>
    <w:rsid w:val="003E17CA"/>
    <w:rsid w:val="003E3B64"/>
    <w:rsid w:val="003F089C"/>
    <w:rsid w:val="003F4FF9"/>
    <w:rsid w:val="004072FD"/>
    <w:rsid w:val="00411DA9"/>
    <w:rsid w:val="004120A5"/>
    <w:rsid w:val="00412218"/>
    <w:rsid w:val="00420C58"/>
    <w:rsid w:val="0042448C"/>
    <w:rsid w:val="0042786B"/>
    <w:rsid w:val="004366A3"/>
    <w:rsid w:val="00443211"/>
    <w:rsid w:val="00443BE8"/>
    <w:rsid w:val="00446B5A"/>
    <w:rsid w:val="0045318A"/>
    <w:rsid w:val="00456AFA"/>
    <w:rsid w:val="0046224B"/>
    <w:rsid w:val="004635A4"/>
    <w:rsid w:val="004673CE"/>
    <w:rsid w:val="004679B1"/>
    <w:rsid w:val="004743B0"/>
    <w:rsid w:val="00480B34"/>
    <w:rsid w:val="00484B46"/>
    <w:rsid w:val="00486554"/>
    <w:rsid w:val="00496317"/>
    <w:rsid w:val="004971B5"/>
    <w:rsid w:val="004A5AFB"/>
    <w:rsid w:val="004A623E"/>
    <w:rsid w:val="004B2BB3"/>
    <w:rsid w:val="004E066B"/>
    <w:rsid w:val="004E1A66"/>
    <w:rsid w:val="004E28DF"/>
    <w:rsid w:val="004E73F3"/>
    <w:rsid w:val="004F15C6"/>
    <w:rsid w:val="004F353B"/>
    <w:rsid w:val="004F681A"/>
    <w:rsid w:val="00504235"/>
    <w:rsid w:val="0051081E"/>
    <w:rsid w:val="00513B23"/>
    <w:rsid w:val="0052000A"/>
    <w:rsid w:val="0052320A"/>
    <w:rsid w:val="00533CB7"/>
    <w:rsid w:val="00534322"/>
    <w:rsid w:val="005357C7"/>
    <w:rsid w:val="00541B4F"/>
    <w:rsid w:val="005455F7"/>
    <w:rsid w:val="00550C47"/>
    <w:rsid w:val="0055160D"/>
    <w:rsid w:val="005639C9"/>
    <w:rsid w:val="0056432A"/>
    <w:rsid w:val="0056533D"/>
    <w:rsid w:val="00565DA8"/>
    <w:rsid w:val="00566FC3"/>
    <w:rsid w:val="00567F4D"/>
    <w:rsid w:val="00586788"/>
    <w:rsid w:val="00586CB3"/>
    <w:rsid w:val="00586E5D"/>
    <w:rsid w:val="00593536"/>
    <w:rsid w:val="005975EB"/>
    <w:rsid w:val="005A036A"/>
    <w:rsid w:val="005A3929"/>
    <w:rsid w:val="005A67B0"/>
    <w:rsid w:val="005B0BDE"/>
    <w:rsid w:val="005B114B"/>
    <w:rsid w:val="005B1B75"/>
    <w:rsid w:val="005B1CA3"/>
    <w:rsid w:val="005D19DF"/>
    <w:rsid w:val="005E0B35"/>
    <w:rsid w:val="005E504B"/>
    <w:rsid w:val="005F0D4D"/>
    <w:rsid w:val="005F391F"/>
    <w:rsid w:val="005F5961"/>
    <w:rsid w:val="00604B34"/>
    <w:rsid w:val="0061121E"/>
    <w:rsid w:val="00613C62"/>
    <w:rsid w:val="006157FD"/>
    <w:rsid w:val="00616C18"/>
    <w:rsid w:val="006214FF"/>
    <w:rsid w:val="00625C60"/>
    <w:rsid w:val="006300CB"/>
    <w:rsid w:val="006303BD"/>
    <w:rsid w:val="00630B12"/>
    <w:rsid w:val="006411FB"/>
    <w:rsid w:val="00642C27"/>
    <w:rsid w:val="00647653"/>
    <w:rsid w:val="00654D6B"/>
    <w:rsid w:val="00655E70"/>
    <w:rsid w:val="00660F24"/>
    <w:rsid w:val="006711DD"/>
    <w:rsid w:val="00671955"/>
    <w:rsid w:val="0067239E"/>
    <w:rsid w:val="00684176"/>
    <w:rsid w:val="0069452D"/>
    <w:rsid w:val="006A1154"/>
    <w:rsid w:val="006A60AF"/>
    <w:rsid w:val="006B1723"/>
    <w:rsid w:val="006B528E"/>
    <w:rsid w:val="006B676C"/>
    <w:rsid w:val="006C1349"/>
    <w:rsid w:val="006C2B41"/>
    <w:rsid w:val="006C3B30"/>
    <w:rsid w:val="006D1C02"/>
    <w:rsid w:val="006E0067"/>
    <w:rsid w:val="006E721B"/>
    <w:rsid w:val="006F04E5"/>
    <w:rsid w:val="006F05E5"/>
    <w:rsid w:val="006F2BC1"/>
    <w:rsid w:val="006F5D1E"/>
    <w:rsid w:val="00703715"/>
    <w:rsid w:val="0071058E"/>
    <w:rsid w:val="00713963"/>
    <w:rsid w:val="007163F0"/>
    <w:rsid w:val="00716B22"/>
    <w:rsid w:val="00720AA7"/>
    <w:rsid w:val="00723534"/>
    <w:rsid w:val="00723855"/>
    <w:rsid w:val="00723DAA"/>
    <w:rsid w:val="00732ABF"/>
    <w:rsid w:val="007343E6"/>
    <w:rsid w:val="00744025"/>
    <w:rsid w:val="00750402"/>
    <w:rsid w:val="0075606B"/>
    <w:rsid w:val="007562B3"/>
    <w:rsid w:val="007602BA"/>
    <w:rsid w:val="0076108A"/>
    <w:rsid w:val="007629A2"/>
    <w:rsid w:val="00763371"/>
    <w:rsid w:val="00767851"/>
    <w:rsid w:val="00777CA2"/>
    <w:rsid w:val="00781F7B"/>
    <w:rsid w:val="0078442F"/>
    <w:rsid w:val="007863CA"/>
    <w:rsid w:val="0079112E"/>
    <w:rsid w:val="007939ED"/>
    <w:rsid w:val="007B3409"/>
    <w:rsid w:val="007B3570"/>
    <w:rsid w:val="007C0376"/>
    <w:rsid w:val="007D064A"/>
    <w:rsid w:val="007D4B18"/>
    <w:rsid w:val="007D4E73"/>
    <w:rsid w:val="007E001F"/>
    <w:rsid w:val="007E2F2A"/>
    <w:rsid w:val="007E6BE6"/>
    <w:rsid w:val="007E7CB4"/>
    <w:rsid w:val="007F0434"/>
    <w:rsid w:val="007F5D8F"/>
    <w:rsid w:val="007F6194"/>
    <w:rsid w:val="00802771"/>
    <w:rsid w:val="008028FA"/>
    <w:rsid w:val="00815A28"/>
    <w:rsid w:val="00820EE9"/>
    <w:rsid w:val="00827E2D"/>
    <w:rsid w:val="00830F33"/>
    <w:rsid w:val="00835837"/>
    <w:rsid w:val="00840958"/>
    <w:rsid w:val="00847749"/>
    <w:rsid w:val="00850016"/>
    <w:rsid w:val="00854014"/>
    <w:rsid w:val="00861B05"/>
    <w:rsid w:val="0087271B"/>
    <w:rsid w:val="00872A25"/>
    <w:rsid w:val="00876FBC"/>
    <w:rsid w:val="008812ED"/>
    <w:rsid w:val="00885F1F"/>
    <w:rsid w:val="008963EF"/>
    <w:rsid w:val="008A3159"/>
    <w:rsid w:val="008A44E0"/>
    <w:rsid w:val="008A688D"/>
    <w:rsid w:val="008B02D5"/>
    <w:rsid w:val="008E22C1"/>
    <w:rsid w:val="008E2EDD"/>
    <w:rsid w:val="008E5FED"/>
    <w:rsid w:val="008E7D19"/>
    <w:rsid w:val="008F15E9"/>
    <w:rsid w:val="008F3648"/>
    <w:rsid w:val="008F5E9A"/>
    <w:rsid w:val="008F5F33"/>
    <w:rsid w:val="008F7C77"/>
    <w:rsid w:val="00903188"/>
    <w:rsid w:val="00917825"/>
    <w:rsid w:val="009252B4"/>
    <w:rsid w:val="009309FF"/>
    <w:rsid w:val="009313F2"/>
    <w:rsid w:val="009336B9"/>
    <w:rsid w:val="0093640F"/>
    <w:rsid w:val="0094217A"/>
    <w:rsid w:val="0094289E"/>
    <w:rsid w:val="009533AF"/>
    <w:rsid w:val="009534D9"/>
    <w:rsid w:val="00964D4C"/>
    <w:rsid w:val="00971897"/>
    <w:rsid w:val="00974DE4"/>
    <w:rsid w:val="0098380B"/>
    <w:rsid w:val="00992F30"/>
    <w:rsid w:val="00995243"/>
    <w:rsid w:val="00996DDE"/>
    <w:rsid w:val="009A1B49"/>
    <w:rsid w:val="009A4D8B"/>
    <w:rsid w:val="009B0629"/>
    <w:rsid w:val="009B3832"/>
    <w:rsid w:val="009B5F4F"/>
    <w:rsid w:val="009C7253"/>
    <w:rsid w:val="009D138F"/>
    <w:rsid w:val="009E08CE"/>
    <w:rsid w:val="009F0E22"/>
    <w:rsid w:val="00A04D2E"/>
    <w:rsid w:val="00A052D0"/>
    <w:rsid w:val="00A21903"/>
    <w:rsid w:val="00A22086"/>
    <w:rsid w:val="00A32CB0"/>
    <w:rsid w:val="00A427A5"/>
    <w:rsid w:val="00A44A2D"/>
    <w:rsid w:val="00A62A27"/>
    <w:rsid w:val="00A64340"/>
    <w:rsid w:val="00A81926"/>
    <w:rsid w:val="00A85AEB"/>
    <w:rsid w:val="00A94C57"/>
    <w:rsid w:val="00AA3DF5"/>
    <w:rsid w:val="00AC1DBE"/>
    <w:rsid w:val="00AC5A35"/>
    <w:rsid w:val="00AD2393"/>
    <w:rsid w:val="00AF0FB6"/>
    <w:rsid w:val="00AF73E8"/>
    <w:rsid w:val="00B03837"/>
    <w:rsid w:val="00B22B31"/>
    <w:rsid w:val="00B47228"/>
    <w:rsid w:val="00B51562"/>
    <w:rsid w:val="00B54B47"/>
    <w:rsid w:val="00B55B0C"/>
    <w:rsid w:val="00B57F08"/>
    <w:rsid w:val="00B610BB"/>
    <w:rsid w:val="00B613C1"/>
    <w:rsid w:val="00B61A65"/>
    <w:rsid w:val="00B718C5"/>
    <w:rsid w:val="00B71DA7"/>
    <w:rsid w:val="00B720EF"/>
    <w:rsid w:val="00B76ABD"/>
    <w:rsid w:val="00B77A39"/>
    <w:rsid w:val="00B8350D"/>
    <w:rsid w:val="00B849C2"/>
    <w:rsid w:val="00B8614C"/>
    <w:rsid w:val="00B93FF8"/>
    <w:rsid w:val="00BA1FA4"/>
    <w:rsid w:val="00BA6FAB"/>
    <w:rsid w:val="00BA7973"/>
    <w:rsid w:val="00BA7DA5"/>
    <w:rsid w:val="00BB5CE1"/>
    <w:rsid w:val="00BD1265"/>
    <w:rsid w:val="00BD3319"/>
    <w:rsid w:val="00BD33D4"/>
    <w:rsid w:val="00BF37C2"/>
    <w:rsid w:val="00BF56C8"/>
    <w:rsid w:val="00BF6686"/>
    <w:rsid w:val="00BF79D1"/>
    <w:rsid w:val="00C13916"/>
    <w:rsid w:val="00C1392D"/>
    <w:rsid w:val="00C262FC"/>
    <w:rsid w:val="00C2708E"/>
    <w:rsid w:val="00C35569"/>
    <w:rsid w:val="00C3681C"/>
    <w:rsid w:val="00C36DCE"/>
    <w:rsid w:val="00C37B64"/>
    <w:rsid w:val="00C42919"/>
    <w:rsid w:val="00C4381B"/>
    <w:rsid w:val="00C47621"/>
    <w:rsid w:val="00C500A3"/>
    <w:rsid w:val="00C542E1"/>
    <w:rsid w:val="00C611E6"/>
    <w:rsid w:val="00C70C53"/>
    <w:rsid w:val="00C7748A"/>
    <w:rsid w:val="00C81160"/>
    <w:rsid w:val="00C928F9"/>
    <w:rsid w:val="00C944E0"/>
    <w:rsid w:val="00CA1317"/>
    <w:rsid w:val="00CC03C7"/>
    <w:rsid w:val="00CC1691"/>
    <w:rsid w:val="00CD1E78"/>
    <w:rsid w:val="00CE5DBE"/>
    <w:rsid w:val="00CF3E0C"/>
    <w:rsid w:val="00CF4969"/>
    <w:rsid w:val="00D11E04"/>
    <w:rsid w:val="00D204AB"/>
    <w:rsid w:val="00D24485"/>
    <w:rsid w:val="00D30A8E"/>
    <w:rsid w:val="00D30D07"/>
    <w:rsid w:val="00D347BF"/>
    <w:rsid w:val="00D46D97"/>
    <w:rsid w:val="00D50D12"/>
    <w:rsid w:val="00D51521"/>
    <w:rsid w:val="00D67BE4"/>
    <w:rsid w:val="00D76B1E"/>
    <w:rsid w:val="00D850B9"/>
    <w:rsid w:val="00D92E7E"/>
    <w:rsid w:val="00D94367"/>
    <w:rsid w:val="00D94F31"/>
    <w:rsid w:val="00DA2474"/>
    <w:rsid w:val="00DB401C"/>
    <w:rsid w:val="00DC184F"/>
    <w:rsid w:val="00DD1831"/>
    <w:rsid w:val="00DD1D32"/>
    <w:rsid w:val="00DD3FD6"/>
    <w:rsid w:val="00DE040D"/>
    <w:rsid w:val="00DE33EB"/>
    <w:rsid w:val="00DF0835"/>
    <w:rsid w:val="00DF0914"/>
    <w:rsid w:val="00E0224A"/>
    <w:rsid w:val="00E042F3"/>
    <w:rsid w:val="00E04AB8"/>
    <w:rsid w:val="00E06AA9"/>
    <w:rsid w:val="00E247E9"/>
    <w:rsid w:val="00E2609D"/>
    <w:rsid w:val="00E271D6"/>
    <w:rsid w:val="00E274CA"/>
    <w:rsid w:val="00E32040"/>
    <w:rsid w:val="00E41417"/>
    <w:rsid w:val="00E54B11"/>
    <w:rsid w:val="00E651BB"/>
    <w:rsid w:val="00E743E0"/>
    <w:rsid w:val="00E769CB"/>
    <w:rsid w:val="00E77894"/>
    <w:rsid w:val="00E829C4"/>
    <w:rsid w:val="00E83C9D"/>
    <w:rsid w:val="00E8497F"/>
    <w:rsid w:val="00E85E46"/>
    <w:rsid w:val="00E869F3"/>
    <w:rsid w:val="00E91FC7"/>
    <w:rsid w:val="00E960CE"/>
    <w:rsid w:val="00E9744D"/>
    <w:rsid w:val="00EA2693"/>
    <w:rsid w:val="00EA55DD"/>
    <w:rsid w:val="00EB6F5F"/>
    <w:rsid w:val="00ED2B15"/>
    <w:rsid w:val="00ED75D1"/>
    <w:rsid w:val="00EE2B75"/>
    <w:rsid w:val="00EE3FD1"/>
    <w:rsid w:val="00EE4EE7"/>
    <w:rsid w:val="00EF1BBA"/>
    <w:rsid w:val="00F00F81"/>
    <w:rsid w:val="00F02636"/>
    <w:rsid w:val="00F047D9"/>
    <w:rsid w:val="00F113ED"/>
    <w:rsid w:val="00F11CDB"/>
    <w:rsid w:val="00F13565"/>
    <w:rsid w:val="00F264FE"/>
    <w:rsid w:val="00F27A99"/>
    <w:rsid w:val="00F30B2D"/>
    <w:rsid w:val="00F43566"/>
    <w:rsid w:val="00F47C36"/>
    <w:rsid w:val="00F51B54"/>
    <w:rsid w:val="00F5272F"/>
    <w:rsid w:val="00F52DAF"/>
    <w:rsid w:val="00F54967"/>
    <w:rsid w:val="00F65A9C"/>
    <w:rsid w:val="00F77C9A"/>
    <w:rsid w:val="00FA1584"/>
    <w:rsid w:val="00FA3CFC"/>
    <w:rsid w:val="00FA4B4E"/>
    <w:rsid w:val="00FA7242"/>
    <w:rsid w:val="00FC0496"/>
    <w:rsid w:val="00FC38A4"/>
    <w:rsid w:val="00FC7973"/>
    <w:rsid w:val="00FD3147"/>
    <w:rsid w:val="00FE51AE"/>
    <w:rsid w:val="00FE5B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8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6108A"/>
    <w:pPr>
      <w:suppressAutoHyphens/>
      <w:ind w:left="720"/>
      <w:contextualSpacing/>
    </w:pPr>
    <w:rPr>
      <w:rFonts w:ascii="Calibri" w:eastAsia="Calibri" w:hAnsi="Calibri" w:cs="Times New Roman"/>
      <w:lang w:eastAsia="zh-CN"/>
    </w:rPr>
  </w:style>
  <w:style w:type="paragraph" w:styleId="Bezproreda">
    <w:name w:val="No Spacing"/>
    <w:qFormat/>
    <w:rsid w:val="0076108A"/>
    <w:pPr>
      <w:spacing w:after="0" w:line="240" w:lineRule="auto"/>
    </w:pPr>
  </w:style>
  <w:style w:type="paragraph" w:styleId="Zaglavlje">
    <w:name w:val="header"/>
    <w:basedOn w:val="Normal"/>
    <w:link w:val="ZaglavljeChar"/>
    <w:uiPriority w:val="99"/>
    <w:unhideWhenUsed/>
    <w:rsid w:val="0028790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87908"/>
  </w:style>
  <w:style w:type="paragraph" w:styleId="Podnoje">
    <w:name w:val="footer"/>
    <w:basedOn w:val="Normal"/>
    <w:link w:val="PodnojeChar"/>
    <w:uiPriority w:val="99"/>
    <w:unhideWhenUsed/>
    <w:rsid w:val="0028790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87908"/>
  </w:style>
  <w:style w:type="paragraph" w:styleId="Tekstbalonia">
    <w:name w:val="Balloon Text"/>
    <w:basedOn w:val="Normal"/>
    <w:link w:val="TekstbaloniaChar"/>
    <w:uiPriority w:val="99"/>
    <w:semiHidden/>
    <w:unhideWhenUsed/>
    <w:rsid w:val="0015079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507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8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6108A"/>
    <w:pPr>
      <w:suppressAutoHyphens/>
      <w:ind w:left="720"/>
      <w:contextualSpacing/>
    </w:pPr>
    <w:rPr>
      <w:rFonts w:ascii="Calibri" w:eastAsia="Calibri" w:hAnsi="Calibri" w:cs="Times New Roman"/>
      <w:lang w:eastAsia="zh-CN"/>
    </w:rPr>
  </w:style>
  <w:style w:type="paragraph" w:styleId="Bezproreda">
    <w:name w:val="No Spacing"/>
    <w:qFormat/>
    <w:rsid w:val="0076108A"/>
    <w:pPr>
      <w:spacing w:after="0" w:line="240" w:lineRule="auto"/>
    </w:pPr>
  </w:style>
  <w:style w:type="paragraph" w:styleId="Zaglavlje">
    <w:name w:val="header"/>
    <w:basedOn w:val="Normal"/>
    <w:link w:val="ZaglavljeChar"/>
    <w:uiPriority w:val="99"/>
    <w:unhideWhenUsed/>
    <w:rsid w:val="0028790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87908"/>
  </w:style>
  <w:style w:type="paragraph" w:styleId="Podnoje">
    <w:name w:val="footer"/>
    <w:basedOn w:val="Normal"/>
    <w:link w:val="PodnojeChar"/>
    <w:uiPriority w:val="99"/>
    <w:unhideWhenUsed/>
    <w:rsid w:val="0028790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87908"/>
  </w:style>
  <w:style w:type="paragraph" w:styleId="Tekstbalonia">
    <w:name w:val="Balloon Text"/>
    <w:basedOn w:val="Normal"/>
    <w:link w:val="TekstbaloniaChar"/>
    <w:uiPriority w:val="99"/>
    <w:semiHidden/>
    <w:unhideWhenUsed/>
    <w:rsid w:val="0015079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507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AE17E-1732-450A-815D-F9777054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7153</TotalTime>
  <Pages>36</Pages>
  <Words>17493</Words>
  <Characters>99713</Characters>
  <Application>Microsoft Office Word</Application>
  <DocSecurity>0</DocSecurity>
  <Lines>830</Lines>
  <Paragraphs>233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Vlasnik</dc:creator>
  <cp:keywords/>
  <dc:description/>
  <cp:lastModifiedBy>Jelena Samac</cp:lastModifiedBy>
  <cp:revision>178</cp:revision>
  <cp:lastPrinted>2017-01-17T13:02:00Z</cp:lastPrinted>
  <dcterms:created xsi:type="dcterms:W3CDTF">2016-07-25T10:58:00Z</dcterms:created>
  <dcterms:modified xsi:type="dcterms:W3CDTF">2017-02-22T08:13:00Z</dcterms:modified>
</cp:coreProperties>
</file>