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DB18FD" w:rsidRPr="009D4A57" w14:paraId="6247E1DF" w14:textId="77777777" w:rsidTr="000A0D0D">
        <w:trPr>
          <w:trHeight w:val="1402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5152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A70BD9E" wp14:editId="537FE16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15240</wp:posOffset>
                  </wp:positionV>
                  <wp:extent cx="803910" cy="880110"/>
                  <wp:effectExtent l="0" t="0" r="0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4963F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D876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70B0FE15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511055F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7ABE41E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6FF28FE8" w14:textId="2082F8C2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</w:t>
            </w:r>
            <w:r w:rsidRPr="008402B1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hr-HR"/>
              </w:rPr>
              <w:t>4</w:t>
            </w:r>
            <w:r w:rsidR="008402B1" w:rsidRPr="008402B1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hr-HR"/>
              </w:rPr>
              <w:t>13,</w:t>
            </w: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Fax: 01/6009-474</w:t>
            </w:r>
          </w:p>
          <w:p w14:paraId="4787AD98" w14:textId="7E246F98" w:rsidR="00DB18FD" w:rsidRPr="009D4A57" w:rsidRDefault="00E93916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8" w:history="1">
              <w:r w:rsidR="008402B1" w:rsidRPr="002F29D2">
                <w:rPr>
                  <w:rStyle w:val="Hiperveza"/>
                  <w:rFonts w:ascii="Calibri" w:eastAsia="Times New Roman" w:hAnsi="Calibri" w:cs="Times New Roman"/>
                  <w:color w:val="FF0000"/>
                  <w:sz w:val="18"/>
                  <w:szCs w:val="18"/>
                  <w:lang w:eastAsia="hr-HR"/>
                </w:rPr>
                <w:t>g.zupanac</w:t>
              </w:r>
              <w:r w:rsidR="008402B1" w:rsidRPr="006B2398">
                <w:rPr>
                  <w:rStyle w:val="Hiperveza"/>
                  <w:rFonts w:ascii="Calibri" w:eastAsia="Times New Roman" w:hAnsi="Calibri" w:cs="Times New Roman"/>
                  <w:sz w:val="18"/>
                  <w:szCs w:val="18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9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4DC027" w14:textId="77777777" w:rsidR="00DB18FD" w:rsidRPr="009D4A57" w:rsidRDefault="00DB18FD" w:rsidP="000A0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674735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3</w:t>
            </w:r>
            <w:r w:rsidRPr="009D4A57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06D1426E" w14:textId="77922375" w:rsidR="00DB18FD" w:rsidRPr="000A0D0D" w:rsidRDefault="000A0D0D" w:rsidP="000A0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hr-HR"/>
              </w:rPr>
            </w:pPr>
            <w:proofErr w:type="spellStart"/>
            <w:r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Plaćanje</w:t>
            </w:r>
            <w:proofErr w:type="spellEnd"/>
            <w:r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p</w:t>
            </w:r>
            <w:r w:rsidR="008402B1"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remij</w:t>
            </w:r>
            <w:r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e</w:t>
            </w:r>
            <w:proofErr w:type="spellEnd"/>
            <w:r w:rsidR="008402B1"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 xml:space="preserve"> </w:t>
            </w:r>
            <w:proofErr w:type="spellStart"/>
            <w:r w:rsidR="008402B1" w:rsidRPr="000A0D0D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osiguranja</w:t>
            </w:r>
            <w:proofErr w:type="spellEnd"/>
          </w:p>
          <w:p w14:paraId="24EE3A86" w14:textId="3C673A63" w:rsidR="00DB18FD" w:rsidRPr="009D4A57" w:rsidRDefault="00DB18FD" w:rsidP="000A0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</w:p>
        </w:tc>
      </w:tr>
      <w:tr w:rsidR="00DB18FD" w:rsidRPr="009D4A57" w14:paraId="097A2870" w14:textId="77777777" w:rsidTr="00DB18FD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14E1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767AF904" w14:textId="1D6FA26D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8A14F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ŠUMARSTVA I RURALNOG PROSTORA U 202</w:t>
            </w:r>
            <w:r w:rsidR="008402B1" w:rsidRPr="008402B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1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B0034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9D4A57" w14:paraId="2FDF9A1D" w14:textId="77777777" w:rsidTr="00611597">
        <w:trPr>
          <w:trHeight w:val="70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E1745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F8FF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C24DF8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6042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9221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D4D08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70F7CF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3028232D" w14:textId="77777777" w:rsidR="00DB18FD" w:rsidRPr="00076F5C" w:rsidRDefault="00DB18FD" w:rsidP="00DB18F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076F5C" w:rsidRPr="005F46CB" w14:paraId="676D5DFF" w14:textId="77777777" w:rsidTr="00870938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EDA4A9F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076F5C" w:rsidRPr="005F46CB" w14:paraId="0017F361" w14:textId="77777777" w:rsidTr="00870938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BBEE3B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F2B2B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076F5C" w:rsidRPr="005F46CB" w14:paraId="0D91D349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E09327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0F79FA84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58C55AC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03BF7869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637B0E36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02DD250F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8E35217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3D12B8D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4A80A00E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43891F23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E7C6AB0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5CE23" w14:textId="77777777" w:rsidR="00076F5C" w:rsidRPr="005F46CB" w:rsidRDefault="00076F5C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6780F850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633E55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14:paraId="305B202A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DCA91" w14:textId="77777777" w:rsidR="00076F5C" w:rsidRPr="005F46CB" w:rsidRDefault="00076F5C" w:rsidP="00870938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130F5864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C2F485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272B7BE4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14:paraId="4A3CB10B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14:paraId="1560DD52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401762F6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3C5ED7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076F5C" w:rsidRPr="005F46CB" w14:paraId="21B80B20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BEB896" w14:textId="77777777" w:rsidR="00076F5C" w:rsidRPr="005F46CB" w:rsidRDefault="00076F5C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C3E8B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7C9721C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8FA00B" w14:textId="77777777" w:rsidR="00076F5C" w:rsidRPr="005F46CB" w:rsidRDefault="00076F5C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BA289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1649D788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F6EDF6" w14:textId="77777777" w:rsidR="00076F5C" w:rsidRDefault="00076F5C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3813D228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14:paraId="6B720F90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14:paraId="11CBE8A6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56A8D9FB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BF5C6F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076F5C" w:rsidRPr="005F46CB" w14:paraId="7424B6BB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DE41A4" w14:textId="77777777" w:rsidR="00076F5C" w:rsidRDefault="00076F5C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4E89041F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PG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14:paraId="79700767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076F5C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D8FB12" w14:textId="77777777" w:rsidR="00076F5C" w:rsidRPr="005F46CB" w:rsidRDefault="00E93916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076F5C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076F5C" w:rsidRPr="005F46CB" w14:paraId="53612703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8311EE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2253A3D1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03FEB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30C10406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2275AE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97B04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401FED39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C41D2A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9FBCEF" w14:textId="77777777" w:rsidR="00076F5C" w:rsidRPr="005F46CB" w:rsidRDefault="00076F5C" w:rsidP="00870938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3610635F" w14:textId="77777777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DC79BA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69C20" w14:textId="77777777" w:rsidR="00076F5C" w:rsidRPr="005F46CB" w:rsidRDefault="00076F5C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6009EE97" w14:textId="77777777" w:rsidTr="00870938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C114FF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634F3A2D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7AB62" w14:textId="77777777" w:rsidR="00076F5C" w:rsidRPr="005F46CB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16F6C30B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3A53AF7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4D3D186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0D19D993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3BC925A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4475824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200D47EE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388D29B0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A850F92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DB30437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7B5AA50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53B479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93F77FF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2EB5D29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A61BA8B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23E5FBB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DEB5EB9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99DDE95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0F23D" w14:textId="77777777" w:rsidR="00076F5C" w:rsidRPr="005F46CB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76F5C" w:rsidRPr="005F46CB" w14:paraId="4C0F9F0A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78130E4A" w14:textId="77777777" w:rsidR="00076F5C" w:rsidRPr="005F46CB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0E181B41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DDA5585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076F5C" w:rsidRPr="005F46CB" w14:paraId="005AED9E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0E5526AA" w14:textId="77777777" w:rsidR="00076F5C" w:rsidRPr="005F46CB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73B90E0A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5C7E03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076F5C" w:rsidRPr="005F46CB" w14:paraId="3D3886F1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3B5A868A" w14:textId="77777777" w:rsidR="00076F5C" w:rsidRPr="005F46CB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1AE82232" w14:textId="77777777" w:rsidR="00076F5C" w:rsidRPr="005F46CB" w:rsidRDefault="00E93916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14:paraId="567493A8" w14:textId="77777777" w:rsidR="00076F5C" w:rsidRPr="005F46CB" w:rsidRDefault="00E93916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1517669" w14:textId="77777777" w:rsidR="00076F5C" w:rsidRPr="005F46CB" w:rsidRDefault="00E93916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076F5C" w:rsidRPr="005F46CB" w14:paraId="7C8A3BC9" w14:textId="77777777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3C9D9B80" w14:textId="77777777" w:rsidR="00076F5C" w:rsidRPr="005F46CB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05635013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E03A2D2" w14:textId="77777777" w:rsidR="00076F5C" w:rsidRPr="005F46CB" w:rsidRDefault="00E93916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076F5C" w:rsidRPr="005F46CB" w14:paraId="53DD3A7E" w14:textId="77777777" w:rsidTr="00870938">
        <w:trPr>
          <w:trHeight w:val="453"/>
        </w:trPr>
        <w:tc>
          <w:tcPr>
            <w:tcW w:w="5350" w:type="dxa"/>
            <w:gridSpan w:val="11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2484A1" w14:textId="77777777" w:rsidR="00076F5C" w:rsidRPr="005F46CB" w:rsidRDefault="00E93916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24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010302" w14:textId="77777777" w:rsidR="00076F5C" w:rsidRPr="005F46CB" w:rsidRDefault="00E93916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PROFESIONALNI POLJOPRIVREDNIK</w:t>
            </w:r>
          </w:p>
        </w:tc>
      </w:tr>
      <w:tr w:rsidR="00076F5C" w:rsidRPr="005F46CB" w14:paraId="54E2DF1E" w14:textId="77777777" w:rsidTr="00870938">
        <w:trPr>
          <w:trHeight w:val="505"/>
        </w:trPr>
        <w:tc>
          <w:tcPr>
            <w:tcW w:w="535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19DAA6" w14:textId="77777777" w:rsidR="00076F5C" w:rsidRPr="005F46CB" w:rsidRDefault="00E93916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24" w:type="dxa"/>
            <w:gridSpan w:val="3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FB35" w14:textId="77777777" w:rsidR="00076F5C" w:rsidRPr="005F46CB" w:rsidRDefault="00E93916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5C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076F5C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MLADI POLJOPRIVREDNIK</w:t>
            </w:r>
          </w:p>
        </w:tc>
      </w:tr>
      <w:tr w:rsidR="00076F5C" w:rsidRPr="00DB18FD" w14:paraId="0B91B915" w14:textId="77777777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E966AF3" w14:textId="77777777" w:rsidR="00076F5C" w:rsidRPr="00DB18FD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>PODACI O P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OLJOPRIVRENOM GOSPODARSTVU</w:t>
            </w:r>
          </w:p>
        </w:tc>
      </w:tr>
      <w:tr w:rsidR="00076F5C" w:rsidRPr="005F7E44" w14:paraId="763296BE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61512" w14:textId="77777777" w:rsidR="00076F5C" w:rsidRPr="007879EC" w:rsidRDefault="00076F5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4773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6FA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CEE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36D2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64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E4ED2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076F5C" w:rsidRPr="005F7E44" w14:paraId="06F8CE60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DE9AB" w14:textId="77777777" w:rsidR="00076F5C" w:rsidRPr="007879EC" w:rsidRDefault="00076F5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F54D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5CF1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7ED1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3D5AC" w14:textId="77777777" w:rsidR="00076F5C" w:rsidRPr="005F7E44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076F5C" w:rsidRPr="007879EC" w14:paraId="10383053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1F6C5" w14:textId="77777777" w:rsidR="00076F5C" w:rsidRPr="007879EC" w:rsidRDefault="00076F5C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9864" w14:textId="77777777" w:rsidR="00076F5C" w:rsidRPr="007879EC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1057" w14:textId="77777777" w:rsidR="00076F5C" w:rsidRPr="007879EC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58C" w14:textId="77777777" w:rsidR="00076F5C" w:rsidRPr="007879EC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6A77" w14:textId="77777777" w:rsidR="00076F5C" w:rsidRPr="007879EC" w:rsidRDefault="00076F5C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076F5C" w:rsidRPr="007879EC" w14:paraId="435B2DBC" w14:textId="77777777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A982" w14:textId="77777777" w:rsidR="00076F5C" w:rsidRPr="007879EC" w:rsidRDefault="00076F5C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366" w14:textId="77777777" w:rsidR="00076F5C" w:rsidRPr="007879EC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1B5B" w14:textId="77777777" w:rsidR="00076F5C" w:rsidRPr="007879EC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60F5" w14:textId="77777777" w:rsidR="00076F5C" w:rsidRPr="007879EC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43E3" w14:textId="77777777" w:rsidR="00076F5C" w:rsidRPr="007879EC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076F5C" w:rsidRPr="0085351F" w14:paraId="53883D1C" w14:textId="77777777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F67012" w14:textId="77777777" w:rsidR="00076F5C" w:rsidRPr="0085351F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14:paraId="58363628" w14:textId="77777777" w:rsidR="00076F5C" w:rsidRPr="007879EC" w:rsidRDefault="00076F5C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2C891A5" w14:textId="77777777" w:rsidR="00076F5C" w:rsidRPr="0085351F" w:rsidRDefault="00076F5C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C9D30AB" w14:textId="77777777" w:rsidR="00076F5C" w:rsidRPr="0085351F" w:rsidRDefault="00076F5C" w:rsidP="00076F5C">
      <w:pPr>
        <w:pStyle w:val="Bezproreda"/>
        <w:rPr>
          <w:sz w:val="2"/>
          <w:szCs w:val="2"/>
        </w:rPr>
      </w:pPr>
    </w:p>
    <w:p w14:paraId="2560CD44" w14:textId="77777777" w:rsidR="00076F5C" w:rsidRDefault="00076F5C" w:rsidP="00076F5C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076F5C" w:rsidRPr="00DB18FD" w14:paraId="1CD870E7" w14:textId="77777777" w:rsidTr="00870938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DAF6593" w14:textId="77777777" w:rsidR="00076F5C" w:rsidRPr="00DB18FD" w:rsidRDefault="00076F5C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076F5C" w:rsidRPr="00DB18FD" w14:paraId="4E1B1C94" w14:textId="77777777" w:rsidTr="00870938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6FFFBF" w14:textId="77777777" w:rsidR="00076F5C" w:rsidRPr="00DB18FD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1B31436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076F5C" w:rsidRPr="00DB18FD" w14:paraId="3A783D01" w14:textId="77777777" w:rsidTr="00870938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24461E" w14:textId="77777777" w:rsidR="00076F5C" w:rsidRPr="00DB18FD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A2AA0A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6223DD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06BF9B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F193D8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C1ACF2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21493D6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076F5C" w:rsidRPr="00DB18FD" w14:paraId="11AEE65C" w14:textId="77777777" w:rsidTr="00870938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C9150C" w14:textId="77777777" w:rsidR="00076F5C" w:rsidRPr="00DB18FD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39445B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00061D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F76312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A08FE4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BCFC50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2864C5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</w:tr>
      <w:tr w:rsidR="00076F5C" w:rsidRPr="00DB18FD" w14:paraId="1A73708E" w14:textId="77777777" w:rsidTr="00870938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C81695" w14:textId="77777777" w:rsidR="00076F5C" w:rsidRPr="00DB18FD" w:rsidRDefault="00076F5C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17570E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076F5C" w:rsidRPr="00DB18FD" w14:paraId="1357DD7A" w14:textId="77777777" w:rsidTr="00870938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B1C177" w14:textId="77777777" w:rsidR="00076F5C" w:rsidRPr="00DB18FD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076F5C" w:rsidRPr="00DB18FD" w14:paraId="3AD7B26E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CD83A28" w14:textId="77777777" w:rsidR="00076F5C" w:rsidRPr="00DB18FD" w:rsidRDefault="00076F5C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3BEA24" w14:textId="21F47739" w:rsidR="00076F5C" w:rsidRPr="00DB18FD" w:rsidRDefault="008402B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>Osiguravajuće društvo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927092" w14:textId="0EA7543E" w:rsidR="00076F5C" w:rsidRPr="00DB18FD" w:rsidRDefault="008402B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>Osigurana površina (ha)/ broj grla rasplodne stoke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DDF6B8" w14:textId="6E063342" w:rsidR="00076F5C" w:rsidRPr="00DB18FD" w:rsidRDefault="008402B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>BROJ POLICE OSIGURANJA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EC30B" w14:textId="77777777" w:rsidR="00076F5C" w:rsidRPr="008402B1" w:rsidRDefault="00076F5C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 xml:space="preserve">IZNOS </w:t>
            </w:r>
          </w:p>
          <w:p w14:paraId="509D3A70" w14:textId="6A9A6EFB" w:rsidR="00076F5C" w:rsidRPr="00DB18FD" w:rsidRDefault="008402B1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>PLAĆENE PREMIJE</w:t>
            </w:r>
            <w:r w:rsidR="00076F5C" w:rsidRPr="008402B1">
              <w:rPr>
                <w:rFonts w:ascii="Calibri" w:eastAsia="Times New Roman" w:hAnsi="Calibri" w:cs="Times New Roman"/>
                <w:color w:val="FF0000"/>
                <w:lang w:eastAsia="hr-HR"/>
              </w:rPr>
              <w:t xml:space="preserve"> (kn)</w:t>
            </w:r>
          </w:p>
        </w:tc>
      </w:tr>
      <w:tr w:rsidR="00076F5C" w:rsidRPr="00DB18FD" w14:paraId="18BBA54F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4F455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7E60EF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45974A2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14:paraId="36DC5374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D7A527F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588D25F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19300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3155E5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1B90570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72126BF5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47C480C7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1E7C6AE7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30A1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16289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4FDF7A3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5E120832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74D15A26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481FBD8F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DE694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237A41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015FC2F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2678787C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76B2E59D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03DC66F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7E4CE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D15BC0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03B98EF9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00AE9F1B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461A8E93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78FD0856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79EB9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40FC7E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73234D14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2C50FA45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399DE23D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22BA5756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5C4B4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7F1CE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941919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40937C78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1ADDC2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2B553B55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53B75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6E0B5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D73422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14F7AE8F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05762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63E9BB3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1FD53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04400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6D8EBD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4F09C13A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469C5F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5F9ED45C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B4A8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F4BED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709419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31EE441F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B82637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438F9FA8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5B917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AA83B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74C976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6A61683D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E8EB17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41BE188C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CC2C0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F82DF8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5C08646D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49018190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59D45497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7FC27CEA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077B8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BDA4E9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46C5B08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0BED1A53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2217A285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E12619" w:rsidRPr="00DB18FD" w14:paraId="7BB528C1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F0A7A" w14:textId="77777777" w:rsidR="00E12619" w:rsidRPr="00DB18FD" w:rsidRDefault="00E12619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1D2B3" w14:textId="77777777" w:rsidR="00E12619" w:rsidRPr="00DB18FD" w:rsidRDefault="00E12619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037CD17B" w14:textId="77777777" w:rsidR="00E12619" w:rsidRPr="00DB18FD" w:rsidRDefault="00E12619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667D14DA" w14:textId="77777777" w:rsidR="00E12619" w:rsidRPr="00DB18FD" w:rsidRDefault="00E12619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6795DFBC" w14:textId="77777777" w:rsidR="00E12619" w:rsidRPr="00DB18FD" w:rsidRDefault="00E12619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629D6E0C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95ECF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E71E36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B7EF6ED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60D3BEDB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364DD2D1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165D787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39F32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F1D06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3419638B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4D0CA8B5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79B10017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4C863A3A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3BF8F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87F42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4876C431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0F517501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43025BBD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7266151E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4915F" w14:textId="77777777" w:rsidR="00076F5C" w:rsidRPr="00DB18FD" w:rsidRDefault="00076F5C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F9BC3C" w14:textId="77777777" w:rsidR="00076F5C" w:rsidRPr="00DB18FD" w:rsidRDefault="00076F5C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B711A8" w14:textId="77777777" w:rsidR="00076F5C" w:rsidRPr="00DB18FD" w:rsidRDefault="00076F5C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</w:tcBorders>
          </w:tcPr>
          <w:p w14:paraId="5B2D14EC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B889918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076F5C" w:rsidRPr="00DB18FD" w14:paraId="5209B31F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1451336" w14:textId="77777777" w:rsidR="00076F5C" w:rsidRPr="00DB18FD" w:rsidRDefault="00076F5C" w:rsidP="008709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EED6F" w14:textId="77777777" w:rsidR="00076F5C" w:rsidRPr="00DB18FD" w:rsidRDefault="00076F5C" w:rsidP="00870938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ADF8" w14:textId="77777777" w:rsidR="00076F5C" w:rsidRPr="00DB18FD" w:rsidRDefault="00076F5C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14:paraId="592996A9" w14:textId="77777777" w:rsidR="00B706A8" w:rsidRPr="00282099" w:rsidRDefault="00B706A8" w:rsidP="00B706A8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706A8" w14:paraId="419F7320" w14:textId="77777777" w:rsidTr="00B706A8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2B85A88A" w14:textId="77777777" w:rsidR="00B706A8" w:rsidRPr="00B706A8" w:rsidRDefault="00B706A8" w:rsidP="00B706A8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B706A8" w14:paraId="19492C7A" w14:textId="77777777" w:rsidTr="00E12619">
        <w:trPr>
          <w:trHeight w:val="91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1066EC" w14:textId="77777777" w:rsidR="00B706A8" w:rsidRPr="00F8308B" w:rsidRDefault="00B706A8" w:rsidP="00E12619">
            <w:pPr>
              <w:pStyle w:val="Bezproreda"/>
            </w:pPr>
            <w:r>
              <w:t>P</w:t>
            </w:r>
            <w:r w:rsidRPr="00F8308B"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14:paraId="273BF566" w14:textId="77777777" w:rsidR="00B706A8" w:rsidRDefault="00B706A8" w:rsidP="00B706A8">
      <w:pPr>
        <w:pStyle w:val="Bezproreda"/>
      </w:pPr>
    </w:p>
    <w:p w14:paraId="424222EB" w14:textId="77777777" w:rsidR="00674735" w:rsidRPr="00B706A8" w:rsidRDefault="00674735" w:rsidP="00674735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674735" w:rsidRPr="00B706A8" w14:paraId="578A6C18" w14:textId="77777777" w:rsidTr="00090CA7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E427B8A" w14:textId="77777777" w:rsidR="00674735" w:rsidRPr="00B706A8" w:rsidRDefault="00674735" w:rsidP="00090CA7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0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674735" w:rsidRPr="00B706A8" w14:paraId="43639758" w14:textId="77777777" w:rsidTr="00090CA7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461C46F" w14:textId="77777777" w:rsidR="00674735" w:rsidRPr="00B706A8" w:rsidRDefault="00674735" w:rsidP="00090CA7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B9CFDB" w14:textId="77777777" w:rsidR="00674735" w:rsidRPr="00B706A8" w:rsidRDefault="00674735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467F660" w14:textId="77777777" w:rsidR="00674735" w:rsidRPr="00B706A8" w:rsidRDefault="00674735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674735" w:rsidRPr="00B706A8" w14:paraId="67FF637E" w14:textId="77777777" w:rsidTr="00090CA7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D5F8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47A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C69200C" w14:textId="77777777" w:rsidR="00674735" w:rsidRPr="00B706A8" w:rsidRDefault="00674735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0B1CB505" w14:textId="77777777" w:rsidTr="00090CA7">
        <w:trPr>
          <w:trHeight w:val="60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D1C8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ŽIRO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računa podnositelja s pripadajućim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CE8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325C5A8" w14:textId="77777777" w:rsidR="00674735" w:rsidRPr="00B706A8" w:rsidRDefault="00674735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198E474C" w14:textId="77777777" w:rsidTr="00090CA7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560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Preslike </w:t>
            </w:r>
            <w:r>
              <w:rPr>
                <w:rFonts w:ascii="Calibri" w:eastAsia="Times New Roman" w:hAnsi="Calibri" w:cs="Times New Roman"/>
                <w:lang w:eastAsia="hr-HR"/>
              </w:rPr>
              <w:t>ponuda/pred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računa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za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prihvatljiv</w:t>
            </w:r>
            <w:r>
              <w:rPr>
                <w:rFonts w:ascii="Calibri" w:eastAsia="Times New Roman" w:hAnsi="Calibri" w:cs="Times New Roman"/>
                <w:lang w:eastAsia="hr-HR"/>
              </w:rPr>
              <w:t>e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trošk</w:t>
            </w:r>
            <w:r>
              <w:rPr>
                <w:rFonts w:ascii="Calibri" w:eastAsia="Times New Roman" w:hAnsi="Calibri" w:cs="Times New Roman"/>
                <w:lang w:eastAsia="hr-HR"/>
              </w:rPr>
              <w:t>ove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sukladno specifikaciji </w:t>
            </w:r>
            <w:r>
              <w:rPr>
                <w:rFonts w:ascii="Calibri" w:eastAsia="Times New Roman" w:hAnsi="Calibri" w:cs="Times New Roman"/>
                <w:lang w:eastAsia="hr-HR"/>
              </w:rPr>
              <w:t>planiranih ulaganja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56E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Ponude/pred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račun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i </w:t>
            </w:r>
            <w:r w:rsidRPr="00D35111">
              <w:rPr>
                <w:rFonts w:ascii="Calibri" w:eastAsia="Times New Roman" w:hAnsi="Calibri" w:cs="Arial"/>
                <w:lang w:eastAsia="hr-HR"/>
              </w:rPr>
              <w:t xml:space="preserve">za </w:t>
            </w:r>
            <w:r>
              <w:rPr>
                <w:rFonts w:ascii="Calibri" w:eastAsia="Times New Roman" w:hAnsi="Calibri" w:cs="Arial"/>
                <w:lang w:eastAsia="hr-HR"/>
              </w:rPr>
              <w:t>policu osiguranja</w:t>
            </w:r>
            <w:r>
              <w:t xml:space="preserve"> </w:t>
            </w:r>
            <w:r w:rsidRPr="00E80519">
              <w:rPr>
                <w:rFonts w:ascii="Calibri" w:eastAsia="Times New Roman" w:hAnsi="Calibri" w:cs="Arial"/>
                <w:lang w:eastAsia="hr-HR"/>
              </w:rPr>
              <w:t>usjeva, sjemenskog i sadnog materijala, povrća, cvijeća, višegodišnjih nasada, staklenika, plastenika, rasplodne stoke i</w:t>
            </w:r>
            <w:r>
              <w:rPr>
                <w:rFonts w:ascii="Calibri" w:eastAsia="Times New Roman" w:hAnsi="Calibri" w:cs="Arial"/>
                <w:lang w:eastAsia="hr-HR"/>
              </w:rPr>
              <w:t>/ili</w:t>
            </w:r>
            <w:r w:rsidRPr="00E80519">
              <w:rPr>
                <w:rFonts w:ascii="Calibri" w:eastAsia="Times New Roman" w:hAnsi="Calibri" w:cs="Arial"/>
                <w:lang w:eastAsia="hr-HR"/>
              </w:rPr>
              <w:t xml:space="preserve"> kokoši nesilica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82549D6" w14:textId="77777777" w:rsidR="00674735" w:rsidRPr="00B706A8" w:rsidRDefault="00674735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5DDAB607" w14:textId="77777777" w:rsidTr="00090CA7">
        <w:trPr>
          <w:trHeight w:val="115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D10" w14:textId="576C0760" w:rsidR="00674735" w:rsidRDefault="00674735" w:rsidP="00090CA7">
            <w:pPr>
              <w:pStyle w:val="Bezproreda"/>
            </w:pPr>
            <w:r>
              <w:t>Polica osiguranja za 20</w:t>
            </w:r>
            <w:r w:rsidRPr="008402B1">
              <w:rPr>
                <w:color w:val="FF0000"/>
              </w:rPr>
              <w:t>2</w:t>
            </w:r>
            <w:r w:rsidR="008402B1" w:rsidRPr="008402B1">
              <w:rPr>
                <w:color w:val="FF0000"/>
              </w:rPr>
              <w:t>1</w:t>
            </w:r>
            <w:r>
              <w:t>. godinu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91C" w14:textId="209A9EFF" w:rsidR="00674735" w:rsidRDefault="00674735" w:rsidP="00090CA7">
            <w:pPr>
              <w:pStyle w:val="Bezproreda"/>
            </w:pPr>
            <w:r w:rsidRPr="002C01C4">
              <w:t xml:space="preserve">Preslika </w:t>
            </w:r>
            <w:r>
              <w:t>police osiguranja sklopljena između podnositelja zahtjeva i osiguravajućeg društva za 202</w:t>
            </w:r>
            <w:r w:rsidR="008402B1" w:rsidRPr="008402B1">
              <w:rPr>
                <w:color w:val="FF0000"/>
              </w:rPr>
              <w:t>1</w:t>
            </w:r>
            <w:r>
              <w:t>. godinu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eastAsia="Times New Roman" w:hAnsi="Calibri" w:cs="Times New Roman"/>
                <w:lang w:eastAsia="hr-HR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836CA" w14:textId="77777777" w:rsidR="00674735" w:rsidRPr="00B706A8" w:rsidRDefault="00674735" w:rsidP="00090CA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674735" w:rsidRPr="00B706A8" w14:paraId="6159F5CF" w14:textId="77777777" w:rsidTr="00090CA7">
        <w:trPr>
          <w:trHeight w:val="83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11CC" w14:textId="77777777" w:rsidR="00674735" w:rsidRPr="002C01C4" w:rsidRDefault="00674735" w:rsidP="00090CA7">
            <w:pPr>
              <w:pStyle w:val="Bezproreda"/>
            </w:pPr>
            <w:r>
              <w:t>Potvrda o plaćanju police osiguranja za 2020. godinu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E1F" w14:textId="77777777" w:rsidR="00674735" w:rsidRDefault="00674735" w:rsidP="00090CA7">
            <w:pPr>
              <w:pStyle w:val="Bezproreda"/>
            </w:pPr>
            <w:r>
              <w:t>Potvrda osiguravajućeg društva da je podnositelj policu isplatio u cijelosti ili preslika dokaza o plaćenoj premiji osiguranja za 2020. godinu u cijelosti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4A4623F" w14:textId="77777777" w:rsidR="00674735" w:rsidRPr="00B706A8" w:rsidRDefault="00674735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33ADBB3D" w14:textId="77777777" w:rsidTr="00D73E1E">
        <w:trPr>
          <w:trHeight w:val="69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7D4" w14:textId="77777777" w:rsidR="00674735" w:rsidRPr="00B706A8" w:rsidRDefault="00674735" w:rsidP="00090CA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A3DB" w14:textId="77777777" w:rsidR="00674735" w:rsidRPr="00D35111" w:rsidRDefault="00674735" w:rsidP="00090CA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Ispis izračuna EVPG sa stranica M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inistarstv</w:t>
            </w:r>
            <w:r>
              <w:rPr>
                <w:rFonts w:ascii="Calibri" w:eastAsia="Times New Roman" w:hAnsi="Calibri" w:cs="Times New Roman"/>
                <w:lang w:eastAsia="hr-HR"/>
              </w:rPr>
              <w:t>a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poljoprivrede</w:t>
            </w:r>
            <w:r>
              <w:rPr>
                <w:rFonts w:ascii="Calibri" w:eastAsia="Times New Roman" w:hAnsi="Calibri" w:cs="Times New Roman"/>
                <w:lang w:eastAsia="hr-HR"/>
              </w:rPr>
              <w:t>,</w:t>
            </w:r>
          </w:p>
          <w:p w14:paraId="132BDB5B" w14:textId="77777777" w:rsidR="00674735" w:rsidRPr="00B706A8" w:rsidRDefault="00674735" w:rsidP="00090CA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U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prav</w:t>
            </w:r>
            <w:r>
              <w:rPr>
                <w:rFonts w:ascii="Calibri" w:eastAsia="Times New Roman" w:hAnsi="Calibri" w:cs="Times New Roman"/>
                <w:lang w:eastAsia="hr-HR"/>
              </w:rPr>
              <w:t>e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za stručnu podršku razvoju poljoprivrede i ribarstva</w:t>
            </w:r>
            <w:r>
              <w:t xml:space="preserve"> </w:t>
            </w:r>
            <w:hyperlink r:id="rId10" w:history="1">
              <w:r w:rsidR="00FB6C9D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 xml:space="preserve">EVPG </w:t>
              </w:r>
              <w:proofErr w:type="spellStart"/>
              <w:r w:rsidR="00FB6C9D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kalkulkator</w:t>
              </w:r>
              <w:proofErr w:type="spellEnd"/>
            </w:hyperlink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8B00E3" w14:textId="77777777" w:rsidR="00674735" w:rsidRPr="00B706A8" w:rsidRDefault="00674735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686E75AF" w14:textId="77777777" w:rsidTr="00D73E1E">
        <w:trPr>
          <w:trHeight w:val="730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489" w14:textId="77777777" w:rsidR="00674735" w:rsidRPr="00B706A8" w:rsidRDefault="00674735" w:rsidP="00090CA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94A" w14:textId="77777777" w:rsidR="00674735" w:rsidRPr="00B706A8" w:rsidRDefault="00674735" w:rsidP="00090CA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11466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06E43C" w14:textId="77777777" w:rsidR="00674735" w:rsidRPr="00B706A8" w:rsidRDefault="00674735" w:rsidP="00090C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2103D594" w14:textId="77777777" w:rsidTr="00090CA7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0A5BB00" w14:textId="77777777" w:rsidR="00674735" w:rsidRPr="00B706A8" w:rsidRDefault="00674735" w:rsidP="00090CA7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II. OBVEZNA DOKUMENTACIJA ZA EKOLOŠKE POLJOPRIVREDNIKE</w:t>
            </w:r>
          </w:p>
        </w:tc>
      </w:tr>
      <w:tr w:rsidR="00674735" w:rsidRPr="00B706A8" w14:paraId="32B51C29" w14:textId="77777777" w:rsidTr="00090CA7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B255BDE" w14:textId="77777777" w:rsidR="00674735" w:rsidRPr="00B706A8" w:rsidRDefault="00674735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4229F7" w14:textId="77777777" w:rsidR="00674735" w:rsidRPr="00B706A8" w:rsidRDefault="00674735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C50CC29" w14:textId="77777777" w:rsidR="00674735" w:rsidRPr="00B706A8" w:rsidRDefault="00674735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tr w:rsidR="00674735" w:rsidRPr="00B706A8" w14:paraId="3760C232" w14:textId="77777777" w:rsidTr="00090CA7">
        <w:trPr>
          <w:trHeight w:val="104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0D82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674735">
              <w:rPr>
                <w:rFonts w:ascii="Calibri" w:eastAsia="Times New Roman" w:hAnsi="Calibri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413268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7951F" w14:textId="77777777" w:rsidR="00674735" w:rsidRPr="00B706A8" w:rsidRDefault="00674735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1B71A78B" w14:textId="77777777" w:rsidTr="00090CA7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606BC47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PROFESIONALNE POLJOPRIVREDNIKE</w:t>
            </w:r>
          </w:p>
        </w:tc>
      </w:tr>
      <w:tr w:rsidR="00674735" w:rsidRPr="00B706A8" w14:paraId="3DC110E1" w14:textId="77777777" w:rsidTr="00090CA7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35385D" w14:textId="77777777" w:rsidR="00674735" w:rsidRPr="00B706A8" w:rsidRDefault="00674735" w:rsidP="00090CA7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C042D0" w14:textId="77777777" w:rsidR="00674735" w:rsidRPr="00B706A8" w:rsidRDefault="00674735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0D02FA8" w14:textId="77777777" w:rsidR="00674735" w:rsidRPr="00B706A8" w:rsidRDefault="00674735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674735" w:rsidRPr="00B706A8" w14:paraId="345E327A" w14:textId="77777777" w:rsidTr="00090CA7">
        <w:trPr>
          <w:trHeight w:val="848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134" w14:textId="77777777" w:rsidR="00674735" w:rsidRPr="00B706A8" w:rsidRDefault="00674735" w:rsidP="00674735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DD15" w14:textId="77777777" w:rsidR="00674735" w:rsidRPr="00B706A8" w:rsidRDefault="00674735" w:rsidP="00674735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Za fizičke osobe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(OPG, obrt)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2305CA0" w14:textId="77777777" w:rsidR="00674735" w:rsidRPr="00B706A8" w:rsidRDefault="00674735" w:rsidP="00674735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464B79EE" w14:textId="77777777" w:rsidTr="00D73E1E">
        <w:trPr>
          <w:trHeight w:val="133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4FAF" w14:textId="77777777" w:rsidR="00674735" w:rsidRPr="00B706A8" w:rsidRDefault="00674735" w:rsidP="00674735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4AC7E" w14:textId="77777777" w:rsidR="00674735" w:rsidRPr="00B706A8" w:rsidRDefault="00674735" w:rsidP="00674735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posljednjeg Rješenja Porezne uprave obveznika plaćanja paušalnog poreza na dohodak, odnosno,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posljednjeg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JOOPD obrasca obveznika plaćanja poreza na dohodak ili poreza na dobit i M1P obrasca zaposlenika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(ako je primjenjivo)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8EA0EEC" w14:textId="77777777" w:rsidR="00674735" w:rsidRPr="00B706A8" w:rsidRDefault="00674735" w:rsidP="00674735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674735" w:rsidRPr="00B706A8" w14:paraId="61BEBB6F" w14:textId="77777777" w:rsidTr="00090CA7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8918596" w14:textId="77777777" w:rsidR="00674735" w:rsidRPr="00B706A8" w:rsidRDefault="00674735" w:rsidP="00090CA7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MLADE POLJOPRIVREDNIKE</w:t>
            </w:r>
          </w:p>
        </w:tc>
      </w:tr>
      <w:tr w:rsidR="00674735" w:rsidRPr="00B706A8" w14:paraId="11F6AA06" w14:textId="77777777" w:rsidTr="00090CA7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D297966" w14:textId="77777777" w:rsidR="00674735" w:rsidRPr="00B706A8" w:rsidRDefault="00674735" w:rsidP="00090CA7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23235B" w14:textId="77777777" w:rsidR="00674735" w:rsidRPr="00B706A8" w:rsidRDefault="00674735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E104A14" w14:textId="77777777" w:rsidR="00674735" w:rsidRPr="00B706A8" w:rsidRDefault="00674735" w:rsidP="00090CA7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674735" w:rsidRPr="00B706A8" w14:paraId="21AB1C9D" w14:textId="77777777" w:rsidTr="00090CA7">
        <w:trPr>
          <w:trHeight w:val="1155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69F8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1502" w14:textId="77777777" w:rsidR="00674735" w:rsidRPr="00B706A8" w:rsidRDefault="00674735" w:rsidP="00090CA7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758CE5" w14:textId="77777777" w:rsidR="00674735" w:rsidRPr="00B706A8" w:rsidRDefault="00674735" w:rsidP="00090CA7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D73E1E" w:rsidRPr="00B706A8" w14:paraId="7B3FBCC0" w14:textId="77777777" w:rsidTr="00DF0071">
        <w:trPr>
          <w:trHeight w:val="50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8156" w14:textId="77777777" w:rsidR="00D73E1E" w:rsidRPr="00B706A8" w:rsidRDefault="00D73E1E" w:rsidP="00D73E1E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92F8" w14:textId="77777777" w:rsidR="00D73E1E" w:rsidRPr="00A81AFC" w:rsidRDefault="00D73E1E" w:rsidP="00D73E1E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A81AFC">
              <w:t xml:space="preserve">Preslika diplome/potvrde/uvjerenja ili slično o stjecanju stručnih znanja i vještina </w:t>
            </w:r>
            <w:r>
              <w:t xml:space="preserve">podnositelja </w:t>
            </w:r>
            <w:r w:rsidRPr="00A81AFC">
              <w:t xml:space="preserve">za bavljenje djelatnošću za koju </w:t>
            </w:r>
            <w:r>
              <w:t xml:space="preserve">se </w:t>
            </w:r>
            <w:r w:rsidRPr="00A81AFC">
              <w:t>traži potpor</w:t>
            </w:r>
            <w:r>
              <w:t>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BE5D596" w14:textId="77777777" w:rsidR="00D73E1E" w:rsidRDefault="00D73E1E" w:rsidP="00D73E1E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D73E1E" w:rsidRPr="00B706A8" w14:paraId="332403E0" w14:textId="77777777" w:rsidTr="00D73E1E">
        <w:trPr>
          <w:trHeight w:val="40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F9C0" w14:textId="77777777" w:rsidR="00D73E1E" w:rsidRPr="00B706A8" w:rsidRDefault="00D73E1E" w:rsidP="00D73E1E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D21916" w14:textId="77777777" w:rsidR="00D73E1E" w:rsidRPr="00B706A8" w:rsidRDefault="00D73E1E" w:rsidP="00D73E1E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važećeg Društvenog ugovora ili Potvrda Trgovačkog suda o članovima društva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ukoliko je podnositelj pravna osoba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A192EC4" w14:textId="77777777" w:rsidR="00D73E1E" w:rsidRPr="00B706A8" w:rsidRDefault="00D73E1E" w:rsidP="00D73E1E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07B566CB" w14:textId="77777777" w:rsidR="00D35111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35111" w14:paraId="1A5EFE40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538FC" w14:textId="77777777"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75D80112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7AAE1475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0353D5B4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4239FDFB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45D16ABD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0DF8BC5D" w14:textId="77777777"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494C9525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1A02999D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70CBE876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59A1DB32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3162EF65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3B86D48D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3E94FD6A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4CA9D54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1C0286D8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12"/>
          <w:szCs w:val="12"/>
          <w:u w:val="single"/>
          <w:lang w:eastAsia="hr-HR"/>
        </w:rPr>
      </w:pPr>
    </w:p>
    <w:p w14:paraId="27FBD287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p w14:paraId="02C85884" w14:textId="77777777" w:rsidR="008D006B" w:rsidRDefault="008D006B" w:rsidP="008D006B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</w:pPr>
    </w:p>
    <w:p w14:paraId="5AF880C4" w14:textId="77777777" w:rsidR="00D35111" w:rsidRPr="008D006B" w:rsidRDefault="008D006B" w:rsidP="008D006B">
      <w:pPr>
        <w:spacing w:after="0" w:line="240" w:lineRule="auto"/>
        <w:ind w:left="-709" w:right="-851"/>
        <w:jc w:val="both"/>
        <w:rPr>
          <w:b/>
          <w:bCs/>
          <w:sz w:val="24"/>
          <w:szCs w:val="24"/>
          <w:u w:val="single"/>
        </w:rPr>
      </w:pPr>
      <w:r w:rsidRPr="008D006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8D006B" w:rsidSect="00076F5C">
      <w:footerReference w:type="default" r:id="rId11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7738E" w14:textId="77777777" w:rsidR="00E93916" w:rsidRDefault="00E93916" w:rsidP="00076F5C">
      <w:pPr>
        <w:spacing w:after="0" w:line="240" w:lineRule="auto"/>
      </w:pPr>
      <w:r>
        <w:separator/>
      </w:r>
    </w:p>
  </w:endnote>
  <w:endnote w:type="continuationSeparator" w:id="0">
    <w:p w14:paraId="67F43C75" w14:textId="77777777" w:rsidR="00E93916" w:rsidRDefault="00E93916" w:rsidP="0007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152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DF0CAD" w14:textId="77777777" w:rsidR="00076F5C" w:rsidRDefault="00076F5C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6102F" w14:textId="77777777" w:rsidR="00076F5C" w:rsidRDefault="00076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E0EC" w14:textId="77777777" w:rsidR="00E93916" w:rsidRDefault="00E93916" w:rsidP="00076F5C">
      <w:pPr>
        <w:spacing w:after="0" w:line="240" w:lineRule="auto"/>
      </w:pPr>
      <w:r>
        <w:separator/>
      </w:r>
    </w:p>
  </w:footnote>
  <w:footnote w:type="continuationSeparator" w:id="0">
    <w:p w14:paraId="4E8C2C42" w14:textId="77777777" w:rsidR="00E93916" w:rsidRDefault="00E93916" w:rsidP="0007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76F5C"/>
    <w:rsid w:val="000A0D0D"/>
    <w:rsid w:val="000D27E8"/>
    <w:rsid w:val="00122F1C"/>
    <w:rsid w:val="00170750"/>
    <w:rsid w:val="002F29D2"/>
    <w:rsid w:val="00554B36"/>
    <w:rsid w:val="00611597"/>
    <w:rsid w:val="00674735"/>
    <w:rsid w:val="006B7318"/>
    <w:rsid w:val="008402B1"/>
    <w:rsid w:val="008A14F9"/>
    <w:rsid w:val="008A50D3"/>
    <w:rsid w:val="008D006B"/>
    <w:rsid w:val="00924CFC"/>
    <w:rsid w:val="00B2069C"/>
    <w:rsid w:val="00B706A8"/>
    <w:rsid w:val="00C012D2"/>
    <w:rsid w:val="00D35111"/>
    <w:rsid w:val="00D73E1E"/>
    <w:rsid w:val="00DB18FD"/>
    <w:rsid w:val="00DC38EC"/>
    <w:rsid w:val="00E12619"/>
    <w:rsid w:val="00E93916"/>
    <w:rsid w:val="00EB26C6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E1C8A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7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F5C"/>
  </w:style>
  <w:style w:type="paragraph" w:styleId="Podnoje">
    <w:name w:val="footer"/>
    <w:basedOn w:val="Normal"/>
    <w:link w:val="PodnojeChar"/>
    <w:uiPriority w:val="99"/>
    <w:unhideWhenUsed/>
    <w:rsid w:val="0007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upanac@zagrebacka-zupanij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ljoprivreda.gov.hr/istaknute-teme/poljoprivreda-173/poljoprivredna-politika/kalkulator-za-izracun-evpg-a/1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grebacka-zupanij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5055-E7B9-4415-AA62-904D49B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5</cp:revision>
  <cp:lastPrinted>2020-01-20T09:03:00Z</cp:lastPrinted>
  <dcterms:created xsi:type="dcterms:W3CDTF">2020-12-03T13:20:00Z</dcterms:created>
  <dcterms:modified xsi:type="dcterms:W3CDTF">2021-01-20T07:12:00Z</dcterms:modified>
</cp:coreProperties>
</file>