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A3" w:rsidRPr="00617584" w:rsidRDefault="00A254A3" w:rsidP="00A254A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 POSLOV</w:t>
      </w:r>
      <w:r w:rsidR="00496AC1">
        <w:rPr>
          <w:rFonts w:ascii="Arial" w:hAnsi="Arial" w:cs="Arial"/>
          <w:b/>
          <w:sz w:val="24"/>
          <w:szCs w:val="24"/>
        </w:rPr>
        <w:t xml:space="preserve">A I PODACI O PLAĆI ZA RADNO MJESTO </w:t>
      </w:r>
      <w:r w:rsidR="00D77B69">
        <w:rPr>
          <w:rFonts w:ascii="Arial" w:hAnsi="Arial" w:cs="Arial"/>
          <w:b/>
          <w:sz w:val="24"/>
          <w:szCs w:val="24"/>
        </w:rPr>
        <w:t>PROČELNIKA ZA LOKALNU SAMOUPRAVU, PRAVNE POSLOVE I DRUŠTVENE DJELATNOSTI</w:t>
      </w:r>
    </w:p>
    <w:p w:rsidR="00A254A3" w:rsidRPr="00DE325E" w:rsidRDefault="00A254A3" w:rsidP="00A254A3">
      <w:pPr>
        <w:pStyle w:val="razmak"/>
        <w:rPr>
          <w:rFonts w:ascii="Arial" w:hAnsi="Arial" w:cs="Arial"/>
          <w:color w:val="000000"/>
          <w:u w:val="single"/>
        </w:rPr>
      </w:pPr>
      <w:r w:rsidRPr="00DE325E">
        <w:rPr>
          <w:rFonts w:ascii="Arial" w:hAnsi="Arial" w:cs="Arial"/>
          <w:color w:val="000000"/>
          <w:u w:val="single"/>
        </w:rPr>
        <w:t>OPIS POSLOVA:</w:t>
      </w:r>
    </w:p>
    <w:p w:rsidR="00A254A3" w:rsidRPr="00D77B69" w:rsidRDefault="00D77B69" w:rsidP="00A254A3">
      <w:pPr>
        <w:pStyle w:val="razmak"/>
        <w:rPr>
          <w:rFonts w:ascii="Arial" w:hAnsi="Arial" w:cs="Arial"/>
          <w:color w:val="000000"/>
        </w:rPr>
      </w:pPr>
      <w:r w:rsidRPr="00D77B69">
        <w:rPr>
          <w:rFonts w:ascii="Arial" w:hAnsi="Arial" w:cs="Arial"/>
          <w:color w:val="000000"/>
        </w:rPr>
        <w:t>Rukovodi i koordinira radom Odjela u skladu sa zakonom i drugim propisima.</w:t>
      </w:r>
    </w:p>
    <w:p w:rsidR="00C3183B" w:rsidRPr="00C3183B" w:rsidRDefault="00C3183B" w:rsidP="00A254A3">
      <w:pPr>
        <w:pStyle w:val="razmak"/>
        <w:rPr>
          <w:rFonts w:ascii="Arial" w:hAnsi="Arial" w:cs="Arial"/>
          <w:color w:val="000000"/>
          <w:szCs w:val="20"/>
        </w:rPr>
      </w:pPr>
      <w:r w:rsidRPr="00C3183B">
        <w:rPr>
          <w:rFonts w:ascii="Arial" w:hAnsi="Arial" w:cs="Arial"/>
          <w:color w:val="000000"/>
          <w:szCs w:val="20"/>
        </w:rPr>
        <w:t>Osigurava obavljanje stručnih poslova za potrebe gradonačelnika i Gradskog vijeća iz djelokruga rada Upravnog odjela.</w:t>
      </w:r>
    </w:p>
    <w:p w:rsidR="00C3183B" w:rsidRPr="00C3183B" w:rsidRDefault="00C3183B" w:rsidP="00A254A3">
      <w:pPr>
        <w:pStyle w:val="razmak"/>
        <w:rPr>
          <w:rFonts w:ascii="Arial" w:hAnsi="Arial" w:cs="Arial"/>
          <w:color w:val="000000"/>
          <w:szCs w:val="20"/>
        </w:rPr>
      </w:pPr>
      <w:r w:rsidRPr="00C3183B">
        <w:rPr>
          <w:rFonts w:ascii="Arial" w:hAnsi="Arial" w:cs="Arial"/>
          <w:color w:val="000000"/>
          <w:szCs w:val="20"/>
        </w:rPr>
        <w:t>Vodi upravni postupak i rješava u upravnim stvarima.</w:t>
      </w:r>
    </w:p>
    <w:p w:rsidR="00C3183B" w:rsidRPr="00C3183B" w:rsidRDefault="00C3183B" w:rsidP="00A254A3">
      <w:pPr>
        <w:pStyle w:val="razmak"/>
        <w:rPr>
          <w:rFonts w:ascii="Arial" w:hAnsi="Arial" w:cs="Arial"/>
          <w:color w:val="000000"/>
          <w:szCs w:val="20"/>
        </w:rPr>
      </w:pPr>
      <w:r w:rsidRPr="00C3183B">
        <w:rPr>
          <w:rFonts w:ascii="Arial" w:hAnsi="Arial" w:cs="Arial"/>
          <w:color w:val="000000"/>
          <w:szCs w:val="20"/>
        </w:rPr>
        <w:t>Vodi evidenciju prisutnosti i korištenja godišnjih odmora službenika i namještenika odjela i osigurava i potiče kontinuirano stručno osposobljavanje službenika Upravnog odjela.</w:t>
      </w:r>
    </w:p>
    <w:p w:rsidR="00C3183B" w:rsidRPr="00C3183B" w:rsidRDefault="00C3183B" w:rsidP="00A254A3">
      <w:pPr>
        <w:pStyle w:val="razmak"/>
        <w:rPr>
          <w:rFonts w:ascii="Arial" w:hAnsi="Arial" w:cs="Arial"/>
          <w:color w:val="000000"/>
          <w:sz w:val="32"/>
        </w:rPr>
      </w:pPr>
      <w:r w:rsidRPr="00C3183B">
        <w:rPr>
          <w:rFonts w:ascii="Arial" w:hAnsi="Arial" w:cs="Arial"/>
          <w:color w:val="000000"/>
          <w:szCs w:val="20"/>
        </w:rPr>
        <w:t>Uređuje i brine o objavi Službenog glasnika Grada Ivanić-Grada.</w:t>
      </w:r>
    </w:p>
    <w:p w:rsidR="00D77B69" w:rsidRPr="00D77B69" w:rsidRDefault="00D77B69" w:rsidP="00A254A3">
      <w:pPr>
        <w:pStyle w:val="razmak"/>
        <w:rPr>
          <w:rFonts w:ascii="Arial" w:hAnsi="Arial" w:cs="Arial"/>
        </w:rPr>
      </w:pPr>
      <w:r w:rsidRPr="00D77B69">
        <w:rPr>
          <w:rFonts w:ascii="Arial" w:hAnsi="Arial" w:cs="Arial"/>
          <w:color w:val="000000"/>
        </w:rPr>
        <w:t>Obavlja i druge poslove po nalogu Gradonačelnika.</w:t>
      </w:r>
    </w:p>
    <w:p w:rsidR="00A254A3" w:rsidRPr="00DE325E" w:rsidRDefault="00A254A3" w:rsidP="00A254A3">
      <w:pPr>
        <w:pStyle w:val="razmak"/>
        <w:rPr>
          <w:rFonts w:ascii="Arial" w:hAnsi="Arial" w:cs="Arial"/>
          <w:u w:val="single"/>
        </w:rPr>
      </w:pPr>
      <w:bookmarkStart w:id="0" w:name="_GoBack"/>
      <w:r w:rsidRPr="00DE325E">
        <w:rPr>
          <w:rFonts w:ascii="Arial" w:hAnsi="Arial" w:cs="Arial"/>
          <w:u w:val="single"/>
        </w:rPr>
        <w:t>PODACI O PLAĆI:</w:t>
      </w:r>
    </w:p>
    <w:bookmarkEnd w:id="0"/>
    <w:p w:rsidR="009A5F2F" w:rsidRDefault="009A5F2F" w:rsidP="009A5F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Sukladno odredbi članka 8. Zakona o plaćama u lokalnoj i područnoj (regionalnoj) samoupravi (Narodne novine, broj 28/10), plaću službenika u upravnim odjelima i službama jedinice lokalne samouprave čini umnožak koeficijenta složenosti poslova radnog mjesta na koje je službenik raspoređen i osnovice za obračun plaće, uvećan za 0,5% za svaku navršenu godinu radnog staža.</w:t>
      </w:r>
    </w:p>
    <w:p w:rsidR="009A5F2F" w:rsidRDefault="009A5F2F" w:rsidP="009A5F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Slijedom navedenog, plaću čini umnožak koeficijenta 3,90 (sukladno Odluci </w:t>
      </w:r>
      <w:r w:rsidRPr="00DE6631">
        <w:rPr>
          <w:rFonts w:ascii="Arial" w:hAnsi="Arial" w:cs="Arial"/>
          <w:sz w:val="24"/>
          <w:szCs w:val="24"/>
        </w:rPr>
        <w:t>o koeficijentima za obračun plaće službenika i namještenika</w:t>
      </w:r>
      <w:r>
        <w:rPr>
          <w:rFonts w:ascii="Arial" w:hAnsi="Arial" w:cs="Arial"/>
          <w:sz w:val="24"/>
          <w:szCs w:val="24"/>
        </w:rPr>
        <w:t>, Službeni glasnik, broj 06/13 i 05/14) i osnovice za obračun plaće u iznosu od 4.052,41 kn (sukladno Odluci o utvrđivanju osnovice za obračun plaće službenika i namještenika u upravnim tijelima Grada Ivanić-Grada, Službeni glasnik, broj 09/14), uvećano za 0,5 % za svaku navršenu godinu radnog staža.</w:t>
      </w:r>
    </w:p>
    <w:p w:rsidR="007F5E59" w:rsidRDefault="007F5E59"/>
    <w:sectPr w:rsidR="007F5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658D3"/>
    <w:multiLevelType w:val="hybridMultilevel"/>
    <w:tmpl w:val="F28C7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41C7E"/>
    <w:multiLevelType w:val="hybridMultilevel"/>
    <w:tmpl w:val="45B82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7C"/>
    <w:rsid w:val="00037CC3"/>
    <w:rsid w:val="00091D3D"/>
    <w:rsid w:val="002836B4"/>
    <w:rsid w:val="004137DD"/>
    <w:rsid w:val="00496AC1"/>
    <w:rsid w:val="004A428F"/>
    <w:rsid w:val="004A7A3F"/>
    <w:rsid w:val="004B795A"/>
    <w:rsid w:val="00617584"/>
    <w:rsid w:val="00631C78"/>
    <w:rsid w:val="007F5E59"/>
    <w:rsid w:val="009A5F2F"/>
    <w:rsid w:val="009C0FED"/>
    <w:rsid w:val="00A073B3"/>
    <w:rsid w:val="00A254A3"/>
    <w:rsid w:val="00B4787C"/>
    <w:rsid w:val="00C3183B"/>
    <w:rsid w:val="00CC7001"/>
    <w:rsid w:val="00D10BB4"/>
    <w:rsid w:val="00D264A6"/>
    <w:rsid w:val="00D77B69"/>
    <w:rsid w:val="00DE325E"/>
    <w:rsid w:val="00DE6631"/>
    <w:rsid w:val="00F2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E3053-6538-498F-99BC-FC51A8B5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4A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razmak">
    <w:name w:val="razmak"/>
    <w:basedOn w:val="Normal"/>
    <w:rsid w:val="00A254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Vostinic</dc:creator>
  <cp:keywords/>
  <dc:description/>
  <cp:lastModifiedBy>Laura Vostinic</cp:lastModifiedBy>
  <cp:revision>30</cp:revision>
  <dcterms:created xsi:type="dcterms:W3CDTF">2014-07-07T13:04:00Z</dcterms:created>
  <dcterms:modified xsi:type="dcterms:W3CDTF">2019-09-27T07:59:00Z</dcterms:modified>
</cp:coreProperties>
</file>